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7fc7f" w14:textId="937fc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Жылыой ауданы әкімдігінің 2016 жылғы 18 мамырдағы № 195 "Азаматтық қызметшілер болып табылатын және ауылдық жерде жұмыс істейтін әлеуметтік қамсыздандыру, білім беру және мәдениет саласындағы мамандарға лауазымдарының тізбесін айқындау туралы" қаулысына толықтырулар енгізу туралы</w:t>
      </w:r>
    </w:p>
    <w:p>
      <w:pPr>
        <w:spacing w:after="0"/>
        <w:ind w:left="0"/>
        <w:jc w:val="both"/>
      </w:pPr>
      <w:r>
        <w:rPr>
          <w:rFonts w:ascii="Times New Roman"/>
          <w:b w:val="false"/>
          <w:i w:val="false"/>
          <w:color w:val="000000"/>
          <w:sz w:val="28"/>
        </w:rPr>
        <w:t>Атырау облысы Жылыой ауданы әкімдігінің 2017 жылғы 21 қарашадағы № 441 қаулысы. Атырау облысының Әділет департаментінде 2017 жылғы 15 желтоқсанда № 4007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2015 жылғы 23 қарашадағы Еңбек Кодексінің 139-бабының </w:t>
      </w:r>
      <w:r>
        <w:rPr>
          <w:rFonts w:ascii="Times New Roman"/>
          <w:b w:val="false"/>
          <w:i w:val="false"/>
          <w:color w:val="000000"/>
          <w:sz w:val="28"/>
        </w:rPr>
        <w:t>9-тармағына</w:t>
      </w:r>
      <w:r>
        <w:rPr>
          <w:rFonts w:ascii="Times New Roman"/>
          <w:b w:val="false"/>
          <w:i w:val="false"/>
          <w:color w:val="000000"/>
          <w:sz w:val="28"/>
        </w:rPr>
        <w:t xml:space="preserve">, Қазақстан Республикасы Мәдениет және спорт министрінің міндетін атқарушысының 2015 жылғы 31 желтоқсандағы № 419 "Мәдениет, мәдениет және өнер саласында білім беру, тілдерді дамыту, архив ісі және құжаттама, дене шынықтыру және спорт, дін қызметі салаларындағы азаматтық қызметшілер лауазымдарының тізілімін бекіту туралы" </w:t>
      </w:r>
      <w:r>
        <w:rPr>
          <w:rFonts w:ascii="Times New Roman"/>
          <w:b w:val="false"/>
          <w:i w:val="false"/>
          <w:color w:val="000000"/>
          <w:sz w:val="28"/>
        </w:rPr>
        <w:t>бұйрығына</w:t>
      </w:r>
      <w:r>
        <w:rPr>
          <w:rFonts w:ascii="Times New Roman"/>
          <w:b w:val="false"/>
          <w:i w:val="false"/>
          <w:color w:val="000000"/>
          <w:sz w:val="28"/>
        </w:rPr>
        <w:t xml:space="preserve"> және Жылыой аудандық мәслихатының 2017 жылғы 29 қыркүйектегі № 14-2 "Жылыой аудандық мәслихатының 2016 жылғы 28 сәуірдегі № 2-3 "Азаматтық қызметші болып табылатын және ауылдық жерде жұмыс істейтін білім беру, мәдениет және әлеуметтік қамсыздандыру мамандары лауазымдарының тізбесіне келісім беру туралы" шешіміне толықтырулар енгізу туралы" шешіміне сәйкес аудан әкімдігі ҚАУЛЫ ЕТЕДІ:</w:t>
      </w:r>
    </w:p>
    <w:bookmarkEnd w:id="0"/>
    <w:bookmarkStart w:name="z5" w:id="1"/>
    <w:p>
      <w:pPr>
        <w:spacing w:after="0"/>
        <w:ind w:left="0"/>
        <w:jc w:val="both"/>
      </w:pPr>
      <w:r>
        <w:rPr>
          <w:rFonts w:ascii="Times New Roman"/>
          <w:b w:val="false"/>
          <w:i w:val="false"/>
          <w:color w:val="000000"/>
          <w:sz w:val="28"/>
        </w:rPr>
        <w:t xml:space="preserve">
      1. Жылыой ауданы әкімдігінің 2016 жылғы 18 мамырдағы №195 "Азаматтық қызметшілер болып табылатын және ауылдық жерде жұмыс істейтін әлеуметтік қамсыздандыру, білім беру және мәдениет саласындағы мамандарға лауазымдарының тізбесін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 Атырау облысы Әділет департаментінің нормативтік құқықтық кесімдерді мемлекеттік тіркеудің тізіліміне № 3543 болып тіркелген, 2016 жылғы 23 маусымдағы аудандық "Кең Жылой" газетінде жарияланған) төмендегідей толықтырулар енгізілсін:</w:t>
      </w:r>
    </w:p>
    <w:bookmarkEnd w:id="1"/>
    <w:bookmarkStart w:name="z6" w:id="2"/>
    <w:p>
      <w:pPr>
        <w:spacing w:after="0"/>
        <w:ind w:left="0"/>
        <w:jc w:val="both"/>
      </w:pPr>
      <w:r>
        <w:rPr>
          <w:rFonts w:ascii="Times New Roman"/>
          <w:b w:val="false"/>
          <w:i w:val="false"/>
          <w:color w:val="000000"/>
          <w:sz w:val="28"/>
        </w:rPr>
        <w:t>
      көрсетілген қаулының және қосымшасының атауларындағы "мәдениет" деген сөздерден кейін "спорт" деген сөзбен толықтырылсын;</w:t>
      </w:r>
    </w:p>
    <w:bookmarkEnd w:id="2"/>
    <w:bookmarkStart w:name="z7" w:id="3"/>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келесі 4 бөліммен толықтырылсын:</w:t>
      </w:r>
    </w:p>
    <w:bookmarkEnd w:id="3"/>
    <w:bookmarkStart w:name="z8" w:id="4"/>
    <w:p>
      <w:pPr>
        <w:spacing w:after="0"/>
        <w:ind w:left="0"/>
        <w:jc w:val="both"/>
      </w:pPr>
      <w:r>
        <w:rPr>
          <w:rFonts w:ascii="Times New Roman"/>
          <w:b w:val="false"/>
          <w:i w:val="false"/>
          <w:color w:val="000000"/>
          <w:sz w:val="28"/>
        </w:rPr>
        <w:t>
      4. Спорт саласы мамандарының лауазымдары:</w:t>
      </w:r>
    </w:p>
    <w:bookmarkEnd w:id="4"/>
    <w:bookmarkStart w:name="z9" w:id="5"/>
    <w:p>
      <w:pPr>
        <w:spacing w:after="0"/>
        <w:ind w:left="0"/>
        <w:jc w:val="both"/>
      </w:pPr>
      <w:r>
        <w:rPr>
          <w:rFonts w:ascii="Times New Roman"/>
          <w:b w:val="false"/>
          <w:i w:val="false"/>
          <w:color w:val="000000"/>
          <w:sz w:val="28"/>
        </w:rPr>
        <w:t>
      Аудандық маңызы бар мемлекеттік мекеме және мемлекеттік қазыналық кәсіпорын басшысы;</w:t>
      </w:r>
    </w:p>
    <w:bookmarkEnd w:id="5"/>
    <w:bookmarkStart w:name="z10" w:id="6"/>
    <w:p>
      <w:pPr>
        <w:spacing w:after="0"/>
        <w:ind w:left="0"/>
        <w:jc w:val="both"/>
      </w:pPr>
      <w:r>
        <w:rPr>
          <w:rFonts w:ascii="Times New Roman"/>
          <w:b w:val="false"/>
          <w:i w:val="false"/>
          <w:color w:val="000000"/>
          <w:sz w:val="28"/>
        </w:rPr>
        <w:t>
      Аудандық маңызы бар мемлекеттік мекеме және мемлекеттік қазыналық кәсіпорын басшысының орынбасары (аудандық маңызы бар мемлекеттік мекеме және мемлекеттік қазыналық кәсіпорын басшысының әкімшілік-шаруашылық мәселелері жөніндегі орынбасарынан басқа);</w:t>
      </w:r>
    </w:p>
    <w:bookmarkEnd w:id="6"/>
    <w:bookmarkStart w:name="z11" w:id="7"/>
    <w:p>
      <w:pPr>
        <w:spacing w:after="0"/>
        <w:ind w:left="0"/>
        <w:jc w:val="both"/>
      </w:pPr>
      <w:r>
        <w:rPr>
          <w:rFonts w:ascii="Times New Roman"/>
          <w:b w:val="false"/>
          <w:i w:val="false"/>
          <w:color w:val="000000"/>
          <w:sz w:val="28"/>
        </w:rPr>
        <w:t>
      Аудандық маңызы бар аға жаттықтырушы;</w:t>
      </w:r>
    </w:p>
    <w:bookmarkEnd w:id="7"/>
    <w:bookmarkStart w:name="z12" w:id="8"/>
    <w:p>
      <w:pPr>
        <w:spacing w:after="0"/>
        <w:ind w:left="0"/>
        <w:jc w:val="both"/>
      </w:pPr>
      <w:r>
        <w:rPr>
          <w:rFonts w:ascii="Times New Roman"/>
          <w:b w:val="false"/>
          <w:i w:val="false"/>
          <w:color w:val="000000"/>
          <w:sz w:val="28"/>
        </w:rPr>
        <w:t>
      Жаттықтырушы, жаттықтырушы-оқытушы, нұсқаушы-спортшы, әдіскер, психолог, әдіскер, (мамандандырылған) медициналық бике/аға.</w:t>
      </w:r>
    </w:p>
    <w:bookmarkEnd w:id="8"/>
    <w:bookmarkStart w:name="z13" w:id="9"/>
    <w:p>
      <w:pPr>
        <w:spacing w:after="0"/>
        <w:ind w:left="0"/>
        <w:jc w:val="both"/>
      </w:pPr>
      <w:r>
        <w:rPr>
          <w:rFonts w:ascii="Times New Roman"/>
          <w:b w:val="false"/>
          <w:i w:val="false"/>
          <w:color w:val="000000"/>
          <w:sz w:val="28"/>
        </w:rPr>
        <w:t>
      2. Осы қаулының орындалуын бақылау Жылыой ауданы әкімінің орынбасары Н. Өмірбаевқа жүктелсін.</w:t>
      </w:r>
    </w:p>
    <w:bookmarkEnd w:id="9"/>
    <w:bookmarkStart w:name="z14" w:id="10"/>
    <w:p>
      <w:pPr>
        <w:spacing w:after="0"/>
        <w:ind w:left="0"/>
        <w:jc w:val="both"/>
      </w:pPr>
      <w:r>
        <w:rPr>
          <w:rFonts w:ascii="Times New Roman"/>
          <w:b w:val="false"/>
          <w:i w:val="false"/>
          <w:color w:val="000000"/>
          <w:sz w:val="28"/>
        </w:rPr>
        <w:t>
      3. Осы қаулы ол алғашқы ресми жарияланған күнінен бастап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Құттұмұрат-ұлы</w:t>
            </w:r>
            <w:r>
              <w:rPr>
                <w:rFonts w:ascii="Times New Roman"/>
                <w:b w:val="false"/>
                <w:i w:val="false"/>
                <w:color w:val="000000"/>
                <w:sz w:val="20"/>
              </w:rPr>
              <w:t>
</w:t>
            </w:r>
          </w:p>
        </w:tc>
      </w:tr>
    </w:tbl>
    <w:bookmarkStart w:name="z16" w:id="11"/>
    <w:p>
      <w:pPr>
        <w:spacing w:after="0"/>
        <w:ind w:left="0"/>
        <w:jc w:val="both"/>
      </w:pPr>
      <w:r>
        <w:rPr>
          <w:rFonts w:ascii="Times New Roman"/>
          <w:b w:val="false"/>
          <w:i w:val="false"/>
          <w:color w:val="000000"/>
          <w:sz w:val="28"/>
        </w:rPr>
        <w:t>
      "Келісілді"</w:t>
      </w:r>
    </w:p>
    <w:bookmarkEnd w:id="11"/>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Жылыой аудандық мәслихаттың</w:t>
            </w:r>
            <w:r>
              <w:br/>
            </w:r>
            <w:r>
              <w:rPr>
                <w:rFonts w:ascii="Times New Roman"/>
                <w:b w:val="false"/>
                <w:i/>
                <w:color w:val="000000"/>
                <w:sz w:val="20"/>
              </w:rPr>
              <w:t>XIV сессиясының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Майлыбаев</w:t>
            </w:r>
            <w:r>
              <w:rPr>
                <w:rFonts w:ascii="Times New Roman"/>
                <w:b w:val="false"/>
                <w:i w:val="false"/>
                <w:color w:val="000000"/>
                <w:sz w:val="20"/>
              </w:rPr>
              <w:t>
</w:t>
            </w:r>
          </w:p>
        </w:tc>
      </w:tr>
    </w:tbl>
    <w:bookmarkStart w:name="z18" w:id="12"/>
    <w:p>
      <w:pPr>
        <w:spacing w:after="0"/>
        <w:ind w:left="0"/>
        <w:jc w:val="both"/>
      </w:pPr>
      <w:r>
        <w:rPr>
          <w:rFonts w:ascii="Times New Roman"/>
          <w:b w:val="false"/>
          <w:i w:val="false"/>
          <w:color w:val="000000"/>
          <w:sz w:val="28"/>
        </w:rPr>
        <w:t>
      "21" қараша 2017 жыл</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Жылыой ауданы</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Кенғанов</w:t>
            </w:r>
            <w:r>
              <w:rPr>
                <w:rFonts w:ascii="Times New Roman"/>
                <w:b w:val="false"/>
                <w:i w:val="false"/>
                <w:color w:val="000000"/>
                <w:sz w:val="20"/>
              </w:rPr>
              <w:t>
</w:t>
            </w:r>
          </w:p>
        </w:tc>
      </w:tr>
    </w:tbl>
    <w:bookmarkStart w:name="z20" w:id="13"/>
    <w:p>
      <w:pPr>
        <w:spacing w:after="0"/>
        <w:ind w:left="0"/>
        <w:jc w:val="both"/>
      </w:pPr>
      <w:r>
        <w:rPr>
          <w:rFonts w:ascii="Times New Roman"/>
          <w:b w:val="false"/>
          <w:i w:val="false"/>
          <w:color w:val="000000"/>
          <w:sz w:val="28"/>
        </w:rPr>
        <w:t>
      "21" қараша 2017 жыл</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