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60a8" w14:textId="f166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29 қарашадағы № 496 "Кұрманғазы ауданы бойынша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19 маусымдағы № 250 қаулысы. Атырау облысының Әділет департаментінде 2017 жылғы 17 шілдеде № 3913 болып тіркелді. Күші жойылды - Атырау облысы Құрманғазы ауданы әкімдігінің 2024 жылғы 8 сәуірдегі № 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08.04.2024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2016 жылы 29 қарашадағы № 496 "Құрманғазы ауданы бойынша жұмыс орындарына квота белгілеу туралы" (нормативтік құқықтық актілерді мемлекеттік тіркеудің тізілімінде № 3727 тіркелген, 2017 жылдың 12 қаңтарында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өзгертіліп, мынадай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Ұйымдардың тізімдік санының бір пайыз мөлшерінде Құрманғазы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