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f73" w14:textId="3997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Қиғаш ауылдық округі әкімінің 2017 жылғы 04 мамырдағы № 10 шешімі. Атырау облысының Әділет департаментінде 2017 жылғы 25 мамырда № 3863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Қиғаш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Қиғаш ауылдық округінің Қиғаш ауылындағы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Джанканов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Қиғаш ауылдық округі әкімінің 2017 жылғы "4"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ауылындағы және Дина Нұрпейісова елді мекеніндегі көше атауларының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Құрманғазы ауданы Қиғаш ауылдық округінің 11.09.2017 жылғы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 Нұрпейісова елді мекеніндегі № 1 көшеге – "Сұлтан Бейбарыс" есімі берілсін;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көшеге- "Бейбітшілік" атауы;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көшеге- "Бөкей хан" есімі;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көшеге- "Егемен Қазақстан" атауы;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көшеге- "Сәкен Сейфуллин" есімі;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көшеге- "Жастар" атауы;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көшеге- "Сұлтанмахмұт Торайғыров" есімі;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көшеге- "Шәмші Қалдаяқов" есімі;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көшеге- "Бейімбет Майлин" есімі;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көшеге- "Сейіт баба" есімі;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көшеге- "Жамбыл Жабаев" есімі;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көшеге- "Сырым Датов" есімі;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көшеге- "Әйтеке би" есімі;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14 көшеге- "Мақаш әкім" есімі;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15 көшеге- "Халықтар достығы" атауы;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16 көшеге- "Азаттық" атауы;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17 көшеге- "Мұқағали Мақатаев" есімі.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