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170a" w14:textId="5881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2015 жылғы 30 қыркүйектегі № 260 "Барлық білім беру ұйымдарының күндізгі оқу нысаныны бойынша білім алушылары мен тәрбиеленушілерінің қоғамдық көлікте (таксиден басқа) жеңілдікпен жол жүрулері туралы" шешіміне өзгеріс енгізу туралы</w:t>
      </w:r>
    </w:p>
    <w:p>
      <w:pPr>
        <w:spacing w:after="0"/>
        <w:ind w:left="0"/>
        <w:jc w:val="both"/>
      </w:pPr>
      <w:r>
        <w:rPr>
          <w:rFonts w:ascii="Times New Roman"/>
          <w:b w:val="false"/>
          <w:i w:val="false"/>
          <w:color w:val="000000"/>
          <w:sz w:val="28"/>
        </w:rPr>
        <w:t>Оңтүстік Қазақстан облысы Кентау қалалық мәслихатының 2017 жылғы 30 наурыздағы № 73 шешімі. Оңтүстік Қазақстан облысының Әділет департаментінде 2017 жылғы 17 сәуірде № 4043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2007 жылғы 27 шілдедегі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және 47-бабының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тармақшасына сәйкес, Кентау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2015 жылғы 30 қыркүйектегі № 260 "Барлық білім беру ұйымдарының күндізгі оқу нысаныны бойынша білім алушылары мен тәрбиеленушілерінің қоғамдық көлікте таксиден басқа) жеңілдікпен жол жүрулері туралы" (Қазақстан Республикасының нормативтік құқықтық актілерін мемлекеттік тіркеу тізілімінде 2015 жылғы 23 қазанда № 3380 болып тіркелген, 2015 жылы 7 қарашада № 45 "Кентау Шұғыласы"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Ведомстволық бағыныстылығына қарамастан, Кентау қаласының барлық білім беру ұйымдарының күндізгі оқу нысаны бойынша білім алушылар мен тәрбиеленушілеріне қоғамдық көлікте (таксиден басқа) жеңілдікпен жол жүрулеріне іс жүзіндегі тарифтік елу пайызы көлемінде жолақысына жеңілдік құқығы берілсін.".</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Тұрысбеков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