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d9a5" w14:textId="d0cd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қаласының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Оңтүстiк Қазақстан облысы Мақтаарал ауданы әкiмдiгiнiң 2017 жылғы 27 қазандағы № 926 қаулысы және Оңтүстiк Қазақстан облысы Мақтаарал аудандық мәслихатының 2017 жылғы 27 қазандағы № 18-148-VI шешiмi. Оңтүстiк Қазақстан облысының Әдiлет департаментiнде 2017 жылғы 14 қарашада № 4268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Оңтүстік Қазақстан облысы әкімдігі жанындағы облыстық ономастика комиссиясының 2017 жылғы 27 қыркүйектегі қорытындысы негізінде және Жетісай қаласы тұрғындарының пікірін ескере отырып, Мақтарал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Мақтарал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Жетісай қаласының көшелеріне келесі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Т.Айбергенов көшесіне Зайырбек Ахметов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жоба көшесіне Алға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жоба көшесіне Бәйтерек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жоба көшесіне Қарашаңырақ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жоба көшесіне Қостөбе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жоба көшесіне Құсмұрын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жоба көшесіне Сарыбұлақ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жоба көшесіне Талдысай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1 жоба көшесіне Көкорай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3 жоба көшесіне Әндісай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4 жоба көшесіне Көктерек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6 жоба көшесіне Т.Айбергенов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№ 10 жоба көшесіне Шалқыма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№ 17 жоба көшесіне Ақтоғай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№ 19 жоба көшесіне Азат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№ 1 өткеліне Назқоңыр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Комсомол тұйығына Заман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Мехтупик тұйығына Сарбаз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Октябрь тұйығына Ұлан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Садовый тұйығына Алшалы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Декабристер орамына Туражол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Киров орамына Ақжол атауы.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Ғ.Исмайлов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Е.Жұмаділов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