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a80b" w14:textId="baaa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2010 жылғы 27 сәуірдегі № 6857 "Көшпелі сауданы жүзеге асыру үшін орындар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2017 жылғы 31 шілдедегі № 3123 қаулысы. Шығыс Қазақстан облысының Әділет департаментінде 2017 жылғы 29 тамызда № 5182 болып тіркелді. Күші жойылды - Шығыс Қазақстан облысы Өскемен қаласы әкімдігінің 2018 жылғы 5 маусымдағы № 2404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қаласы әкімдігінің 05.06.2018 № 2404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"Көшпелі сауданы жүзеге асыру үшін орындар белгілеу туралы" 2010 жылғы 27 сәуірдегі № 6857 (Нормативтік құқықтық актілерді мемлекеттік тіркеу тізілімінде № 5-1-145 тіркелген, 2010 жылғы 4 маусымдағы "Дидар", 2010 жылғы 8 маусымдағы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31.07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1317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р\с
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Орналасу орындары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(№ 1, 5, 15, 16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("Автобекет" аялдама кешені ауданында, жұп жақтары)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("Аурухана кешені" аялдама кешені ауданында, жұп жақтары)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 Абай даңғылының қиылысында ("Встреча" дәмханасы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 (№ 1, 2, 4, 10, 16, 28, 42, 68, 70, 87/1 ғимараттар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– Грузинский көшелерінің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– Белинский көшелерінің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(№ 51, 99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Ворошилов көшесі –Абай даңғылы қиылысында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Пермитин көшесі – Қабанбай батыр атындағы даңғылының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– Қабанбай батыр атындағы даңғылының қиылысында ("Қазақтелеком" ғимараттар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атындағы көшесі ("Базар" автобус аялдамасы ауданында, тақ жағы)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Ворошилов көшесі (№ 156 ғимараты ауданында)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 (№ 100, 331/2, 345, 499, 501/1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Орджоникидзе көшесі (№ 42, 50, 53-55 ғимараттары ауданында)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 (№ 76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Мыза көшесі ("Өскемен вокзалы" соңғы трамвай аялдамасы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Көкжал Барақ көшесі (№ 24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Кожедуб көшесі (№ 52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– Орджоникидзе көшелерінің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 (№ 37/1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Михаэлис көшесі (№ 22 ғимараты ауданында)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 – Космическая көшесі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 (№ 34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Машиностроителей көшесі (№ 2, 6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Новаторов көшесі (№ 5, 19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(№ 4, 6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Әуезов-Жеңіс даңғылдарының қиылысында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 ("Орленок" автобус аялдамасы ауданында, жұп жағы)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Питерлік Коммунарлар көшесі (№ 15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көшесі (№ 130А, 131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 көшесі (№ 5, 33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көшесі (№ 1/1 ғимаратты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 көшесі (№ 51/1 ғимаратты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Согринская көшесі (№ 154, 162/1 ғимараттары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 (№ 15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 (№ 181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көшесі (№ 69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Охотская көшесі (№ 34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желекжолы (№ 18/1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Севостополь көшесі (№ 3,18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 (№ 3,52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атындағы даңғылы (№ 15 ғимараты ауданында, "Жатақхана" автобус аялдамасы ауданында, жұп жағы)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 (№ 2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 көшесі (№ 171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станциясының вокзал жанындағы алаң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Защита-2 станциясының вокзал жанындағы алаң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Шоссейный тұйық көшесі (№ 15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көшесі (№ 1А ғимараты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Меновной ауылы, Ярославская көшесі (№ 68 үй ауданында)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"Пристань" соңғы автобус аялдамасы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- Ахмер" соңғы автобус аялдамасы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 жағына шығатын Самар тас жолы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Защита-2 станциясы, Шмелев лог, Жаңа Согра, Станиславский көшесі, Меновной ауылының зираттары аудандарында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Пермитин көшесі "Мешіт" маныңдағы 3-ші субұрқақ ауданында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желекжолы аллеясы, балалар ойыны алаңыңың маңында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