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504f" w14:textId="bbf5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2017-2019 жылдарға арналған бюджеті туралы" Өскемен қалалық мәслихатының 2016 жылғы 23 желтоқсандағы № 13/5-VI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6 желтоқсандағы № 24/2-VI шешімі. Шығыс Қазақстан облысының Әділет департаментінде 2017 жылғы 12 желтоқсанда № 5335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жылғы 23 қарашадағы № 15/172-VI (нормативтік құқықтық актілерді мемлекеттік тіркеу Тізілімінде 5293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2017-2019 жылдарға арналған бюджеті туралы" 2016 жылғы 23 желтоқсандағы № 13/5-VI (Нормативтік құқықтық актілерді мемлекеттік тіркеу тізілімінде 4797 нөмірімен тіркелген, 2017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2017-2019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2017 жылға арналған келесі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39 784 147,5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20 753 746,8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329 516,5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1 225 620,0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17 475 264,2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43 078 977,0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1 864 279,9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2 016 396,0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152 116,1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- 1 313,0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- 5 157 796,4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5 157 796,4 мың теңге.";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Өскемен қаласының жергілікті атқарушы органының резерві 74 153,2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Светаш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 шешіміне қосымша 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2017 жылға арналған </w:t>
      </w:r>
      <w:r>
        <w:br/>
      </w:r>
      <w:r>
        <w:rPr>
          <w:rFonts w:ascii="Times New Roman"/>
          <w:b/>
          <w:i w:val="false"/>
          <w:color w:val="000000"/>
        </w:rPr>
        <w:t>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39 784 147,5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20 753 746,8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7 716 082,8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7 716 082,8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4 801 040,8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4 801 040,8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4 877 740,4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2 912 900,7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682 793,7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1 172 747,8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238 258,0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713 289,8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2 090 771,0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2 090 771,0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329 516,5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223 082,5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1 225 620,0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967 051,0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967 051,0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217 159,0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43 078 977,0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1 900 697,9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320 961,6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311 591,2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1 344 521,8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1 344 521,8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110 314,1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13 973 264,3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13 243 601,4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7 824 372,1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719 951,2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1 462 451,1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2 273 981,0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569 037,8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569 037,8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1 732 415,9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1 658 982,9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470 478,0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247 242,5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16 390 440,9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3 006 013,1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431 391,4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929 383,2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1 222 167,6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191 465,6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13 303 438,8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7 185 304,5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6 115 874,5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811 233,7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430 026,7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141 727,1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154 479,9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225 811,3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166 872,8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107 945,2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48 109,5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59 835,7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1 879 498,1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1 500 899,3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2 104 597,2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озгертуге байланысты жоғары түрған бюджеттің шығындарын өтеуге төменгі түрған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1 864 279,9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-5 157 796,4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5 157 796,4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