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2379" w14:textId="3982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Өскемен қаласының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26 желтоқсандағы № 25/8-VI шешімі. Шығыс Қазақстан облысының Әділет департаментінде 2018 жылғы 17 қаңтарда № 5433 болып тіркелді. Күші жойылды - Шығыс Қазақстан облысы Өскемен қалалық мәслихатының 2021 жылғы 3 желтоқсандағы № 13/2-VII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03.12.2021 № 13/2-VII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Өскемен қаласының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25/8-VI шешімімен 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Өскемен қаласының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Өскемен қаласының коммуналдық меншігіне түскен болып танылған </w:t>
      </w:r>
      <w:r>
        <w:rPr>
          <w:rFonts w:ascii="Times New Roman"/>
          <w:b w:val="false"/>
          <w:i w:val="false"/>
          <w:color w:val="000000"/>
          <w:sz w:val="28"/>
        </w:rPr>
        <w:t>иесіз қалдықтарды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басқару қағидалары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Өскемен қаласының коммуналдық меншiгіне түскен болып танылған иесiз қалдықтарды (бұдан әрі –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басқаруды коммуналдық қалдықтармен айналысу саласында мемлекеттік саясатты іске асыратын жергілікті атқарушы орган  (бұдан әрі – жергiлiктi атқарушы орган) жүзеге асырады.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қала әкімдігі коммуналдық мүлікті басқару саласында қызмет атқаруға уәкілеттілік берген, жергілікті бюджеттен қаржыландырылатын атқарушы орган белгіленеді. 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Бағалау, есепке алу, одан әрі пайдалану және жүзеге асыру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меншігіне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Иесіз қалдықтарды қауіпсіз кәдеге жарату және жою бойынша жұмыстарды ұйымдастыруды жергілікті атқарушы орган Комиссияның ұсыныстарын ескере отырып,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өнім берушіні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 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