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53e6" w14:textId="aff5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2017 – 2019 жылдарға арналған бюджеті туралы" Курчатов қалалық мәслихатының 2016 жылғы 23 желтоқсандағы 9/52-VІ шешіміне өзгерістер енгізу туралы</w:t>
      </w:r>
    </w:p>
    <w:p>
      <w:pPr>
        <w:spacing w:after="0"/>
        <w:ind w:left="0"/>
        <w:jc w:val="both"/>
      </w:pPr>
      <w:r>
        <w:rPr>
          <w:rFonts w:ascii="Times New Roman"/>
          <w:b w:val="false"/>
          <w:i w:val="false"/>
          <w:color w:val="000000"/>
          <w:sz w:val="28"/>
        </w:rPr>
        <w:t>Шығыс Қазақстан облысы Курчатов қалалық мәслихатының 2017 жылғы 12 қыркүйектегі № 15/114-VI шешімі. Шығыс Қазақстан облысының Әділет департаментінде 2017 жылғы 18 қыркүйекте № 5212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04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тармағы 1) тармақшасына сәйкес Курчатов қалалық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2016 жылғы 23 желтоқсандағы № 9/52-VI "Курчатов қаласының 2017 – 2019 жылдарға арналған бюджеті туралы" (нормативтік құқықтық актілерді мемлекеттік тіркеу Тізілімінде 4805 нөмірімен тіркелген, Қазақстан Республикасы нормативтік құқықтық актілерінің электрондық түрдегі эталондық бақылау банкінде 2017 жылғы 25 қаңтарда, облыстық "Мой край" газетінің 2017 жылғы 18 қаңтардағы № 3 санында жарияланған) мәслихат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Курчатов қаласының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мынадай көлемдерде бекітілсін: </w:t>
      </w:r>
    </w:p>
    <w:bookmarkEnd w:id="2"/>
    <w:bookmarkStart w:name="z5" w:id="3"/>
    <w:p>
      <w:pPr>
        <w:spacing w:after="0"/>
        <w:ind w:left="0"/>
        <w:jc w:val="both"/>
      </w:pPr>
      <w:r>
        <w:rPr>
          <w:rFonts w:ascii="Times New Roman"/>
          <w:b w:val="false"/>
          <w:i w:val="false"/>
          <w:color w:val="000000"/>
          <w:sz w:val="28"/>
        </w:rPr>
        <w:t>
      1) кірістер – 1 552 458,5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953 566,0 мың теңге;</w:t>
      </w:r>
    </w:p>
    <w:bookmarkEnd w:id="4"/>
    <w:bookmarkStart w:name="z7" w:id="5"/>
    <w:p>
      <w:pPr>
        <w:spacing w:after="0"/>
        <w:ind w:left="0"/>
        <w:jc w:val="both"/>
      </w:pPr>
      <w:r>
        <w:rPr>
          <w:rFonts w:ascii="Times New Roman"/>
          <w:b w:val="false"/>
          <w:i w:val="false"/>
          <w:color w:val="000000"/>
          <w:sz w:val="28"/>
        </w:rPr>
        <w:t>
      салықтық емес түсімдер – 15 577,7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5 115,0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578 199,8 мың теңге;</w:t>
      </w:r>
    </w:p>
    <w:bookmarkEnd w:id="7"/>
    <w:bookmarkStart w:name="z10" w:id="8"/>
    <w:p>
      <w:pPr>
        <w:spacing w:after="0"/>
        <w:ind w:left="0"/>
        <w:jc w:val="both"/>
      </w:pPr>
      <w:r>
        <w:rPr>
          <w:rFonts w:ascii="Times New Roman"/>
          <w:b w:val="false"/>
          <w:i w:val="false"/>
          <w:color w:val="000000"/>
          <w:sz w:val="28"/>
        </w:rPr>
        <w:t>
      2) шығындар – 1 645 562,4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0,0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0,0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- 93 103,9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93 103,9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20" w:id="17"/>
    <w:p>
      <w:pPr>
        <w:spacing w:after="0"/>
        <w:ind w:left="0"/>
        <w:jc w:val="both"/>
      </w:pPr>
      <w:r>
        <w:rPr>
          <w:rFonts w:ascii="Times New Roman"/>
          <w:b w:val="false"/>
          <w:i w:val="false"/>
          <w:color w:val="000000"/>
          <w:sz w:val="28"/>
        </w:rPr>
        <w:t>
      "6. 2017 жылға арналған қалалық бюджетте облыстық бюджеттен берілетін ағымдағы нысаналы трансферттер 155 876,8 мың теңге сомасында қарастырылсын.";</w:t>
      </w:r>
    </w:p>
    <w:bookmarkEnd w:id="17"/>
    <w:bookmarkStart w:name="z21"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 </w:t>
      </w:r>
    </w:p>
    <w:bookmarkEnd w:id="18"/>
    <w:bookmarkStart w:name="z22" w:id="19"/>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Курчатов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Қарымбаева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12 қыркүйектегі </w:t>
            </w:r>
            <w:r>
              <w:br/>
            </w:r>
            <w:r>
              <w:rPr>
                <w:rFonts w:ascii="Times New Roman"/>
                <w:b w:val="false"/>
                <w:i w:val="false"/>
                <w:color w:val="000000"/>
                <w:sz w:val="20"/>
              </w:rPr>
              <w:t>№ 15/114-VІ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9/52-VІ шешіміне 1 қосымша</w:t>
            </w:r>
          </w:p>
        </w:tc>
      </w:tr>
    </w:tbl>
    <w:bookmarkStart w:name="z25" w:id="20"/>
    <w:p>
      <w:pPr>
        <w:spacing w:after="0"/>
        <w:ind w:left="0"/>
        <w:jc w:val="left"/>
      </w:pPr>
      <w:r>
        <w:rPr>
          <w:rFonts w:ascii="Times New Roman"/>
          <w:b/>
          <w:i w:val="false"/>
          <w:color w:val="000000"/>
        </w:rPr>
        <w:t xml:space="preserve"> Курчатов қаласының 2017 жылға арналған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6520"/>
        <w:gridCol w:w="35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1 552 458,5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953 566,0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406 279,0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406 279,0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355 691,0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355 691,0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163 925,0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15 577,7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 сметасынан) ұсталатын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578 199,8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578 199,8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578 199,8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656"/>
        <w:gridCol w:w="30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багдарлама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1 645 562,4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241 647,5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80 580,5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557 170,6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557 170,6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107 748,7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107 748,7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192 399,2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90 191,4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90 191,4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және ветеринариялық бақылау бөлімі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және ветеринариялық бақылау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қалдығы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