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786a" w14:textId="4a37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2017 жылғы 15 наурыздағы № 241 қаулысы. Шығыс Қазақстан облысының Әділет департаментінде 2017 жылғы 6 сәуірде № 4927 болып тіркелді. Күші жойылды - Шығыс Қазақстан облысы Риддер қаласы әкімдігінің 2018 жылғы 15 мамырдағы № 370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әкімдігінің 15.05.2018 № 370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 бабы </w:t>
      </w:r>
      <w:r>
        <w:rPr>
          <w:rFonts w:ascii="Times New Roman"/>
          <w:b w:val="false"/>
          <w:i w:val="false"/>
          <w:color w:val="000000"/>
          <w:sz w:val="28"/>
        </w:rPr>
        <w:t>2 – тармағына</w:t>
      </w:r>
      <w:r>
        <w:rPr>
          <w:rFonts w:ascii="Times New Roman"/>
          <w:b w:val="false"/>
          <w:i w:val="false"/>
          <w:color w:val="000000"/>
          <w:sz w:val="28"/>
        </w:rPr>
        <w:t xml:space="preserve">, "Мемлекеттік қызмет туралы" Қазақстан Республикасының 2015 жылғы 23 қарашадағы Заңының 33 – бабы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бұйрығымен бекітілген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1 - тармағының</w:t>
      </w:r>
      <w:r>
        <w:rPr>
          <w:rFonts w:ascii="Times New Roman"/>
          <w:b w:val="false"/>
          <w:i w:val="false"/>
          <w:color w:val="000000"/>
          <w:sz w:val="28"/>
        </w:rPr>
        <w:t xml:space="preserve"> 2) – тармақшасына сәйкес, (Нормативтiк құқықтық актiлердi мемлекеттiк тiркеу тiзiлiмiнде № 14637 болып тiркелген) сәйкес Риддер қаласының әкімдігі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xml:space="preserve">
      1. Риддер қаласы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Риддер қаласы әкімі аппаратының басшысы Кирилл Михайлович Ларионовқа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Риддер қаласы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2017 жылғы 15 наурыз </w:t>
            </w:r>
            <w:r>
              <w:br/>
            </w:r>
            <w:r>
              <w:rPr>
                <w:rFonts w:ascii="Times New Roman"/>
                <w:b w:val="false"/>
                <w:i w:val="false"/>
                <w:color w:val="000000"/>
                <w:sz w:val="20"/>
              </w:rPr>
              <w:t xml:space="preserve">№ 241 қаулысымен бекітілген </w:t>
            </w:r>
          </w:p>
        </w:tc>
      </w:tr>
    </w:tbl>
    <w:bookmarkStart w:name="z6" w:id="4"/>
    <w:p>
      <w:pPr>
        <w:spacing w:after="0"/>
        <w:ind w:left="0"/>
        <w:jc w:val="left"/>
      </w:pPr>
      <w:r>
        <w:rPr>
          <w:rFonts w:ascii="Times New Roman"/>
          <w:b/>
          <w:i w:val="false"/>
          <w:color w:val="000000"/>
        </w:rPr>
        <w:t xml:space="preserve"> Риддер қаласы жергілікті атқарушы органдарының "Б" корпусы мемлекеттік әкімшілік қызметшілерінің қызметін бағалау әдістемесі </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Риддер қаласы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негізінде (Қазақстан Республикасының Әділет министрлігінде 2016 жылғы 31 желтоқсанда  № 14637 болып тiркелді) әзірленді және Риддер қаласы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17" w:id="15"/>
    <w:p>
      <w:pPr>
        <w:spacing w:after="0"/>
        <w:ind w:left="0"/>
        <w:jc w:val="both"/>
      </w:pPr>
      <w:r>
        <w:rPr>
          <w:rFonts w:ascii="Times New Roman"/>
          <w:b w:val="false"/>
          <w:i w:val="false"/>
          <w:color w:val="000000"/>
          <w:sz w:val="28"/>
        </w:rPr>
        <w:t>
      Қаланың атқарушы органдары басшыларының бағалауын қаланың әкімімен немесе қалып бойынша оның орынбасарларының бірімен жүргізіледі.</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Лауазымды тұлғаларға бағалауды өткізу үшін "Б" корпусы қызметшісін мемлекеттік лауазымға тағайындау және мемлекеттік лауазымнан босату құқығы бар жергілікті атқарушы органдардың басшыларынан бірыңғай Бағалау жөніндегі комиссия құрылады, "Риддер қаласы әкімінің аппараты" мемлекеттік мекемесінің персоналды басқару  бойынша бөлімі (персоналды басқару бойынша бөлімі)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бойынша бөлімінің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28"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бөліміне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3-тарау. Бағалауды жүргізуге дайындық</w:t>
      </w:r>
    </w:p>
    <w:bookmarkEnd w:id="30"/>
    <w:bookmarkStart w:name="z33" w:id="31"/>
    <w:p>
      <w:pPr>
        <w:spacing w:after="0"/>
        <w:ind w:left="0"/>
        <w:jc w:val="both"/>
      </w:pPr>
      <w:r>
        <w:rPr>
          <w:rFonts w:ascii="Times New Roman"/>
          <w:b w:val="false"/>
          <w:i w:val="false"/>
          <w:color w:val="000000"/>
          <w:sz w:val="28"/>
        </w:rPr>
        <w:t>
      14. Персоналды басқару бойынша бөлім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Персоналды басқару бойынша бөлім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бойынша бөлімі және "Б" корпусы қызметшісінің тікелей басшысының құжатпен дәлелденген мәліметі саналады. </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49"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 </w:t>
      </w:r>
      <w:r>
        <w:rPr>
          <w:rFonts w:ascii="Times New Roman"/>
          <w:b w:val="false"/>
          <w:i w:val="false"/>
          <w:color w:val="000000"/>
          <w:sz w:val="28"/>
        </w:rPr>
        <w:t>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бойынша бөлімі,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бөлімнің жұмыскері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a – көтермелеу балдары;</w:t>
      </w:r>
    </w:p>
    <w:bookmarkEnd w:id="54"/>
    <w:bookmarkStart w:name="z57" w:id="55"/>
    <w:p>
      <w:pPr>
        <w:spacing w:after="0"/>
        <w:ind w:left="0"/>
        <w:jc w:val="both"/>
      </w:pPr>
      <w:r>
        <w:rPr>
          <w:rFonts w:ascii="Times New Roman"/>
          <w:b w:val="false"/>
          <w:i w:val="false"/>
          <w:color w:val="000000"/>
          <w:sz w:val="28"/>
        </w:rPr>
        <w:t>
      в – айыппұл балдары.</w:t>
      </w:r>
    </w:p>
    <w:bookmarkEnd w:id="55"/>
    <w:bookmarkStart w:name="z58"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59" w:id="57"/>
    <w:p>
      <w:pPr>
        <w:spacing w:after="0"/>
        <w:ind w:left="0"/>
        <w:jc w:val="left"/>
      </w:pPr>
      <w:r>
        <w:rPr>
          <w:rFonts w:ascii="Times New Roman"/>
          <w:b/>
          <w:i w:val="false"/>
          <w:color w:val="000000"/>
        </w:rPr>
        <w:t xml:space="preserve"> 5-тарау. Жылдық бағалау</w:t>
      </w:r>
    </w:p>
    <w:bookmarkEnd w:id="57"/>
    <w:bookmarkStart w:name="z60"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 </w:t>
      </w:r>
      <w:r>
        <w:rPr>
          <w:rFonts w:ascii="Times New Roman"/>
          <w:b w:val="false"/>
          <w:i w:val="false"/>
          <w:color w:val="000000"/>
          <w:sz w:val="28"/>
        </w:rPr>
        <w:t>сәйкес нысан бойынша толтырылған жеке жоспарды орындау бағалау парағын жолдайды.</w:t>
      </w:r>
    </w:p>
    <w:bookmarkEnd w:id="58"/>
    <w:bookmarkStart w:name="z61"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2"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3"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4"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5"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6"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7"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8"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бойынша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69" w:id="67"/>
    <w:p>
      <w:pPr>
        <w:spacing w:after="0"/>
        <w:ind w:left="0"/>
        <w:jc w:val="both"/>
      </w:pPr>
      <w:r>
        <w:rPr>
          <w:rFonts w:ascii="Times New Roman"/>
          <w:b w:val="false"/>
          <w:i w:val="false"/>
          <w:color w:val="000000"/>
          <w:sz w:val="28"/>
        </w:rPr>
        <w:t>
      32. Персоналды басқару бойынша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4"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0"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1" w:id="79"/>
    <w:p>
      <w:pPr>
        <w:spacing w:after="0"/>
        <w:ind w:left="0"/>
        <w:jc w:val="both"/>
      </w:pPr>
      <w:r>
        <w:rPr>
          <w:rFonts w:ascii="Times New Roman"/>
          <w:b w:val="false"/>
          <w:i w:val="false"/>
          <w:color w:val="000000"/>
          <w:sz w:val="28"/>
        </w:rPr>
        <w:t>
      34. Персоналды басқару бойынша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2" w:id="80"/>
    <w:p>
      <w:pPr>
        <w:spacing w:after="0"/>
        <w:ind w:left="0"/>
        <w:jc w:val="both"/>
      </w:pPr>
      <w:r>
        <w:rPr>
          <w:rFonts w:ascii="Times New Roman"/>
          <w:b w:val="false"/>
          <w:i w:val="false"/>
          <w:color w:val="000000"/>
          <w:sz w:val="28"/>
        </w:rPr>
        <w:t>
       Персоналды басқару бойынша бөлімі Комиссияның отырысына келесі құжаттарды:</w:t>
      </w:r>
    </w:p>
    <w:bookmarkEnd w:id="80"/>
    <w:bookmarkStart w:name="z83" w:id="81"/>
    <w:p>
      <w:pPr>
        <w:spacing w:after="0"/>
        <w:ind w:left="0"/>
        <w:jc w:val="both"/>
      </w:pPr>
      <w:r>
        <w:rPr>
          <w:rFonts w:ascii="Times New Roman"/>
          <w:b w:val="false"/>
          <w:i w:val="false"/>
          <w:color w:val="000000"/>
          <w:sz w:val="28"/>
        </w:rPr>
        <w:t>
      1) толтырылған бағалау парақтарын;</w:t>
      </w:r>
    </w:p>
    <w:bookmarkEnd w:id="81"/>
    <w:bookmarkStart w:name="z84"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5" w:id="83"/>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сәйкес нысан бойынша Комиссия отырысы хаттамасының жобасын тапсырады.</w:t>
      </w:r>
    </w:p>
    <w:bookmarkEnd w:id="83"/>
    <w:bookmarkStart w:name="z86" w:id="84"/>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4"/>
    <w:bookmarkStart w:name="z87" w:id="85"/>
    <w:p>
      <w:pPr>
        <w:spacing w:after="0"/>
        <w:ind w:left="0"/>
        <w:jc w:val="both"/>
      </w:pPr>
      <w:r>
        <w:rPr>
          <w:rFonts w:ascii="Times New Roman"/>
          <w:b w:val="false"/>
          <w:i w:val="false"/>
          <w:color w:val="000000"/>
          <w:sz w:val="28"/>
        </w:rPr>
        <w:t>
      1) бағалау нәтижелерін бекітеді;</w:t>
      </w:r>
    </w:p>
    <w:bookmarkEnd w:id="85"/>
    <w:bookmarkStart w:name="z88" w:id="86"/>
    <w:p>
      <w:pPr>
        <w:spacing w:after="0"/>
        <w:ind w:left="0"/>
        <w:jc w:val="both"/>
      </w:pPr>
      <w:r>
        <w:rPr>
          <w:rFonts w:ascii="Times New Roman"/>
          <w:b w:val="false"/>
          <w:i w:val="false"/>
          <w:color w:val="000000"/>
          <w:sz w:val="28"/>
        </w:rPr>
        <w:t>
      2) бағалау нәтижелерін қайта қарайды.</w:t>
      </w:r>
    </w:p>
    <w:bookmarkEnd w:id="86"/>
    <w:bookmarkStart w:name="z89"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0" w:id="88"/>
    <w:p>
      <w:pPr>
        <w:spacing w:after="0"/>
        <w:ind w:left="0"/>
        <w:jc w:val="both"/>
      </w:pPr>
      <w:r>
        <w:rPr>
          <w:rFonts w:ascii="Times New Roman"/>
          <w:b w:val="false"/>
          <w:i w:val="false"/>
          <w:color w:val="000000"/>
          <w:sz w:val="28"/>
        </w:rPr>
        <w:t>
      36. Персоналды басқару бойынша бөлімі бағалау нәтижелерімен ол аяқталған соң екі жұмыс күні ішінде "Б" корпусының қызметшісін таныстырады.</w:t>
      </w:r>
    </w:p>
    <w:bookmarkEnd w:id="88"/>
    <w:bookmarkStart w:name="z9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бөлімінің қызметкері танысудан бас тарту туралы еркін нұсқада акт құрастырылады.</w:t>
      </w:r>
    </w:p>
    <w:bookmarkEnd w:id="90"/>
    <w:bookmarkStart w:name="z93"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бөлімінде сақталады.</w:t>
      </w:r>
    </w:p>
    <w:bookmarkEnd w:id="91"/>
    <w:bookmarkStart w:name="z94" w:id="92"/>
    <w:p>
      <w:pPr>
        <w:spacing w:after="0"/>
        <w:ind w:left="0"/>
        <w:jc w:val="left"/>
      </w:pPr>
      <w:r>
        <w:rPr>
          <w:rFonts w:ascii="Times New Roman"/>
          <w:b/>
          <w:i w:val="false"/>
          <w:color w:val="000000"/>
        </w:rPr>
        <w:t xml:space="preserve"> 7-тарау. Бағалау нәтижелеріне шағымдану</w:t>
      </w:r>
    </w:p>
    <w:bookmarkEnd w:id="92"/>
    <w:bookmarkStart w:name="z95"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99"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5"/>
          <w:p>
            <w:pPr>
              <w:spacing w:after="20"/>
              <w:ind w:left="20"/>
              <w:jc w:val="both"/>
            </w:pPr>
            <w:r>
              <w:rPr>
                <w:rFonts w:ascii="Times New Roman"/>
                <w:b w:val="false"/>
                <w:i w:val="false"/>
                <w:color w:val="000000"/>
                <w:sz w:val="20"/>
              </w:rPr>
              <w:t>
Нысан</w:t>
            </w:r>
          </w:p>
          <w:bookmarkEnd w:id="105"/>
        </w:tc>
      </w:tr>
    </w:tbl>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0" w:id="107"/>
    <w:p>
      <w:pPr>
        <w:spacing w:after="0"/>
        <w:ind w:left="0"/>
        <w:jc w:val="left"/>
      </w:pPr>
      <w:r>
        <w:rPr>
          <w:rFonts w:ascii="Times New Roman"/>
          <w:b/>
          <w:i w:val="false"/>
          <w:color w:val="000000"/>
        </w:rPr>
        <w:t xml:space="preserve"> __________________________________ жыл </w:t>
      </w:r>
      <w:r>
        <w:br/>
      </w:r>
      <w:r>
        <w:rPr>
          <w:rFonts w:ascii="Times New Roman"/>
          <w:b/>
          <w:i w:val="false"/>
          <w:color w:val="000000"/>
        </w:rPr>
        <w:t>(жеке жоспар құрастырылатын кезең)</w:t>
      </w:r>
    </w:p>
    <w:bookmarkEnd w:id="107"/>
    <w:bookmarkStart w:name="z111" w:id="108"/>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w:t>
      </w:r>
    </w:p>
    <w:bookmarkEnd w:id="108"/>
    <w:bookmarkStart w:name="z112" w:id="109"/>
    <w:p>
      <w:pPr>
        <w:spacing w:after="0"/>
        <w:ind w:left="0"/>
        <w:jc w:val="both"/>
      </w:pPr>
      <w:r>
        <w:rPr>
          <w:rFonts w:ascii="Times New Roman"/>
          <w:b w:val="false"/>
          <w:i w:val="false"/>
          <w:color w:val="000000"/>
          <w:sz w:val="28"/>
        </w:rPr>
        <w:t xml:space="preserve">
      Қызметшінің лауазымы: _____________________________________________ </w:t>
      </w:r>
    </w:p>
    <w:bookmarkEnd w:id="109"/>
    <w:bookmarkStart w:name="z113" w:id="110"/>
    <w:p>
      <w:pPr>
        <w:spacing w:after="0"/>
        <w:ind w:left="0"/>
        <w:jc w:val="both"/>
      </w:pPr>
      <w:r>
        <w:rPr>
          <w:rFonts w:ascii="Times New Roman"/>
          <w:b w:val="false"/>
          <w:i w:val="false"/>
          <w:color w:val="000000"/>
          <w:sz w:val="28"/>
        </w:rPr>
        <w:t xml:space="preserve">
      Қызметшінің құрылымдық бөлімшесінің атауы:_________________________ </w:t>
      </w:r>
      <w:r>
        <w:br/>
      </w:r>
      <w:r>
        <w:rPr>
          <w:rFonts w:ascii="Times New Roman"/>
          <w:b w:val="false"/>
          <w:i w:val="false"/>
          <w:color w:val="000000"/>
          <w:sz w:val="28"/>
        </w:rPr>
        <w:t xml:space="preserve">__________________________________________________________________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6267"/>
        <w:gridCol w:w="2006"/>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көрсеткіштер*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нәтижелер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15"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3"/>
          <w:p>
            <w:pPr>
              <w:spacing w:after="20"/>
              <w:ind w:left="20"/>
              <w:jc w:val="both"/>
            </w:pPr>
            <w:r>
              <w:rPr>
                <w:rFonts w:ascii="Times New Roman"/>
                <w:b w:val="false"/>
                <w:i w:val="false"/>
                <w:color w:val="000000"/>
                <w:sz w:val="20"/>
              </w:rPr>
              <w:t>
Нысан</w:t>
            </w:r>
          </w:p>
          <w:bookmarkEnd w:id="113"/>
        </w:tc>
      </w:tr>
    </w:tbl>
    <w:bookmarkStart w:name="z118" w:id="114"/>
    <w:p>
      <w:pPr>
        <w:spacing w:after="0"/>
        <w:ind w:left="0"/>
        <w:jc w:val="left"/>
      </w:pPr>
      <w:r>
        <w:rPr>
          <w:rFonts w:ascii="Times New Roman"/>
          <w:b/>
          <w:i w:val="false"/>
          <w:color w:val="000000"/>
        </w:rPr>
        <w:t xml:space="preserve"> Бағалау парағы</w:t>
      </w:r>
    </w:p>
    <w:bookmarkEnd w:id="114"/>
    <w:bookmarkStart w:name="z119" w:id="115"/>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 (бағаланатын кезең)</w:t>
      </w:r>
    </w:p>
    <w:bookmarkEnd w:id="115"/>
    <w:bookmarkStart w:name="z120" w:id="116"/>
    <w:p>
      <w:pPr>
        <w:spacing w:after="0"/>
        <w:ind w:left="0"/>
        <w:jc w:val="both"/>
      </w:pPr>
      <w:r>
        <w:rPr>
          <w:rFonts w:ascii="Times New Roman"/>
          <w:b w:val="false"/>
          <w:i w:val="false"/>
          <w:color w:val="000000"/>
          <w:sz w:val="28"/>
        </w:rPr>
        <w:t xml:space="preserve">
      Бағаланатын қызметшінің (тегі, аты, әкесінің аты </w:t>
      </w:r>
      <w:r>
        <w:br/>
      </w:r>
      <w:r>
        <w:rPr>
          <w:rFonts w:ascii="Times New Roman"/>
          <w:b w:val="false"/>
          <w:i w:val="false"/>
          <w:color w:val="000000"/>
          <w:sz w:val="28"/>
        </w:rPr>
        <w:t>(болған жағдайда): _________________________________________________</w:t>
      </w:r>
    </w:p>
    <w:bookmarkEnd w:id="116"/>
    <w:bookmarkStart w:name="z121" w:id="11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7"/>
    <w:bookmarkStart w:name="z122" w:id="11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8"/>
    <w:bookmarkStart w:name="z123" w:id="119"/>
    <w:p>
      <w:pPr>
        <w:spacing w:after="0"/>
        <w:ind w:left="0"/>
        <w:jc w:val="both"/>
      </w:pPr>
      <w:r>
        <w:rPr>
          <w:rFonts w:ascii="Times New Roman"/>
          <w:b w:val="false"/>
          <w:i w:val="false"/>
          <w:color w:val="000000"/>
          <w:sz w:val="28"/>
        </w:rPr>
        <w:t>
      __________________________________________________________________</w:t>
      </w:r>
    </w:p>
    <w:bookmarkEnd w:id="119"/>
    <w:bookmarkStart w:name="z124" w:id="120"/>
    <w:p>
      <w:pPr>
        <w:spacing w:after="0"/>
        <w:ind w:left="0"/>
        <w:jc w:val="both"/>
      </w:pPr>
      <w:r>
        <w:rPr>
          <w:rFonts w:ascii="Times New Roman"/>
          <w:b w:val="false"/>
          <w:i w:val="false"/>
          <w:color w:val="000000"/>
          <w:sz w:val="28"/>
        </w:rPr>
        <w:t>
      Лауазымдық міндеттерді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757"/>
        <w:gridCol w:w="1758"/>
        <w:gridCol w:w="2386"/>
        <w:gridCol w:w="1758"/>
        <w:gridCol w:w="1758"/>
        <w:gridCol w:w="249"/>
        <w:gridCol w:w="249"/>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1"/>
          <w:p>
            <w:pPr>
              <w:spacing w:after="20"/>
              <w:ind w:left="20"/>
              <w:jc w:val="both"/>
            </w:pPr>
            <w:r>
              <w:rPr>
                <w:rFonts w:ascii="Times New Roman"/>
                <w:b w:val="false"/>
                <w:i w:val="false"/>
                <w:color w:val="000000"/>
                <w:sz w:val="20"/>
              </w:rPr>
              <w:t>
Нысан</w:t>
            </w:r>
          </w:p>
          <w:bookmarkEnd w:id="121"/>
        </w:tc>
      </w:tr>
    </w:tbl>
    <w:bookmarkStart w:name="z127" w:id="122"/>
    <w:p>
      <w:pPr>
        <w:spacing w:after="0"/>
        <w:ind w:left="0"/>
        <w:jc w:val="left"/>
      </w:pPr>
      <w:r>
        <w:rPr>
          <w:rFonts w:ascii="Times New Roman"/>
          <w:b/>
          <w:i w:val="false"/>
          <w:color w:val="000000"/>
        </w:rPr>
        <w:t xml:space="preserve"> Бағалау парағы</w:t>
      </w:r>
    </w:p>
    <w:bookmarkEnd w:id="122"/>
    <w:bookmarkStart w:name="z128" w:id="123"/>
    <w:p>
      <w:pPr>
        <w:spacing w:after="0"/>
        <w:ind w:left="0"/>
        <w:jc w:val="left"/>
      </w:pPr>
      <w:r>
        <w:rPr>
          <w:rFonts w:ascii="Times New Roman"/>
          <w:b/>
          <w:i w:val="false"/>
          <w:color w:val="000000"/>
        </w:rPr>
        <w:t xml:space="preserve">  _________________ жыл </w:t>
      </w:r>
      <w:r>
        <w:br/>
      </w:r>
      <w:r>
        <w:rPr>
          <w:rFonts w:ascii="Times New Roman"/>
          <w:b/>
          <w:i w:val="false"/>
          <w:color w:val="000000"/>
        </w:rPr>
        <w:t>(бағаланатын жыл)</w:t>
      </w:r>
    </w:p>
    <w:bookmarkEnd w:id="123"/>
    <w:bookmarkStart w:name="z129" w:id="12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4"/>
    <w:bookmarkStart w:name="z130"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31" w:id="126"/>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6"/>
    <w:bookmarkStart w:name="z132" w:id="127"/>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r>
        <w:br/>
      </w:r>
      <w:r>
        <w:rPr>
          <w:rFonts w:ascii="Times New Roman"/>
          <w:b w:val="false"/>
          <w:i w:val="false"/>
          <w:color w:val="000000"/>
          <w:sz w:val="28"/>
        </w:rPr>
        <w:t> ____________________________________________________________________</w:t>
      </w:r>
    </w:p>
    <w:bookmarkEnd w:id="127"/>
    <w:bookmarkStart w:name="z133"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031"/>
        <w:gridCol w:w="4360"/>
        <w:gridCol w:w="2043"/>
        <w:gridCol w:w="1114"/>
        <w:gridCol w:w="317"/>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көрсеткіштің нәтижесі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w:t>
            </w:r>
            <w:r>
              <w:br/>
            </w:r>
            <w:r>
              <w:rPr>
                <w:rFonts w:ascii="Times New Roman"/>
                <w:b/>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Нысан</w:t>
            </w:r>
          </w:p>
          <w:bookmarkEnd w:id="129"/>
        </w:tc>
      </w:tr>
    </w:tbl>
    <w:bookmarkStart w:name="z136"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bookmarkStart w:name="z137" w:id="131"/>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(мемлекеттік органның атауы)</w:t>
      </w:r>
    </w:p>
    <w:bookmarkEnd w:id="131"/>
    <w:bookmarkStart w:name="z138" w:id="13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2"/>
    <w:bookmarkStart w:name="z139" w:id="133"/>
    <w:p>
      <w:pPr>
        <w:spacing w:after="0"/>
        <w:ind w:left="0"/>
        <w:jc w:val="both"/>
      </w:pPr>
      <w:r>
        <w:rPr>
          <w:rFonts w:ascii="Times New Roman"/>
          <w:b w:val="false"/>
          <w:i w:val="false"/>
          <w:color w:val="000000"/>
          <w:sz w:val="28"/>
        </w:rPr>
        <w:t>
      Бағалау нәтижелері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6511"/>
        <w:gridCol w:w="2156"/>
        <w:gridCol w:w="1019"/>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 (тегі, аты, әкесінің аты (болған жағдайда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34"/>
    <w:p>
      <w:pPr>
        <w:spacing w:after="0"/>
        <w:ind w:left="0"/>
        <w:jc w:val="both"/>
      </w:pPr>
      <w:r>
        <w:rPr>
          <w:rFonts w:ascii="Times New Roman"/>
          <w:b w:val="false"/>
          <w:i w:val="false"/>
          <w:color w:val="000000"/>
          <w:sz w:val="28"/>
        </w:rPr>
        <w:t>
      Комиссия қорытындысы:</w:t>
      </w:r>
    </w:p>
    <w:bookmarkEnd w:id="134"/>
    <w:bookmarkStart w:name="z141"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142" w:id="136"/>
    <w:p>
      <w:pPr>
        <w:spacing w:after="0"/>
        <w:ind w:left="0"/>
        <w:jc w:val="both"/>
      </w:pPr>
      <w:r>
        <w:rPr>
          <w:rFonts w:ascii="Times New Roman"/>
          <w:b w:val="false"/>
          <w:i w:val="false"/>
          <w:color w:val="000000"/>
          <w:sz w:val="28"/>
        </w:rPr>
        <w:t>
      _____________________________________________________________________</w:t>
      </w:r>
    </w:p>
    <w:bookmarkEnd w:id="136"/>
    <w:bookmarkStart w:name="z143" w:id="137"/>
    <w:p>
      <w:pPr>
        <w:spacing w:after="0"/>
        <w:ind w:left="0"/>
        <w:jc w:val="both"/>
      </w:pPr>
      <w:r>
        <w:rPr>
          <w:rFonts w:ascii="Times New Roman"/>
          <w:b w:val="false"/>
          <w:i w:val="false"/>
          <w:color w:val="000000"/>
          <w:sz w:val="28"/>
        </w:rPr>
        <w:t>
      Тексерген:</w:t>
      </w:r>
    </w:p>
    <w:bookmarkEnd w:id="137"/>
    <w:bookmarkStart w:name="z144" w:id="138"/>
    <w:p>
      <w:pPr>
        <w:spacing w:after="0"/>
        <w:ind w:left="0"/>
        <w:jc w:val="both"/>
      </w:pPr>
      <w:r>
        <w:rPr>
          <w:rFonts w:ascii="Times New Roman"/>
          <w:b w:val="false"/>
          <w:i w:val="false"/>
          <w:color w:val="000000"/>
          <w:sz w:val="28"/>
        </w:rPr>
        <w:t xml:space="preserve">
      Комиссияның хатшысы: 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38"/>
    <w:bookmarkStart w:name="z145" w:id="139"/>
    <w:p>
      <w:pPr>
        <w:spacing w:after="0"/>
        <w:ind w:left="0"/>
        <w:jc w:val="both"/>
      </w:pPr>
      <w:r>
        <w:rPr>
          <w:rFonts w:ascii="Times New Roman"/>
          <w:b w:val="false"/>
          <w:i w:val="false"/>
          <w:color w:val="000000"/>
          <w:sz w:val="28"/>
        </w:rPr>
        <w:t xml:space="preserve">
      Комиссияның төрағасы: _________________________________________ Күні: ____________ </w:t>
      </w:r>
      <w:r>
        <w:br/>
      </w:r>
      <w:r>
        <w:rPr>
          <w:rFonts w:ascii="Times New Roman"/>
          <w:b w:val="false"/>
          <w:i w:val="false"/>
          <w:color w:val="000000"/>
          <w:sz w:val="28"/>
        </w:rPr>
        <w:t>(тегі, аты, әкесінің аты (болған жағдайда), қолы)</w:t>
      </w:r>
    </w:p>
    <w:bookmarkEnd w:id="139"/>
    <w:bookmarkStart w:name="z146" w:id="140"/>
    <w:p>
      <w:pPr>
        <w:spacing w:after="0"/>
        <w:ind w:left="0"/>
        <w:jc w:val="both"/>
      </w:pPr>
      <w:r>
        <w:rPr>
          <w:rFonts w:ascii="Times New Roman"/>
          <w:b w:val="false"/>
          <w:i w:val="false"/>
          <w:color w:val="000000"/>
          <w:sz w:val="28"/>
        </w:rPr>
        <w:t xml:space="preserve">
      Комиссияның мүшесі: __________________________________________ Күні: _____________ </w:t>
      </w:r>
      <w:r>
        <w:br/>
      </w:r>
      <w:r>
        <w:rPr>
          <w:rFonts w:ascii="Times New Roman"/>
          <w:b w:val="false"/>
          <w:i w:val="false"/>
          <w:color w:val="000000"/>
          <w:sz w:val="28"/>
        </w:rPr>
        <w:t>(тегі, аты, әкесінің аты (болған жағдайда қолы)айда), қолы) </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