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8cff" w14:textId="16d8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Баскөл ауылдық округі Башкөл ауылының "Айжана"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Баскөл ауылдық округі әкімінің 2017 жылғы 17 шілдедегі № 1 шешімі. Шығыс Қазақстан облысының Әділет департаментінде 2017 жылғы 21 тамызда № 5171 болып тіркелді. Күші жойылды - Шығыс Қазақстан облысы Бесқарағай ауданы Баскөл ауылдық округі әкімінің 2018 жылғы 26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Баскөл ауылдық округі әкімінің 26.02.2018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министрлігінің ветеринариялық бақылау және қадағалау Комитетінің Бесқарағай аудандық аумақтық инспекциясы басшысының 2017 жылғы 29 маусымдағы № 128 ұсынысы негізінде Баскөл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сарып ауруының шығуына байланысты Бесқарағай ауданы Баскөл ауылдық округі Башкөл ауылының "Айжана" шаруа қожалығының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оның алғашқы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Балыкбаев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