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f04" w14:textId="125b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Глуховка ауылдық округінің Стеклянка ауылында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19 мамырдағы № 3 шешімі. Шығыс Қазақстан облысының Әділет департаментінде 2017 жылғы 20 маусымда № 5088 болып тіркелді. Күші жойылды - Шығыс Қазақстан облысы Бесқарағай ауданы Глуховка ауылдық округі әкімінің 2017 жылғы 8 тамыздағы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Глуховка ауылдық округі әкімінің 08.08.2017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министрлігінің ветеринариялық бақылау және қадағалау Комитетінің Бесқарағай аудандық инспекция басшысының 2017 жылғы 3 мамырдағы № 77 ұсынысы негізінде Глуховка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Глуховка ауылдық округінің Стеклянка ауылында құтырма ауруының шығуына байланысты шектеу 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Глуховка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