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3210" w14:textId="c3e3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"Бесқарағай ауданы Глуховка ауылдық округінің Стеклянка ауылында шектеу шараларын белгілеу туралы" Глуховка ауылдық округі әкімінің 2017 жылғы 19 мамырдағы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2017 жылғы 8 тамыздағы № 5 шешімі. Шығыс Қазақстан облысының Әділет департаментінде 2017 жылғы 5 қыркүйекте № 5191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, Глуховка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Глуховка ауылдық округі әкімінің 2017 жылдың 19 мамырдағы № 3 "Бесқарағай ауданы Глуховка ауылдық округінің Стеклянка ауылында шектеу шараларын белгілеу туралы" (нормативтік құқықтық актілерді мемлекеттік тіркеу Тізілімінде № 5088 болып тіркелді, "Бесқарағай тынысы" аудандық газетінің № 54 санында жариялған)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Глуховка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Ешекеева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