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4ff" w14:textId="4e4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Ерназар ауылдық округі Қоянбай ауылының "Серикбол" шаруа қожалығының "Аккашар"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2017 жылғы 14 сәуірдегі № 3 шешімі. Шығыс Қазақстан облысының Әділет департаментінде 2017 жылғы 5 мамырда № 5009 болып тіркелді. Күші жойылды - Шығыс Қазақстан облысы Бесқарағай ауданы Ерназар ауылдық округі әкімінің 2017 жылғы 28 маусымдағы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Бесқарағай ауданы Ерназар ауылдық округі әкімінің 28.06.2017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2017 жылғы 24 наурыздағы № 49 ұсынысы негізінде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Құтырма ауруының шығуына байланысты Бесқарағай ауданы Ерназар ауылдық округі Қоянбай ауылының "Серикбол" шаруа қожалығының "Аккашар" учаскесінде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Шешім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Ерназар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Заденов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