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dec3" w14:textId="bbdde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 әкімінің аппараты" мемлекеттік мекемесінің, жергілікті бюджеттен қаржыландырылатын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2017 жылғы 30 наурыздағы № 141 қаулысы. Шығыс Қазақстан облысының Әділет департаментінде 2017 жылғы 25 сәуірде № 4976 болып тіркелді. Күші жойылды - Шығыс Қазақстан облысы Глубокое аудандық әкімдігінің 2018 жылғы 25 мамырдағы № 290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әкімдігінің 25.05.2018 </w:t>
      </w:r>
      <w:r>
        <w:rPr>
          <w:rFonts w:ascii="Times New Roman"/>
          <w:b w:val="false"/>
          <w:i w:val="false"/>
          <w:color w:val="ff0000"/>
          <w:sz w:val="28"/>
        </w:rPr>
        <w:t>№ 290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2016 жылғы 31 желтоқсанда № 14637 болып тіркелген) сәйкес Глубокое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Қосымшадағы "Шығыс Қазақстан облысы Глубокое ауданы әкімінің аппараты" мемлекеттік мекемесінің, жергілікті бюджеттен қаржыландырылатын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ауданы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Брагинец</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ауданы әкімдігінің</w:t>
            </w:r>
            <w:r>
              <w:br/>
            </w:r>
            <w:r>
              <w:rPr>
                <w:rFonts w:ascii="Times New Roman"/>
                <w:b w:val="false"/>
                <w:i w:val="false"/>
                <w:color w:val="000000"/>
                <w:sz w:val="20"/>
              </w:rPr>
              <w:t>2017 жылғы "30" наурыздағы</w:t>
            </w:r>
            <w:r>
              <w:br/>
            </w:r>
            <w:r>
              <w:rPr>
                <w:rFonts w:ascii="Times New Roman"/>
                <w:b w:val="false"/>
                <w:i w:val="false"/>
                <w:color w:val="000000"/>
                <w:sz w:val="20"/>
              </w:rPr>
              <w:t>№ 141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"Шығыс Қазақстан облысы Глубокое ауданы әкімінің аппараты" мемлекеттік мекемесінің, жергілікті бюджеттен қаржыландырылатын атқарушы органдардың "Б" корпусы мемлекеттік әкімшілік қызметшілерінің қызметін бағалаудың әдістемесі </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Глубокое ауданының бюджетінен қаржыландырылатын жергілікті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 xml:space="preserve">5-тармағына </w:t>
      </w:r>
      <w:r>
        <w:rPr>
          <w:rFonts w:ascii="Times New Roman"/>
          <w:b w:val="false"/>
          <w:i w:val="false"/>
          <w:color w:val="000000"/>
          <w:sz w:val="28"/>
        </w:rPr>
        <w:t xml:space="preserve"> сәйкес және Қазақстан Республикасы Мемлекеттік қызмет істері және сыбайлас жемқорлыққа қарсы іс-қимыл агенттігінің Төрағасының 2016 жылғы 29 желтоқсандағы № 110 бұйрығымен (нормативтік құқықтық актілерді мемлекеттік тіркеу тізілімінде 2016 жылғы 31 желтоқсанда № 14637 болып тіркелген) бекітілген, "Б" корпусы мемлекеттік әкімшілік қызметшілерінің қызметін жыл сайынғы бағалаудың </w:t>
      </w:r>
      <w:r>
        <w:rPr>
          <w:rFonts w:ascii="Times New Roman"/>
          <w:b w:val="false"/>
          <w:i w:val="false"/>
          <w:color w:val="000000"/>
          <w:sz w:val="28"/>
        </w:rPr>
        <w:t xml:space="preserve">үлгілік әдістемесінің </w:t>
      </w:r>
      <w:r>
        <w:rPr>
          <w:rFonts w:ascii="Times New Roman"/>
          <w:b w:val="false"/>
          <w:i w:val="false"/>
          <w:color w:val="000000"/>
          <w:sz w:val="28"/>
        </w:rPr>
        <w:t xml:space="preserve"> негізінде әзірленді және Глубокое ауданының жергілікті мемлекеттік атқарушы органдарының "Б" корпусы мемлекеттік әкімшілік қызметшілерінің қызметін бағалау алгоритмін айқындайды.</w:t>
      </w:r>
    </w:p>
    <w:bookmarkEnd w:id="5"/>
    <w:bookmarkStart w:name="z8"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9"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10"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1"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2"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0"/>
    <w:bookmarkStart w:name="z13"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1"/>
    <w:bookmarkStart w:name="z14"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15" w:id="13"/>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End w:id="13"/>
    <w:bookmarkStart w:name="z16" w:id="14"/>
    <w:p>
      <w:pPr>
        <w:spacing w:after="0"/>
        <w:ind w:left="0"/>
        <w:jc w:val="both"/>
      </w:pPr>
      <w:r>
        <w:rPr>
          <w:rFonts w:ascii="Times New Roman"/>
          <w:b w:val="false"/>
          <w:i w:val="false"/>
          <w:color w:val="000000"/>
          <w:sz w:val="28"/>
        </w:rPr>
        <w:t>
      Жергілікті бюджеттен қаржыландырылатын атқарушы орган басшыларының, кенттер, ауылдық округтер әкімдерінің бағалауын аудан әкімімен немесе оның уәкілеттік беруі бойынша оның орынбасарларының бірімен, болмаса аппарат басшысымен жүргізіледі.</w:t>
      </w:r>
    </w:p>
    <w:bookmarkEnd w:id="14"/>
    <w:bookmarkStart w:name="z17" w:id="15"/>
    <w:p>
      <w:pPr>
        <w:spacing w:after="0"/>
        <w:ind w:left="0"/>
        <w:jc w:val="both"/>
      </w:pPr>
      <w:r>
        <w:rPr>
          <w:rFonts w:ascii="Times New Roman"/>
          <w:b w:val="false"/>
          <w:i w:val="false"/>
          <w:color w:val="000000"/>
          <w:sz w:val="28"/>
        </w:rPr>
        <w:t>
      5. Жылдық бағалау:</w:t>
      </w:r>
    </w:p>
    <w:bookmarkEnd w:id="15"/>
    <w:bookmarkStart w:name="z18"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19"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7"/>
    <w:bookmarkStart w:name="z20"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Бірыңғай комиссия құрылады, персоналды басқару қызметі бөлімі оның жұмыс органы болып табылады.</w:t>
      </w:r>
    </w:p>
    <w:bookmarkEnd w:id="18"/>
    <w:bookmarkStart w:name="z21" w:id="19"/>
    <w:p>
      <w:pPr>
        <w:spacing w:after="0"/>
        <w:ind w:left="0"/>
        <w:jc w:val="both"/>
      </w:pPr>
      <w:r>
        <w:rPr>
          <w:rFonts w:ascii="Times New Roman"/>
          <w:b w:val="false"/>
          <w:i w:val="false"/>
          <w:color w:val="000000"/>
          <w:sz w:val="28"/>
        </w:rPr>
        <w:t>
      Аудандық атқарушы органдарды бағалау жөніндегі Бірыңғай комиссия сол атқарушы органдардың басшысын тағайындауға құқылы лауазымды тұлғамен құрылады.</w:t>
      </w:r>
    </w:p>
    <w:bookmarkEnd w:id="19"/>
    <w:bookmarkStart w:name="z22" w:id="20"/>
    <w:p>
      <w:pPr>
        <w:spacing w:after="0"/>
        <w:ind w:left="0"/>
        <w:jc w:val="both"/>
      </w:pPr>
      <w:r>
        <w:rPr>
          <w:rFonts w:ascii="Times New Roman"/>
          <w:b w:val="false"/>
          <w:i w:val="false"/>
          <w:color w:val="000000"/>
          <w:sz w:val="28"/>
        </w:rPr>
        <w:t xml:space="preserve">
      7. Бағалау жөніндегі комиссияның отырысы оның құрамының үштен екісінен астамы қатысқан жағдайда өкілетті болып есептеледі. </w:t>
      </w:r>
    </w:p>
    <w:bookmarkEnd w:id="20"/>
    <w:bookmarkStart w:name="z23"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24"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5"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26" w:id="24"/>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 бөлімінің қызметшісі болып табылады. Бағалау жөніндегі комиссияның хатшысы дауыс беруге қатыспайды.</w:t>
      </w:r>
    </w:p>
    <w:bookmarkEnd w:id="24"/>
    <w:bookmarkStart w:name="z27" w:id="25"/>
    <w:p>
      <w:pPr>
        <w:spacing w:after="0"/>
        <w:ind w:left="0"/>
        <w:jc w:val="left"/>
      </w:pPr>
      <w:r>
        <w:rPr>
          <w:rFonts w:ascii="Times New Roman"/>
          <w:b/>
          <w:i w:val="false"/>
          <w:color w:val="000000"/>
        </w:rPr>
        <w:t xml:space="preserve"> 2. Жұмыстың жеке жоспарын құрастыру</w:t>
      </w:r>
    </w:p>
    <w:bookmarkEnd w:id="25"/>
    <w:bookmarkStart w:name="z28"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29"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 xml:space="preserve">10-тармағында </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0"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1" w:id="2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9"/>
    <w:bookmarkStart w:name="z32" w:id="30"/>
    <w:p>
      <w:pPr>
        <w:spacing w:after="0"/>
        <w:ind w:left="0"/>
        <w:jc w:val="left"/>
      </w:pPr>
      <w:r>
        <w:rPr>
          <w:rFonts w:ascii="Times New Roman"/>
          <w:b/>
          <w:i w:val="false"/>
          <w:color w:val="000000"/>
        </w:rPr>
        <w:t xml:space="preserve"> 3. Бағалауды жүргізуге дайындық</w:t>
      </w:r>
    </w:p>
    <w:bookmarkEnd w:id="30"/>
    <w:bookmarkStart w:name="z33" w:id="31"/>
    <w:p>
      <w:pPr>
        <w:spacing w:after="0"/>
        <w:ind w:left="0"/>
        <w:jc w:val="both"/>
      </w:pPr>
      <w:r>
        <w:rPr>
          <w:rFonts w:ascii="Times New Roman"/>
          <w:b w:val="false"/>
          <w:i w:val="false"/>
          <w:color w:val="000000"/>
          <w:sz w:val="28"/>
        </w:rPr>
        <w:t>
      14. Аудан әкімі аппаратының персоналды басқару қызметі бөлімі Бағалау бойынша комиссия төрағасының келісімімен бағалауды өткізу кестесін қалыптастырады.</w:t>
      </w:r>
    </w:p>
    <w:bookmarkEnd w:id="31"/>
    <w:bookmarkStart w:name="z34" w:id="32"/>
    <w:p>
      <w:pPr>
        <w:spacing w:after="0"/>
        <w:ind w:left="0"/>
        <w:jc w:val="both"/>
      </w:pPr>
      <w:r>
        <w:rPr>
          <w:rFonts w:ascii="Times New Roman"/>
          <w:b w:val="false"/>
          <w:i w:val="false"/>
          <w:color w:val="000000"/>
          <w:sz w:val="28"/>
        </w:rPr>
        <w:t>
      Персоналды басқару қызметі бөлімі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5" w:id="3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3"/>
    <w:bookmarkStart w:name="z36"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4"/>
    <w:bookmarkStart w:name="z37"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5"/>
    <w:bookmarkStart w:name="z38" w:id="3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39"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0"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8"/>
    <w:bookmarkStart w:name="z41" w:id="39"/>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9"/>
    <w:bookmarkStart w:name="z42" w:id="4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40"/>
    <w:bookmarkStart w:name="z43" w:id="4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1"/>
    <w:bookmarkStart w:name="z44" w:id="42"/>
    <w:p>
      <w:pPr>
        <w:spacing w:after="0"/>
        <w:ind w:left="0"/>
        <w:jc w:val="both"/>
      </w:pPr>
      <w:r>
        <w:rPr>
          <w:rFonts w:ascii="Times New Roman"/>
          <w:b w:val="false"/>
          <w:i w:val="false"/>
          <w:color w:val="000000"/>
          <w:sz w:val="28"/>
        </w:rPr>
        <w:t>
      22. Еңбек тәртібін бұзуға:</w:t>
      </w:r>
    </w:p>
    <w:bookmarkEnd w:id="42"/>
    <w:bookmarkStart w:name="z45" w:id="43"/>
    <w:p>
      <w:pPr>
        <w:spacing w:after="0"/>
        <w:ind w:left="0"/>
        <w:jc w:val="both"/>
      </w:pPr>
      <w:r>
        <w:rPr>
          <w:rFonts w:ascii="Times New Roman"/>
          <w:b w:val="false"/>
          <w:i w:val="false"/>
          <w:color w:val="000000"/>
          <w:sz w:val="28"/>
        </w:rPr>
        <w:t>
      1) дәлелді себепсіз жұмысқа кешігу;</w:t>
      </w:r>
    </w:p>
    <w:bookmarkEnd w:id="43"/>
    <w:bookmarkStart w:name="z46"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47"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5"/>
    <w:bookmarkStart w:name="z48"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6"/>
    <w:bookmarkStart w:name="z49"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0" w:id="4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1" w:id="49"/>
    <w:p>
      <w:pPr>
        <w:spacing w:after="0"/>
        <w:ind w:left="0"/>
        <w:jc w:val="both"/>
      </w:pPr>
      <w:r>
        <w:rPr>
          <w:rFonts w:ascii="Times New Roman"/>
          <w:b w:val="false"/>
          <w:i w:val="false"/>
          <w:color w:val="000000"/>
          <w:sz w:val="28"/>
        </w:rPr>
        <w:t xml:space="preserve">
      25. Тікелей басшы келіскеннен кейін, бағалау парағына "Б" корпусы қызметшісімен қол қойылады. </w:t>
      </w:r>
    </w:p>
    <w:bookmarkEnd w:id="49"/>
    <w:bookmarkStart w:name="z52"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0"/>
    <w:bookmarkStart w:name="z53"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1"/>
    <w:bookmarkStart w:name="z54" w:id="52"/>
    <w:p>
      <w:pPr>
        <w:spacing w:after="0"/>
        <w:ind w:left="0"/>
        <w:jc w:val="both"/>
      </w:pPr>
      <w:r>
        <w:rPr>
          <w:rFonts w:ascii="Times New Roman"/>
          <w:b w:val="false"/>
          <w:i w:val="false"/>
          <w:color w:val="000000"/>
          <w:sz w:val="28"/>
        </w:rPr>
        <w:t xml:space="preserve">
       </w:t>
      </w:r>
    </w:p>
    <w:bookmarkEnd w:id="52"/>
    <w:bookmarkStart w:name="z55"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xml:space="preserve">
       </w:t>
      </w:r>
    </w:p>
    <w:bookmarkEnd w:id="54"/>
    <w:bookmarkStart w:name="z57" w:id="55"/>
    <w:p>
      <w:pPr>
        <w:spacing w:after="0"/>
        <w:ind w:left="0"/>
        <w:jc w:val="both"/>
      </w:pPr>
      <w:r>
        <w:rPr>
          <w:rFonts w:ascii="Times New Roman"/>
          <w:b w:val="false"/>
          <w:i w:val="false"/>
          <w:color w:val="000000"/>
          <w:sz w:val="28"/>
        </w:rPr>
        <w:t>
      мұндағы:</w:t>
      </w:r>
    </w:p>
    <w:bookmarkEnd w:id="55"/>
    <w:bookmarkStart w:name="z58"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a – көтермелеу балдары;</w:t>
      </w:r>
    </w:p>
    <w:bookmarkEnd w:id="57"/>
    <w:bookmarkStart w:name="z60" w:id="58"/>
    <w:p>
      <w:pPr>
        <w:spacing w:after="0"/>
        <w:ind w:left="0"/>
        <w:jc w:val="both"/>
      </w:pPr>
      <w:r>
        <w:rPr>
          <w:rFonts w:ascii="Times New Roman"/>
          <w:b w:val="false"/>
          <w:i w:val="false"/>
          <w:color w:val="000000"/>
          <w:sz w:val="28"/>
        </w:rPr>
        <w:t>
      в – айыппұл балдары.</w:t>
      </w:r>
    </w:p>
    <w:bookmarkEnd w:id="58"/>
    <w:bookmarkStart w:name="z61" w:id="59"/>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9"/>
    <w:bookmarkStart w:name="z62" w:id="60"/>
    <w:p>
      <w:pPr>
        <w:spacing w:after="0"/>
        <w:ind w:left="0"/>
        <w:jc w:val="left"/>
      </w:pPr>
      <w:r>
        <w:rPr>
          <w:rFonts w:ascii="Times New Roman"/>
          <w:b/>
          <w:i w:val="false"/>
          <w:color w:val="000000"/>
        </w:rPr>
        <w:t xml:space="preserve"> 5. Жылдық бағалау</w:t>
      </w:r>
    </w:p>
    <w:bookmarkEnd w:id="60"/>
    <w:bookmarkStart w:name="z63" w:id="61"/>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61"/>
    <w:bookmarkStart w:name="z64" w:id="62"/>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2"/>
    <w:bookmarkStart w:name="z65" w:id="63"/>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3"/>
    <w:bookmarkStart w:name="z66" w:id="64"/>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4"/>
    <w:bookmarkStart w:name="z67" w:id="65"/>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5"/>
    <w:bookmarkStart w:name="z68" w:id="66"/>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6"/>
    <w:bookmarkStart w:name="z69" w:id="67"/>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7"/>
    <w:bookmarkStart w:name="z70" w:id="68"/>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8"/>
    <w:bookmarkStart w:name="z71" w:id="6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End w:id="69"/>
    <w:bookmarkStart w:name="z72" w:id="70"/>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70"/>
    <w:bookmarkStart w:name="z73"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xml:space="preserve">
       мұндағы: </w:t>
      </w:r>
    </w:p>
    <w:bookmarkEnd w:id="72"/>
    <w:bookmarkStart w:name="z75" w:id="73"/>
    <w:p>
      <w:pPr>
        <w:spacing w:after="0"/>
        <w:ind w:left="0"/>
        <w:jc w:val="both"/>
      </w:pPr>
      <w:r>
        <w:rPr>
          <w:rFonts w:ascii="Times New Roman"/>
          <w:b w:val="false"/>
          <w:i w:val="false"/>
          <w:color w:val="000000"/>
          <w:sz w:val="28"/>
        </w:rPr>
        <w:t xml:space="preserve">
       </w:t>
      </w:r>
    </w:p>
    <w:bookmarkEnd w:id="73"/>
    <w:bookmarkStart w:name="z76"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xml:space="preserve">
       </w:t>
      </w:r>
    </w:p>
    <w:bookmarkEnd w:id="75"/>
    <w:bookmarkStart w:name="z78"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 xml:space="preserve">27-тармағында </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79" w:id="77"/>
    <w:p>
      <w:pPr>
        <w:spacing w:after="0"/>
        <w:ind w:left="0"/>
        <w:jc w:val="both"/>
      </w:pPr>
      <w:r>
        <w:rPr>
          <w:rFonts w:ascii="Times New Roman"/>
          <w:b w:val="false"/>
          <w:i w:val="false"/>
          <w:color w:val="000000"/>
          <w:sz w:val="28"/>
        </w:rPr>
        <w:t>
      "қанағаттанарлықсыз" мәнге (80 балдан төмен) – 2 балл,</w:t>
      </w:r>
    </w:p>
    <w:bookmarkEnd w:id="77"/>
    <w:bookmarkStart w:name="z80" w:id="78"/>
    <w:p>
      <w:pPr>
        <w:spacing w:after="0"/>
        <w:ind w:left="0"/>
        <w:jc w:val="both"/>
      </w:pPr>
      <w:r>
        <w:rPr>
          <w:rFonts w:ascii="Times New Roman"/>
          <w:b w:val="false"/>
          <w:i w:val="false"/>
          <w:color w:val="000000"/>
          <w:sz w:val="28"/>
        </w:rPr>
        <w:t>
      "қанағаттанарлық" мәнге (80-нен 105 балға дейін) – 3 балл,</w:t>
      </w:r>
    </w:p>
    <w:bookmarkEnd w:id="78"/>
    <w:bookmarkStart w:name="z81" w:id="79"/>
    <w:p>
      <w:pPr>
        <w:spacing w:after="0"/>
        <w:ind w:left="0"/>
        <w:jc w:val="both"/>
      </w:pPr>
      <w:r>
        <w:rPr>
          <w:rFonts w:ascii="Times New Roman"/>
          <w:b w:val="false"/>
          <w:i w:val="false"/>
          <w:color w:val="000000"/>
          <w:sz w:val="28"/>
        </w:rPr>
        <w:t>
      "тиімді" мәнге (106-дан 130 балға (қоса алғанда) дейін) – 4 балл,</w:t>
      </w:r>
    </w:p>
    <w:bookmarkEnd w:id="79"/>
    <w:bookmarkStart w:name="z82" w:id="80"/>
    <w:p>
      <w:pPr>
        <w:spacing w:after="0"/>
        <w:ind w:left="0"/>
        <w:jc w:val="both"/>
      </w:pPr>
      <w:r>
        <w:rPr>
          <w:rFonts w:ascii="Times New Roman"/>
          <w:b w:val="false"/>
          <w:i w:val="false"/>
          <w:color w:val="000000"/>
          <w:sz w:val="28"/>
        </w:rPr>
        <w:t>
      "өте жақсы" мәнге (130 балдан астам) – 5 балл;</w:t>
      </w:r>
    </w:p>
    <w:bookmarkEnd w:id="80"/>
    <w:bookmarkStart w:name="z83" w:id="81"/>
    <w:p>
      <w:pPr>
        <w:spacing w:after="0"/>
        <w:ind w:left="0"/>
        <w:jc w:val="both"/>
      </w:pPr>
      <w:r>
        <w:rPr>
          <w:rFonts w:ascii="Times New Roman"/>
          <w:b w:val="false"/>
          <w:i w:val="false"/>
          <w:color w:val="000000"/>
          <w:sz w:val="28"/>
        </w:rPr>
        <w:t xml:space="preserve">
       </w:t>
      </w:r>
    </w:p>
    <w:bookmarkEnd w:id="81"/>
    <w:bookmarkStart w:name="z84"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5" w:id="83"/>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83"/>
    <w:bookmarkStart w:name="z86" w:id="84"/>
    <w:p>
      <w:pPr>
        <w:spacing w:after="0"/>
        <w:ind w:left="0"/>
        <w:jc w:val="left"/>
      </w:pPr>
      <w:r>
        <w:rPr>
          <w:rFonts w:ascii="Times New Roman"/>
          <w:b/>
          <w:i w:val="false"/>
          <w:color w:val="000000"/>
        </w:rPr>
        <w:t xml:space="preserve"> 6. Комиссияның бағалау нәтижелерін қарауы</w:t>
      </w:r>
    </w:p>
    <w:bookmarkEnd w:id="84"/>
    <w:bookmarkStart w:name="z87" w:id="85"/>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5"/>
    <w:bookmarkStart w:name="z88" w:id="86"/>
    <w:p>
      <w:pPr>
        <w:spacing w:after="0"/>
        <w:ind w:left="0"/>
        <w:jc w:val="both"/>
      </w:pPr>
      <w:r>
        <w:rPr>
          <w:rFonts w:ascii="Times New Roman"/>
          <w:b w:val="false"/>
          <w:i w:val="false"/>
          <w:color w:val="000000"/>
          <w:sz w:val="28"/>
        </w:rPr>
        <w:t>
      Аудан әкімі аппаратының персоналды басқару қызметі бөлімі Комиссияның отырысына келесі құжаттарды:</w:t>
      </w:r>
    </w:p>
    <w:bookmarkEnd w:id="86"/>
    <w:bookmarkStart w:name="z89" w:id="87"/>
    <w:p>
      <w:pPr>
        <w:spacing w:after="0"/>
        <w:ind w:left="0"/>
        <w:jc w:val="both"/>
      </w:pPr>
      <w:r>
        <w:rPr>
          <w:rFonts w:ascii="Times New Roman"/>
          <w:b w:val="false"/>
          <w:i w:val="false"/>
          <w:color w:val="000000"/>
          <w:sz w:val="28"/>
        </w:rPr>
        <w:t>
      1) толтырылған бағалау парақтарын;</w:t>
      </w:r>
    </w:p>
    <w:bookmarkEnd w:id="87"/>
    <w:bookmarkStart w:name="z90" w:id="88"/>
    <w:p>
      <w:pPr>
        <w:spacing w:after="0"/>
        <w:ind w:left="0"/>
        <w:jc w:val="both"/>
      </w:pPr>
      <w:r>
        <w:rPr>
          <w:rFonts w:ascii="Times New Roman"/>
          <w:b w:val="false"/>
          <w:i w:val="false"/>
          <w:color w:val="000000"/>
          <w:sz w:val="28"/>
        </w:rPr>
        <w:t>
      2) "Б" корпусы қызметшісінің лауазымдық нұсқаулығын;</w:t>
      </w:r>
    </w:p>
    <w:bookmarkEnd w:id="88"/>
    <w:bookmarkStart w:name="z91" w:id="89"/>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9"/>
    <w:bookmarkStart w:name="z92" w:id="90"/>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90"/>
    <w:bookmarkStart w:name="z93" w:id="91"/>
    <w:p>
      <w:pPr>
        <w:spacing w:after="0"/>
        <w:ind w:left="0"/>
        <w:jc w:val="both"/>
      </w:pPr>
      <w:r>
        <w:rPr>
          <w:rFonts w:ascii="Times New Roman"/>
          <w:b w:val="false"/>
          <w:i w:val="false"/>
          <w:color w:val="000000"/>
          <w:sz w:val="28"/>
        </w:rPr>
        <w:t>
      1) бағалау нәтижелерін бекітеді;</w:t>
      </w:r>
    </w:p>
    <w:bookmarkEnd w:id="91"/>
    <w:bookmarkStart w:name="z94" w:id="92"/>
    <w:p>
      <w:pPr>
        <w:spacing w:after="0"/>
        <w:ind w:left="0"/>
        <w:jc w:val="both"/>
      </w:pPr>
      <w:r>
        <w:rPr>
          <w:rFonts w:ascii="Times New Roman"/>
          <w:b w:val="false"/>
          <w:i w:val="false"/>
          <w:color w:val="000000"/>
          <w:sz w:val="28"/>
        </w:rPr>
        <w:t>
      2) бағалау нәтижелерін қайта қарайды.</w:t>
      </w:r>
    </w:p>
    <w:bookmarkEnd w:id="92"/>
    <w:bookmarkStart w:name="z95" w:id="93"/>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93"/>
    <w:bookmarkStart w:name="z96" w:id="94"/>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94"/>
    <w:bookmarkStart w:name="z97" w:id="95"/>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5"/>
    <w:bookmarkStart w:name="z98" w:id="96"/>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End w:id="96"/>
    <w:bookmarkStart w:name="z99" w:id="9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7"/>
    <w:bookmarkStart w:name="z100" w:id="98"/>
    <w:p>
      <w:pPr>
        <w:spacing w:after="0"/>
        <w:ind w:left="0"/>
        <w:jc w:val="left"/>
      </w:pPr>
      <w:r>
        <w:rPr>
          <w:rFonts w:ascii="Times New Roman"/>
          <w:b/>
          <w:i w:val="false"/>
          <w:color w:val="000000"/>
        </w:rPr>
        <w:t xml:space="preserve"> 7. Бағалау нәтижелеріне шағымдану</w:t>
      </w:r>
    </w:p>
    <w:bookmarkEnd w:id="98"/>
    <w:bookmarkStart w:name="z101" w:id="9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9"/>
    <w:bookmarkStart w:name="z102" w:id="10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100"/>
    <w:bookmarkStart w:name="z103" w:id="101"/>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101"/>
    <w:bookmarkStart w:name="z104" w:id="10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2"/>
    <w:bookmarkStart w:name="z105" w:id="103"/>
    <w:p>
      <w:pPr>
        <w:spacing w:after="0"/>
        <w:ind w:left="0"/>
        <w:jc w:val="left"/>
      </w:pPr>
      <w:r>
        <w:rPr>
          <w:rFonts w:ascii="Times New Roman"/>
          <w:b/>
          <w:i w:val="false"/>
          <w:color w:val="000000"/>
        </w:rPr>
        <w:t xml:space="preserve"> 8. Бағалау нәтижелері бойынша шешім қабылдау</w:t>
      </w:r>
    </w:p>
    <w:bookmarkEnd w:id="103"/>
    <w:bookmarkStart w:name="z106" w:id="10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4"/>
    <w:bookmarkStart w:name="z107" w:id="10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5"/>
    <w:bookmarkStart w:name="z108" w:id="10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6"/>
    <w:bookmarkStart w:name="z109" w:id="10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біліктілігін жоғарылату курстарына жіберіледі.</w:t>
      </w:r>
    </w:p>
    <w:bookmarkEnd w:id="107"/>
    <w:bookmarkStart w:name="z110" w:id="10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8"/>
    <w:bookmarkStart w:name="z111" w:id="10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9"/>
    <w:bookmarkStart w:name="z112" w:id="11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ауданының</w:t>
            </w:r>
            <w:r>
              <w:br/>
            </w:r>
            <w:r>
              <w:rPr>
                <w:rFonts w:ascii="Times New Roman"/>
                <w:b w:val="false"/>
                <w:i w:val="false"/>
                <w:color w:val="000000"/>
                <w:sz w:val="20"/>
              </w:rPr>
              <w:t>бюджетінен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14" w:id="111"/>
    <w:p>
      <w:pPr>
        <w:spacing w:after="0"/>
        <w:ind w:left="0"/>
        <w:jc w:val="both"/>
      </w:pPr>
      <w:r>
        <w:rPr>
          <w:rFonts w:ascii="Times New Roman"/>
          <w:b w:val="false"/>
          <w:i w:val="false"/>
          <w:color w:val="000000"/>
          <w:sz w:val="28"/>
        </w:rPr>
        <w:t>
      Нысан</w:t>
      </w:r>
    </w:p>
    <w:bookmarkEnd w:id="111"/>
    <w:bookmarkStart w:name="z115" w:id="11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2"/>
    <w:bookmarkStart w:name="z116" w:id="113"/>
    <w:p>
      <w:pPr>
        <w:spacing w:after="0"/>
        <w:ind w:left="0"/>
        <w:jc w:val="left"/>
      </w:pPr>
      <w:r>
        <w:rPr>
          <w:rFonts w:ascii="Times New Roman"/>
          <w:b/>
          <w:i w:val="false"/>
          <w:color w:val="000000"/>
        </w:rPr>
        <w:t xml:space="preserve"> __________________________________ жыл</w:t>
      </w:r>
      <w:r>
        <w:br/>
      </w:r>
      <w:r>
        <w:rPr>
          <w:rFonts w:ascii="Times New Roman"/>
          <w:b/>
          <w:i w:val="false"/>
          <w:color w:val="000000"/>
        </w:rPr>
        <w:t>(жеке жоспар құрастырылатын кезең)</w:t>
      </w:r>
    </w:p>
    <w:bookmarkEnd w:id="113"/>
    <w:bookmarkStart w:name="z118" w:id="114"/>
    <w:p>
      <w:pPr>
        <w:spacing w:after="0"/>
        <w:ind w:left="0"/>
        <w:jc w:val="both"/>
      </w:pPr>
      <w:r>
        <w:rPr>
          <w:rFonts w:ascii="Times New Roman"/>
          <w:b w:val="false"/>
          <w:i w:val="false"/>
          <w:color w:val="000000"/>
          <w:sz w:val="28"/>
        </w:rPr>
        <w:t>
      Қызметшінің (тегі, аты, әкесінің аты (болған жағдайда))_______________________</w:t>
      </w:r>
    </w:p>
    <w:bookmarkEnd w:id="114"/>
    <w:bookmarkStart w:name="z119" w:id="115"/>
    <w:p>
      <w:pPr>
        <w:spacing w:after="0"/>
        <w:ind w:left="0"/>
        <w:jc w:val="both"/>
      </w:pPr>
      <w:r>
        <w:rPr>
          <w:rFonts w:ascii="Times New Roman"/>
          <w:b w:val="false"/>
          <w:i w:val="false"/>
          <w:color w:val="000000"/>
          <w:sz w:val="28"/>
        </w:rPr>
        <w:t>
      Қызметшінің лауазымы: __________________________________________________</w:t>
      </w:r>
    </w:p>
    <w:bookmarkEnd w:id="115"/>
    <w:bookmarkStart w:name="z120" w:id="116"/>
    <w:p>
      <w:pPr>
        <w:spacing w:after="0"/>
        <w:ind w:left="0"/>
        <w:jc w:val="both"/>
      </w:pPr>
      <w:r>
        <w:rPr>
          <w:rFonts w:ascii="Times New Roman"/>
          <w:b w:val="false"/>
          <w:i w:val="false"/>
          <w:color w:val="000000"/>
          <w:sz w:val="28"/>
        </w:rPr>
        <w:t>
      Қызметшінің құрылымдық бөлімшесінің атауы:______________________________</w:t>
      </w:r>
    </w:p>
    <w:bookmarkEnd w:id="116"/>
    <w:bookmarkStart w:name="z121" w:id="117"/>
    <w:p>
      <w:pPr>
        <w:spacing w:after="0"/>
        <w:ind w:left="0"/>
        <w:jc w:val="both"/>
      </w:pPr>
      <w:r>
        <w:rPr>
          <w:rFonts w:ascii="Times New Roman"/>
          <w:b w:val="false"/>
          <w:i w:val="false"/>
          <w:color w:val="000000"/>
          <w:sz w:val="28"/>
        </w:rPr>
        <w:t>
      _______________________________________________________________________</w:t>
      </w:r>
    </w:p>
    <w:bookmarkEnd w:id="1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br/>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r>
              <w:br/>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22" w:id="118"/>
    <w:p>
      <w:pPr>
        <w:spacing w:after="0"/>
        <w:ind w:left="0"/>
        <w:jc w:val="both"/>
      </w:pPr>
      <w:r>
        <w:rPr>
          <w:rFonts w:ascii="Times New Roman"/>
          <w:b w:val="false"/>
          <w:i w:val="false"/>
          <w:color w:val="000000"/>
          <w:sz w:val="28"/>
        </w:rPr>
        <w:t>
      Ескертпе:</w:t>
      </w:r>
    </w:p>
    <w:bookmarkEnd w:id="118"/>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Start w:name="z123" w:id="119"/>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қолы ____________________</w:t>
            </w:r>
            <w:r>
              <w:br/>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қолы ____________________ </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ауданының</w:t>
            </w:r>
            <w:r>
              <w:br/>
            </w:r>
            <w:r>
              <w:rPr>
                <w:rFonts w:ascii="Times New Roman"/>
                <w:b w:val="false"/>
                <w:i w:val="false"/>
                <w:color w:val="000000"/>
                <w:sz w:val="20"/>
              </w:rPr>
              <w:t>бюджетінен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25" w:id="120"/>
    <w:p>
      <w:pPr>
        <w:spacing w:after="0"/>
        <w:ind w:left="0"/>
        <w:jc w:val="left"/>
      </w:pPr>
      <w:r>
        <w:rPr>
          <w:rFonts w:ascii="Times New Roman"/>
          <w:b/>
          <w:i w:val="false"/>
          <w:color w:val="000000"/>
        </w:rPr>
        <w:t xml:space="preserve"> Бағалау парағы</w:t>
      </w:r>
    </w:p>
    <w:bookmarkEnd w:id="120"/>
    <w:bookmarkStart w:name="z126" w:id="121"/>
    <w:p>
      <w:pPr>
        <w:spacing w:after="0"/>
        <w:ind w:left="0"/>
        <w:jc w:val="left"/>
      </w:pPr>
      <w:r>
        <w:rPr>
          <w:rFonts w:ascii="Times New Roman"/>
          <w:b/>
          <w:i w:val="false"/>
          <w:color w:val="000000"/>
        </w:rPr>
        <w:t xml:space="preserve"> _____________________ тоқсан _____ жыл</w:t>
      </w:r>
      <w:r>
        <w:br/>
      </w:r>
      <w:r>
        <w:rPr>
          <w:rFonts w:ascii="Times New Roman"/>
          <w:b/>
          <w:i w:val="false"/>
          <w:color w:val="000000"/>
        </w:rPr>
        <w:t>(бағаланатын кезең)</w:t>
      </w:r>
    </w:p>
    <w:bookmarkEnd w:id="121"/>
    <w:bookmarkStart w:name="z127" w:id="122"/>
    <w:p>
      <w:pPr>
        <w:spacing w:after="0"/>
        <w:ind w:left="0"/>
        <w:jc w:val="both"/>
      </w:pPr>
      <w:r>
        <w:rPr>
          <w:rFonts w:ascii="Times New Roman"/>
          <w:b w:val="false"/>
          <w:i w:val="false"/>
          <w:color w:val="000000"/>
          <w:sz w:val="28"/>
        </w:rPr>
        <w:t>
      Бағаланатын қызметшінің (тегі, аты, әкесінің аты</w:t>
      </w:r>
    </w:p>
    <w:bookmarkEnd w:id="122"/>
    <w:bookmarkStart w:name="z128" w:id="123"/>
    <w:p>
      <w:pPr>
        <w:spacing w:after="0"/>
        <w:ind w:left="0"/>
        <w:jc w:val="both"/>
      </w:pPr>
      <w:r>
        <w:rPr>
          <w:rFonts w:ascii="Times New Roman"/>
          <w:b w:val="false"/>
          <w:i w:val="false"/>
          <w:color w:val="000000"/>
          <w:sz w:val="28"/>
        </w:rPr>
        <w:t>
      (болған жағдайда): __________________________________________________</w:t>
      </w:r>
    </w:p>
    <w:bookmarkEnd w:id="123"/>
    <w:bookmarkStart w:name="z129" w:id="124"/>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4"/>
    <w:bookmarkStart w:name="z130" w:id="125"/>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5"/>
    <w:bookmarkStart w:name="z131" w:id="126"/>
    <w:p>
      <w:pPr>
        <w:spacing w:after="0"/>
        <w:ind w:left="0"/>
        <w:jc w:val="both"/>
      </w:pPr>
      <w:r>
        <w:rPr>
          <w:rFonts w:ascii="Times New Roman"/>
          <w:b w:val="false"/>
          <w:i w:val="false"/>
          <w:color w:val="000000"/>
          <w:sz w:val="28"/>
        </w:rPr>
        <w:t>
      __________________________________________________________________</w:t>
      </w:r>
    </w:p>
    <w:bookmarkEnd w:id="126"/>
    <w:bookmarkStart w:name="z132" w:id="127"/>
    <w:p>
      <w:pPr>
        <w:spacing w:after="0"/>
        <w:ind w:left="0"/>
        <w:jc w:val="both"/>
      </w:pPr>
      <w:r>
        <w:rPr>
          <w:rFonts w:ascii="Times New Roman"/>
          <w:b w:val="false"/>
          <w:i w:val="false"/>
          <w:color w:val="000000"/>
          <w:sz w:val="28"/>
        </w:rPr>
        <w:t>
      Лауазымдық міндеттерді орындау бағасы: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2081"/>
        <w:gridCol w:w="1533"/>
        <w:gridCol w:w="1533"/>
        <w:gridCol w:w="2081"/>
        <w:gridCol w:w="1534"/>
        <w:gridCol w:w="1808"/>
        <w:gridCol w:w="712"/>
      </w:tblGrid>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 </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r>
              <w:br/>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ауданының</w:t>
            </w:r>
            <w:r>
              <w:br/>
            </w:r>
            <w:r>
              <w:rPr>
                <w:rFonts w:ascii="Times New Roman"/>
                <w:b w:val="false"/>
                <w:i w:val="false"/>
                <w:color w:val="000000"/>
                <w:sz w:val="20"/>
              </w:rPr>
              <w:t>бюджетінен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34" w:id="128"/>
    <w:p>
      <w:pPr>
        <w:spacing w:after="0"/>
        <w:ind w:left="0"/>
        <w:jc w:val="both"/>
      </w:pPr>
      <w:r>
        <w:rPr>
          <w:rFonts w:ascii="Times New Roman"/>
          <w:b w:val="false"/>
          <w:i w:val="false"/>
          <w:color w:val="000000"/>
          <w:sz w:val="28"/>
        </w:rPr>
        <w:t xml:space="preserve">
      Нысан </w:t>
      </w:r>
    </w:p>
    <w:bookmarkEnd w:id="128"/>
    <w:bookmarkStart w:name="z135" w:id="129"/>
    <w:p>
      <w:pPr>
        <w:spacing w:after="0"/>
        <w:ind w:left="0"/>
        <w:jc w:val="left"/>
      </w:pPr>
      <w:r>
        <w:rPr>
          <w:rFonts w:ascii="Times New Roman"/>
          <w:b/>
          <w:i w:val="false"/>
          <w:color w:val="000000"/>
        </w:rPr>
        <w:t xml:space="preserve"> Бағалау парағы</w:t>
      </w:r>
    </w:p>
    <w:bookmarkEnd w:id="129"/>
    <w:bookmarkStart w:name="z136" w:id="130"/>
    <w:p>
      <w:pPr>
        <w:spacing w:after="0"/>
        <w:ind w:left="0"/>
        <w:jc w:val="left"/>
      </w:pPr>
      <w:r>
        <w:rPr>
          <w:rFonts w:ascii="Times New Roman"/>
          <w:b/>
          <w:i w:val="false"/>
          <w:color w:val="000000"/>
        </w:rPr>
        <w:t xml:space="preserve"> _________________ жыл</w:t>
      </w:r>
      <w:r>
        <w:br/>
      </w:r>
      <w:r>
        <w:rPr>
          <w:rFonts w:ascii="Times New Roman"/>
          <w:b/>
          <w:i w:val="false"/>
          <w:color w:val="000000"/>
        </w:rPr>
        <w:t>(бағаланатын жыл)</w:t>
      </w:r>
    </w:p>
    <w:bookmarkEnd w:id="130"/>
    <w:bookmarkStart w:name="z137" w:id="131"/>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31"/>
    <w:bookmarkStart w:name="z138" w:id="132"/>
    <w:p>
      <w:pPr>
        <w:spacing w:after="0"/>
        <w:ind w:left="0"/>
        <w:jc w:val="both"/>
      </w:pPr>
      <w:r>
        <w:rPr>
          <w:rFonts w:ascii="Times New Roman"/>
          <w:b w:val="false"/>
          <w:i w:val="false"/>
          <w:color w:val="000000"/>
          <w:sz w:val="28"/>
        </w:rPr>
        <w:t>
      ____________________________________________________________________</w:t>
      </w:r>
    </w:p>
    <w:bookmarkEnd w:id="132"/>
    <w:p>
      <w:pPr>
        <w:spacing w:after="0"/>
        <w:ind w:left="0"/>
        <w:jc w:val="both"/>
      </w:pPr>
      <w:r>
        <w:rPr>
          <w:rFonts w:ascii="Times New Roman"/>
          <w:b w:val="false"/>
          <w:i w:val="false"/>
          <w:color w:val="000000"/>
          <w:sz w:val="28"/>
        </w:rPr>
        <w:t>
      Бағаланатын қызметшінің лауазымы: ____________________________________</w:t>
      </w:r>
    </w:p>
    <w:bookmarkStart w:name="z139" w:id="13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3"/>
    <w:bookmarkStart w:name="z140" w:id="134"/>
    <w:p>
      <w:pPr>
        <w:spacing w:after="0"/>
        <w:ind w:left="0"/>
        <w:jc w:val="both"/>
      </w:pPr>
      <w:r>
        <w:rPr>
          <w:rFonts w:ascii="Times New Roman"/>
          <w:b w:val="false"/>
          <w:i w:val="false"/>
          <w:color w:val="000000"/>
          <w:sz w:val="28"/>
        </w:rPr>
        <w:t>
      ____________________________________________________________________</w:t>
      </w:r>
    </w:p>
    <w:bookmarkEnd w:id="134"/>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651"/>
        <w:gridCol w:w="3814"/>
        <w:gridCol w:w="2068"/>
        <w:gridCol w:w="1256"/>
        <w:gridCol w:w="907"/>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r>
              <w:br/>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r>
              <w:br/>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r>
              <w:br/>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r>
              <w:br/>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r>
              <w:br/>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r>
              <w:br/>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ауданының</w:t>
            </w:r>
            <w:r>
              <w:br/>
            </w:r>
            <w:r>
              <w:rPr>
                <w:rFonts w:ascii="Times New Roman"/>
                <w:b w:val="false"/>
                <w:i w:val="false"/>
                <w:color w:val="000000"/>
                <w:sz w:val="20"/>
              </w:rPr>
              <w:t>бюджетінен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42" w:id="135"/>
    <w:p>
      <w:pPr>
        <w:spacing w:after="0"/>
        <w:ind w:left="0"/>
        <w:jc w:val="both"/>
      </w:pPr>
      <w:r>
        <w:rPr>
          <w:rFonts w:ascii="Times New Roman"/>
          <w:b w:val="false"/>
          <w:i w:val="false"/>
          <w:color w:val="000000"/>
          <w:sz w:val="28"/>
        </w:rPr>
        <w:t>
      Нысан</w:t>
      </w:r>
    </w:p>
    <w:bookmarkEnd w:id="135"/>
    <w:bookmarkStart w:name="z143" w:id="136"/>
    <w:p>
      <w:pPr>
        <w:spacing w:after="0"/>
        <w:ind w:left="0"/>
        <w:jc w:val="left"/>
      </w:pPr>
      <w:r>
        <w:rPr>
          <w:rFonts w:ascii="Times New Roman"/>
          <w:b/>
          <w:i w:val="false"/>
          <w:color w:val="000000"/>
        </w:rPr>
        <w:t xml:space="preserve"> Бағалау жөніндегі комиссия отырысының хаттамасы</w:t>
      </w:r>
    </w:p>
    <w:bookmarkEnd w:id="136"/>
    <w:bookmarkStart w:name="z144" w:id="137"/>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(мемлекеттік органның атауы) ____________________________________________________________________</w:t>
      </w:r>
      <w:r>
        <w:br/>
      </w:r>
      <w:r>
        <w:rPr>
          <w:rFonts w:ascii="Times New Roman"/>
          <w:b/>
          <w:i w:val="false"/>
          <w:color w:val="000000"/>
        </w:rPr>
        <w:t xml:space="preserve"> (бағалау түрі: тоқсандық /жылдық және бағаланатын кезең тоқсан және (немесе) жыл)</w:t>
      </w:r>
    </w:p>
    <w:bookmarkEnd w:id="137"/>
    <w:bookmarkStart w:name="z145" w:id="138"/>
    <w:p>
      <w:pPr>
        <w:spacing w:after="0"/>
        <w:ind w:left="0"/>
        <w:jc w:val="both"/>
      </w:pPr>
      <w:r>
        <w:rPr>
          <w:rFonts w:ascii="Times New Roman"/>
          <w:b w:val="false"/>
          <w:i w:val="false"/>
          <w:color w:val="000000"/>
          <w:sz w:val="28"/>
        </w:rPr>
        <w:t>
      Бағалау нәтижелері</w:t>
      </w:r>
    </w:p>
    <w:bookmarkEnd w:id="1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7"/>
        <w:gridCol w:w="6509"/>
        <w:gridCol w:w="2258"/>
        <w:gridCol w:w="1276"/>
      </w:tblGrid>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r>
              <w:br/>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46" w:id="139"/>
    <w:p>
      <w:pPr>
        <w:spacing w:after="0"/>
        <w:ind w:left="0"/>
        <w:jc w:val="both"/>
      </w:pPr>
      <w:r>
        <w:rPr>
          <w:rFonts w:ascii="Times New Roman"/>
          <w:b w:val="false"/>
          <w:i w:val="false"/>
          <w:color w:val="000000"/>
          <w:sz w:val="28"/>
        </w:rPr>
        <w:t>
      Комиссия қорытындысы:</w:t>
      </w:r>
    </w:p>
    <w:bookmarkEnd w:id="139"/>
    <w:bookmarkStart w:name="z147" w:id="140"/>
    <w:p>
      <w:pPr>
        <w:spacing w:after="0"/>
        <w:ind w:left="0"/>
        <w:jc w:val="both"/>
      </w:pPr>
      <w:r>
        <w:rPr>
          <w:rFonts w:ascii="Times New Roman"/>
          <w:b w:val="false"/>
          <w:i w:val="false"/>
          <w:color w:val="000000"/>
          <w:sz w:val="28"/>
        </w:rPr>
        <w:t>
      ____________________________________________________________________</w:t>
      </w:r>
    </w:p>
    <w:bookmarkEnd w:id="140"/>
    <w:bookmarkStart w:name="z148" w:id="141"/>
    <w:p>
      <w:pPr>
        <w:spacing w:after="0"/>
        <w:ind w:left="0"/>
        <w:jc w:val="both"/>
      </w:pPr>
      <w:r>
        <w:rPr>
          <w:rFonts w:ascii="Times New Roman"/>
          <w:b w:val="false"/>
          <w:i w:val="false"/>
          <w:color w:val="000000"/>
          <w:sz w:val="28"/>
        </w:rPr>
        <w:t>
      ____________________________________________________________________</w:t>
      </w:r>
    </w:p>
    <w:bookmarkEnd w:id="141"/>
    <w:bookmarkStart w:name="z149" w:id="142"/>
    <w:p>
      <w:pPr>
        <w:spacing w:after="0"/>
        <w:ind w:left="0"/>
        <w:jc w:val="both"/>
      </w:pPr>
      <w:r>
        <w:rPr>
          <w:rFonts w:ascii="Times New Roman"/>
          <w:b w:val="false"/>
          <w:i w:val="false"/>
          <w:color w:val="000000"/>
          <w:sz w:val="28"/>
        </w:rPr>
        <w:t>
      Тексерген:</w:t>
      </w:r>
    </w:p>
    <w:bookmarkEnd w:id="142"/>
    <w:bookmarkStart w:name="z150" w:id="143"/>
    <w:p>
      <w:pPr>
        <w:spacing w:after="0"/>
        <w:ind w:left="0"/>
        <w:jc w:val="both"/>
      </w:pPr>
      <w:r>
        <w:rPr>
          <w:rFonts w:ascii="Times New Roman"/>
          <w:b w:val="false"/>
          <w:i w:val="false"/>
          <w:color w:val="000000"/>
          <w:sz w:val="28"/>
        </w:rPr>
        <w:t>
      Комиссияның хатшысы: ___________________________ Күні: ______________</w:t>
      </w:r>
    </w:p>
    <w:bookmarkEnd w:id="143"/>
    <w:bookmarkStart w:name="z151" w:id="144"/>
    <w:p>
      <w:pPr>
        <w:spacing w:after="0"/>
        <w:ind w:left="0"/>
        <w:jc w:val="both"/>
      </w:pPr>
      <w:r>
        <w:rPr>
          <w:rFonts w:ascii="Times New Roman"/>
          <w:b w:val="false"/>
          <w:i w:val="false"/>
          <w:color w:val="000000"/>
          <w:sz w:val="28"/>
        </w:rPr>
        <w:t>
                                    (тегі, аты, әкесінің аты (болған жағдайда, қолы)</w:t>
      </w:r>
    </w:p>
    <w:bookmarkEnd w:id="144"/>
    <w:bookmarkStart w:name="z152" w:id="145"/>
    <w:p>
      <w:pPr>
        <w:spacing w:after="0"/>
        <w:ind w:left="0"/>
        <w:jc w:val="both"/>
      </w:pPr>
      <w:r>
        <w:rPr>
          <w:rFonts w:ascii="Times New Roman"/>
          <w:b w:val="false"/>
          <w:i w:val="false"/>
          <w:color w:val="000000"/>
          <w:sz w:val="28"/>
        </w:rPr>
        <w:t>
      Комиссияның төрағасы: ____________________________ Күні: _____________</w:t>
      </w:r>
    </w:p>
    <w:bookmarkEnd w:id="145"/>
    <w:bookmarkStart w:name="z153" w:id="146"/>
    <w:p>
      <w:pPr>
        <w:spacing w:after="0"/>
        <w:ind w:left="0"/>
        <w:jc w:val="both"/>
      </w:pPr>
      <w:r>
        <w:rPr>
          <w:rFonts w:ascii="Times New Roman"/>
          <w:b w:val="false"/>
          <w:i w:val="false"/>
          <w:color w:val="000000"/>
          <w:sz w:val="28"/>
        </w:rPr>
        <w:t>
                                   (тегі, аты, әкесінің аты (болған жағдайда), қолы)</w:t>
      </w:r>
    </w:p>
    <w:bookmarkEnd w:id="146"/>
    <w:bookmarkStart w:name="z154" w:id="147"/>
    <w:p>
      <w:pPr>
        <w:spacing w:after="0"/>
        <w:ind w:left="0"/>
        <w:jc w:val="both"/>
      </w:pPr>
      <w:r>
        <w:rPr>
          <w:rFonts w:ascii="Times New Roman"/>
          <w:b w:val="false"/>
          <w:i w:val="false"/>
          <w:color w:val="000000"/>
          <w:sz w:val="28"/>
        </w:rPr>
        <w:t>
      Комиссияның мүшесі: _____________________________ Күні: ______________</w:t>
      </w:r>
    </w:p>
    <w:bookmarkEnd w:id="147"/>
    <w:bookmarkStart w:name="z155" w:id="148"/>
    <w:p>
      <w:pPr>
        <w:spacing w:after="0"/>
        <w:ind w:left="0"/>
        <w:jc w:val="both"/>
      </w:pPr>
      <w:r>
        <w:rPr>
          <w:rFonts w:ascii="Times New Roman"/>
          <w:b w:val="false"/>
          <w:i w:val="false"/>
          <w:color w:val="000000"/>
          <w:sz w:val="28"/>
        </w:rPr>
        <w:t>
                                   (тегі, аты, әкесінің аты (болған жағдайда қолы)</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