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ca8d" w14:textId="9b2c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Айнабұлақ ауылдық округінің Қайнар ауылына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Айнабұлақ ауылдық округі әкімінің 2017 жылғы 15 мамырдағы № 1 шешімі. Шығыс Қазақстан облысының Әділет департаментінде 2017 жылғы 1 маусымда № 5055 болып тіркелді. Күші жойылды - Шығыс Қазақстан облысы Зайсан ауданы Айнабұлақ ауылдық округі әкімінің 2018 жылғы 8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Айнабұлақ ауылдық округі әкімінің 08.01.2018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2017 жылғы 21 сәуірдегі ұсынысы негізінде Айнабұлақ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Айнабұлақ ауылдық округінің Қайнар ауылына мүйізді ұсақ малдарынан сарып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Айнабұлақ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 .Көшербаев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