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9789" w14:textId="27d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"Исабай" шарау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10 қарашадағы № 6 шешімі. Шығыс Қазақстан облысының Әділет департаментінде 2017 жылғы 29 қарашада № 5297 болып тіркелді. Күші жойылды - Шығыс Қазақстан облысы Зайсан ауданы Зайсан қаласы әкімінің 2018 жылғы 13 наурыздағы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13.03.2018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2017 жылғы 5 шілдедегі № 255 ұсынысы негізінде,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"Исабай" шаруа қожалығының ірі-қара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