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c9d0" w14:textId="501c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25 желтоқсандағы № 24/2-VI шешімі. Шығыс Қазақстан облысының Әділет департаментінде 2017 жылғы 29 желтоқсанда № 5376 болып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2017 жылғы 13 желтоқсандағы № 16/176-VI "2018-2020 жылдарға арналған облыстық бюджет туралы" (Нормативтік құқықтық актілерді мемлекеттік тіркеу Тізілімінде № 5341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1"/>
    <w:bookmarkStart w:name="z81" w:id="2"/>
    <w:p>
      <w:pPr>
        <w:spacing w:after="0"/>
        <w:ind w:left="0"/>
        <w:jc w:val="both"/>
      </w:pPr>
      <w:r>
        <w:rPr>
          <w:rFonts w:ascii="Times New Roman"/>
          <w:b w:val="false"/>
          <w:i w:val="false"/>
          <w:color w:val="000000"/>
          <w:sz w:val="28"/>
        </w:rPr>
        <w:t>
      1) кірістер – 6705361,4 мың теңге, соның ішінде:</w:t>
      </w:r>
    </w:p>
    <w:bookmarkEnd w:id="2"/>
    <w:bookmarkStart w:name="z82" w:id="3"/>
    <w:p>
      <w:pPr>
        <w:spacing w:after="0"/>
        <w:ind w:left="0"/>
        <w:jc w:val="both"/>
      </w:pPr>
      <w:r>
        <w:rPr>
          <w:rFonts w:ascii="Times New Roman"/>
          <w:b w:val="false"/>
          <w:i w:val="false"/>
          <w:color w:val="000000"/>
          <w:sz w:val="28"/>
        </w:rPr>
        <w:t>
      салықтық түсімдер – 2490718,7 мың теңге;</w:t>
      </w:r>
    </w:p>
    <w:bookmarkEnd w:id="3"/>
    <w:bookmarkStart w:name="z83" w:id="4"/>
    <w:p>
      <w:pPr>
        <w:spacing w:after="0"/>
        <w:ind w:left="0"/>
        <w:jc w:val="both"/>
      </w:pPr>
      <w:r>
        <w:rPr>
          <w:rFonts w:ascii="Times New Roman"/>
          <w:b w:val="false"/>
          <w:i w:val="false"/>
          <w:color w:val="000000"/>
          <w:sz w:val="28"/>
        </w:rPr>
        <w:t>
      салықтық емес түсімдер – 30008,5 мың теңге;</w:t>
      </w:r>
    </w:p>
    <w:bookmarkEnd w:id="4"/>
    <w:bookmarkStart w:name="z84" w:id="5"/>
    <w:p>
      <w:pPr>
        <w:spacing w:after="0"/>
        <w:ind w:left="0"/>
        <w:jc w:val="both"/>
      </w:pPr>
      <w:r>
        <w:rPr>
          <w:rFonts w:ascii="Times New Roman"/>
          <w:b w:val="false"/>
          <w:i w:val="false"/>
          <w:color w:val="000000"/>
          <w:sz w:val="28"/>
        </w:rPr>
        <w:t>
      негiзгi капиталды сатудан түсетiн түсiмдер – 134016,8 мың теңге;</w:t>
      </w:r>
    </w:p>
    <w:bookmarkEnd w:id="5"/>
    <w:bookmarkStart w:name="z85" w:id="6"/>
    <w:p>
      <w:pPr>
        <w:spacing w:after="0"/>
        <w:ind w:left="0"/>
        <w:jc w:val="both"/>
      </w:pPr>
      <w:r>
        <w:rPr>
          <w:rFonts w:ascii="Times New Roman"/>
          <w:b w:val="false"/>
          <w:i w:val="false"/>
          <w:color w:val="000000"/>
          <w:sz w:val="28"/>
        </w:rPr>
        <w:t>
      трансферттер түсімі – 4050617,4 мың теңге;</w:t>
      </w:r>
    </w:p>
    <w:bookmarkEnd w:id="6"/>
    <w:bookmarkStart w:name="z86" w:id="7"/>
    <w:p>
      <w:pPr>
        <w:spacing w:after="0"/>
        <w:ind w:left="0"/>
        <w:jc w:val="both"/>
      </w:pPr>
      <w:r>
        <w:rPr>
          <w:rFonts w:ascii="Times New Roman"/>
          <w:b w:val="false"/>
          <w:i w:val="false"/>
          <w:color w:val="000000"/>
          <w:sz w:val="28"/>
        </w:rPr>
        <w:t>
      2) шығындар – 6720285,9 мың теңге;</w:t>
      </w:r>
    </w:p>
    <w:bookmarkEnd w:id="7"/>
    <w:bookmarkStart w:name="z87" w:id="8"/>
    <w:p>
      <w:pPr>
        <w:spacing w:after="0"/>
        <w:ind w:left="0"/>
        <w:jc w:val="both"/>
      </w:pPr>
      <w:r>
        <w:rPr>
          <w:rFonts w:ascii="Times New Roman"/>
          <w:b w:val="false"/>
          <w:i w:val="false"/>
          <w:color w:val="000000"/>
          <w:sz w:val="28"/>
        </w:rPr>
        <w:t>
      3) таза бюджеттік кредиттеу – 16642,5 мың теңге, соның ішінде:</w:t>
      </w:r>
    </w:p>
    <w:bookmarkEnd w:id="8"/>
    <w:bookmarkStart w:name="z88" w:id="9"/>
    <w:p>
      <w:pPr>
        <w:spacing w:after="0"/>
        <w:ind w:left="0"/>
        <w:jc w:val="both"/>
      </w:pPr>
      <w:r>
        <w:rPr>
          <w:rFonts w:ascii="Times New Roman"/>
          <w:b w:val="false"/>
          <w:i w:val="false"/>
          <w:color w:val="000000"/>
          <w:sz w:val="28"/>
        </w:rPr>
        <w:t>
      бюджеттік кредиттер – 24697,5 мың теңге;</w:t>
      </w:r>
    </w:p>
    <w:bookmarkEnd w:id="9"/>
    <w:bookmarkStart w:name="z89" w:id="10"/>
    <w:p>
      <w:pPr>
        <w:spacing w:after="0"/>
        <w:ind w:left="0"/>
        <w:jc w:val="both"/>
      </w:pPr>
      <w:r>
        <w:rPr>
          <w:rFonts w:ascii="Times New Roman"/>
          <w:b w:val="false"/>
          <w:i w:val="false"/>
          <w:color w:val="000000"/>
          <w:sz w:val="28"/>
        </w:rPr>
        <w:t>
      бюджеттік кредиттерді өтеу – 8055,0 мың теңге;</w:t>
      </w:r>
    </w:p>
    <w:bookmarkEnd w:id="10"/>
    <w:bookmarkStart w:name="z90" w:id="11"/>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1"/>
    <w:bookmarkStart w:name="z91" w:id="12"/>
    <w:p>
      <w:pPr>
        <w:spacing w:after="0"/>
        <w:ind w:left="0"/>
        <w:jc w:val="both"/>
      </w:pPr>
      <w:r>
        <w:rPr>
          <w:rFonts w:ascii="Times New Roman"/>
          <w:b w:val="false"/>
          <w:i w:val="false"/>
          <w:color w:val="000000"/>
          <w:sz w:val="28"/>
        </w:rPr>
        <w:t>
      қаржы активтерін сатып алу – 0 теңге;</w:t>
      </w:r>
    </w:p>
    <w:bookmarkEnd w:id="12"/>
    <w:bookmarkStart w:name="z92"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93" w:id="14"/>
    <w:p>
      <w:pPr>
        <w:spacing w:after="0"/>
        <w:ind w:left="0"/>
        <w:jc w:val="both"/>
      </w:pPr>
      <w:r>
        <w:rPr>
          <w:rFonts w:ascii="Times New Roman"/>
          <w:b w:val="false"/>
          <w:i w:val="false"/>
          <w:color w:val="000000"/>
          <w:sz w:val="28"/>
        </w:rPr>
        <w:t>
      5) бюджет тапшылығы (профициті) – -31567,0 мың теңге;</w:t>
      </w:r>
    </w:p>
    <w:bookmarkEnd w:id="14"/>
    <w:bookmarkStart w:name="z94" w:id="15"/>
    <w:p>
      <w:pPr>
        <w:spacing w:after="0"/>
        <w:ind w:left="0"/>
        <w:jc w:val="both"/>
      </w:pPr>
      <w:r>
        <w:rPr>
          <w:rFonts w:ascii="Times New Roman"/>
          <w:b w:val="false"/>
          <w:i w:val="false"/>
          <w:color w:val="000000"/>
          <w:sz w:val="28"/>
        </w:rPr>
        <w:t>
      6) бюджет тапшылығын қаржыландыру (профицитін пайдалану) – 31567,0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Зырян ауданы мәслихатының 06.12.2018 </w:t>
      </w:r>
      <w:r>
        <w:rPr>
          <w:rFonts w:ascii="Times New Roman"/>
          <w:b w:val="false"/>
          <w:i w:val="false"/>
          <w:color w:val="000000"/>
          <w:sz w:val="28"/>
        </w:rPr>
        <w:t>№ 39/2-VI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2. Шығыс Қазақстан облыстық мәслихатының 2017 жылғы 13 желтоқсандағы </w:t>
      </w:r>
      <w:r>
        <w:rPr>
          <w:rFonts w:ascii="Times New Roman"/>
          <w:b w:val="false"/>
          <w:i w:val="false"/>
          <w:color w:val="000000"/>
          <w:sz w:val="28"/>
        </w:rPr>
        <w:t>№ 16/176-VI</w:t>
      </w:r>
      <w:r>
        <w:rPr>
          <w:rFonts w:ascii="Times New Roman"/>
          <w:b w:val="false"/>
          <w:i w:val="false"/>
          <w:color w:val="000000"/>
          <w:sz w:val="28"/>
        </w:rPr>
        <w:t xml:space="preserve"> "2018-2020 жылдарға арналған облыстық бюджет туралы" Шығыс Қазақстан облыстық мәслихатының 2018 жылғы 6 маусымдағы № 20/233-VI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Тізілімінде № 5648 тіркелген) белгіленген 2018 жылға арналған аудандық бюджетке әлеуметтік салық, төлем көзінен ұсталатын жеке табыс салығы бойынша кірістерді бөлу нормативтері 98,2 пайыз көлемінде орындауға алынсын.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Зырян ауданы мәслихатының 22.06.2018 </w:t>
      </w:r>
      <w:r>
        <w:rPr>
          <w:rFonts w:ascii="Times New Roman"/>
          <w:b w:val="false"/>
          <w:i w:val="false"/>
          <w:color w:val="000000"/>
          <w:sz w:val="28"/>
        </w:rPr>
        <w:t>№ 31/6-VI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3. 2018 жылға арналған аудандық бюджетте облыстық бюджеттен аудандық бюджетке берілетін субвенциялардың көлемі 2379870 мың теңге сомада ескерілсін. </w:t>
      </w:r>
    </w:p>
    <w:bookmarkEnd w:id="17"/>
    <w:bookmarkStart w:name="z19" w:id="18"/>
    <w:p>
      <w:pPr>
        <w:spacing w:after="0"/>
        <w:ind w:left="0"/>
        <w:jc w:val="both"/>
      </w:pPr>
      <w:r>
        <w:rPr>
          <w:rFonts w:ascii="Times New Roman"/>
          <w:b w:val="false"/>
          <w:i w:val="false"/>
          <w:color w:val="000000"/>
          <w:sz w:val="28"/>
        </w:rPr>
        <w:t xml:space="preserve">
      4. 2018 жылға арналған аудандық бюджетте аудандық маңызы бар қалалардың, кенттердің, ауылдардың, ауылдық округтердің бюджеттерінен аудандық бюджетке берілетін 144169,1 мың теңге сомада бюджеттік алымдар ескерілсін, соның ішінде: </w:t>
      </w:r>
    </w:p>
    <w:bookmarkEnd w:id="18"/>
    <w:bookmarkStart w:name="z73" w:id="19"/>
    <w:p>
      <w:pPr>
        <w:spacing w:after="0"/>
        <w:ind w:left="0"/>
        <w:jc w:val="both"/>
      </w:pPr>
      <w:r>
        <w:rPr>
          <w:rFonts w:ascii="Times New Roman"/>
          <w:b w:val="false"/>
          <w:i w:val="false"/>
          <w:color w:val="000000"/>
          <w:sz w:val="28"/>
        </w:rPr>
        <w:t>
      - Зырян қаласына 132679,1 мың теңге;</w:t>
      </w:r>
    </w:p>
    <w:bookmarkEnd w:id="19"/>
    <w:bookmarkStart w:name="z74" w:id="20"/>
    <w:p>
      <w:pPr>
        <w:spacing w:after="0"/>
        <w:ind w:left="0"/>
        <w:jc w:val="both"/>
      </w:pPr>
      <w:r>
        <w:rPr>
          <w:rFonts w:ascii="Times New Roman"/>
          <w:b w:val="false"/>
          <w:i w:val="false"/>
          <w:color w:val="000000"/>
          <w:sz w:val="28"/>
        </w:rPr>
        <w:t>
      - Жаңа- Бұқтырма кентіне 11490,0 мың теңге;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Зырян ауданы мәслихатының 15.11.2018 </w:t>
      </w:r>
      <w:r>
        <w:rPr>
          <w:rFonts w:ascii="Times New Roman"/>
          <w:b w:val="false"/>
          <w:i w:val="false"/>
          <w:color w:val="000000"/>
          <w:sz w:val="28"/>
        </w:rPr>
        <w:t>№ 37/2-VI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5. 2018 жылға арналған аудандық бюджетте аудандық маңызы бар қалалардың, ауылдардың, кенттердің, ауылдық округтердің бюджеттеріне аудандық бюджеттен берілетін субвенциялардың көлемі жалпы 82096,4 мың теңге сомада көзделсін, соның ішінде:</w:t>
      </w:r>
    </w:p>
    <w:bookmarkEnd w:id="21"/>
    <w:bookmarkStart w:name="z76" w:id="22"/>
    <w:p>
      <w:pPr>
        <w:spacing w:after="0"/>
        <w:ind w:left="0"/>
        <w:jc w:val="both"/>
      </w:pPr>
      <w:r>
        <w:rPr>
          <w:rFonts w:ascii="Times New Roman"/>
          <w:b w:val="false"/>
          <w:i w:val="false"/>
          <w:color w:val="000000"/>
          <w:sz w:val="28"/>
        </w:rPr>
        <w:t>
      - Серебрянск қаласына 27219,0 мың теңге;</w:t>
      </w:r>
    </w:p>
    <w:bookmarkEnd w:id="22"/>
    <w:bookmarkStart w:name="z77" w:id="23"/>
    <w:p>
      <w:pPr>
        <w:spacing w:after="0"/>
        <w:ind w:left="0"/>
        <w:jc w:val="both"/>
      </w:pPr>
      <w:r>
        <w:rPr>
          <w:rFonts w:ascii="Times New Roman"/>
          <w:b w:val="false"/>
          <w:i w:val="false"/>
          <w:color w:val="000000"/>
          <w:sz w:val="28"/>
        </w:rPr>
        <w:t>
      - Зубовск кентіне 11026,4 мың теңге;</w:t>
      </w:r>
    </w:p>
    <w:bookmarkEnd w:id="23"/>
    <w:bookmarkStart w:name="z78" w:id="24"/>
    <w:p>
      <w:pPr>
        <w:spacing w:after="0"/>
        <w:ind w:left="0"/>
        <w:jc w:val="both"/>
      </w:pPr>
      <w:r>
        <w:rPr>
          <w:rFonts w:ascii="Times New Roman"/>
          <w:b w:val="false"/>
          <w:i w:val="false"/>
          <w:color w:val="000000"/>
          <w:sz w:val="28"/>
        </w:rPr>
        <w:t>
      - Октябрьск кентіне 6869 мың теңге;</w:t>
      </w:r>
    </w:p>
    <w:bookmarkEnd w:id="24"/>
    <w:bookmarkStart w:name="z79" w:id="25"/>
    <w:p>
      <w:pPr>
        <w:spacing w:after="0"/>
        <w:ind w:left="0"/>
        <w:jc w:val="both"/>
      </w:pPr>
      <w:r>
        <w:rPr>
          <w:rFonts w:ascii="Times New Roman"/>
          <w:b w:val="false"/>
          <w:i w:val="false"/>
          <w:color w:val="000000"/>
          <w:sz w:val="28"/>
        </w:rPr>
        <w:t>
      - Малеевск ауылдық округіне 22552 мың теңге;</w:t>
      </w:r>
    </w:p>
    <w:bookmarkEnd w:id="25"/>
    <w:bookmarkStart w:name="z80" w:id="26"/>
    <w:p>
      <w:pPr>
        <w:spacing w:after="0"/>
        <w:ind w:left="0"/>
        <w:jc w:val="both"/>
      </w:pPr>
      <w:r>
        <w:rPr>
          <w:rFonts w:ascii="Times New Roman"/>
          <w:b w:val="false"/>
          <w:i w:val="false"/>
          <w:color w:val="000000"/>
          <w:sz w:val="28"/>
        </w:rPr>
        <w:t>
      - Соловьево ауылдық округіне 14430 мың теңге.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Зырян ауданы мәслихатының 15.11.2018 </w:t>
      </w:r>
      <w:r>
        <w:rPr>
          <w:rFonts w:ascii="Times New Roman"/>
          <w:b w:val="false"/>
          <w:i w:val="false"/>
          <w:color w:val="000000"/>
          <w:sz w:val="28"/>
        </w:rPr>
        <w:t>№ 37/2-VI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 </w:t>
      </w:r>
    </w:p>
    <w:bookmarkEnd w:id="27"/>
    <w:bookmarkStart w:name="z29" w:id="28"/>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ветеринария саласындағы мамандар лауазымдарының тiзбесiн жергiлiктi өкiлдi органмен келiсу бойынша жергiлiктi атқарушы орган айқындайды. </w:t>
      </w:r>
    </w:p>
    <w:bookmarkEnd w:id="28"/>
    <w:bookmarkStart w:name="z30" w:id="29"/>
    <w:p>
      <w:pPr>
        <w:spacing w:after="0"/>
        <w:ind w:left="0"/>
        <w:jc w:val="both"/>
      </w:pPr>
      <w:r>
        <w:rPr>
          <w:rFonts w:ascii="Times New Roman"/>
          <w:b w:val="false"/>
          <w:i w:val="false"/>
          <w:color w:val="000000"/>
          <w:sz w:val="28"/>
        </w:rPr>
        <w:t>
      7. Ауданның жергілікті атқарушы органының 2018 жылға арналған резерві 50000 мың теңге сомада бекітілсін.</w:t>
      </w:r>
    </w:p>
    <w:bookmarkEnd w:id="29"/>
    <w:bookmarkStart w:name="z31" w:id="30"/>
    <w:p>
      <w:pPr>
        <w:spacing w:after="0"/>
        <w:ind w:left="0"/>
        <w:jc w:val="both"/>
      </w:pPr>
      <w:r>
        <w:rPr>
          <w:rFonts w:ascii="Times New Roman"/>
          <w:b w:val="false"/>
          <w:i w:val="false"/>
          <w:color w:val="000000"/>
          <w:sz w:val="28"/>
        </w:rPr>
        <w:t xml:space="preserve">
      8. 2018 жылға арналған аудандық бюджетте атқарылу үдерісінде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0"/>
    <w:bookmarkStart w:name="z32" w:id="31"/>
    <w:p>
      <w:pPr>
        <w:spacing w:after="0"/>
        <w:ind w:left="0"/>
        <w:jc w:val="both"/>
      </w:pPr>
      <w:r>
        <w:rPr>
          <w:rFonts w:ascii="Times New Roman"/>
          <w:b w:val="false"/>
          <w:i w:val="false"/>
          <w:color w:val="000000"/>
          <w:sz w:val="28"/>
        </w:rPr>
        <w:t xml:space="preserve">
      9. 2018 жылға арналған аудандық маңызы бар қалалардың, кенттердің, ауылдардың, ауылдық округтердің әкімдерінің бюджеттік бағдарламалар әкiмшiлерi бойынша шығындарының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 </w:t>
      </w:r>
    </w:p>
    <w:bookmarkEnd w:id="31"/>
    <w:bookmarkStart w:name="z33" w:id="32"/>
    <w:p>
      <w:pPr>
        <w:spacing w:after="0"/>
        <w:ind w:left="0"/>
        <w:jc w:val="both"/>
      </w:pPr>
      <w:r>
        <w:rPr>
          <w:rFonts w:ascii="Times New Roman"/>
          <w:b w:val="false"/>
          <w:i w:val="false"/>
          <w:color w:val="000000"/>
          <w:sz w:val="28"/>
        </w:rPr>
        <w:t xml:space="preserve">
      10. 2018 жылға арналған жергілікті өзін-өзі басқару органдарына тапсырылатын кірістер тізбесі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қосымшаларға</w:t>
      </w:r>
      <w:r>
        <w:rPr>
          <w:rFonts w:ascii="Times New Roman"/>
          <w:b w:val="false"/>
          <w:i w:val="false"/>
          <w:color w:val="000000"/>
          <w:sz w:val="28"/>
        </w:rPr>
        <w:t xml:space="preserve"> сәйкес бекітілсін. </w:t>
      </w:r>
    </w:p>
    <w:bookmarkEnd w:id="32"/>
    <w:bookmarkStart w:name="z34" w:id="33"/>
    <w:p>
      <w:pPr>
        <w:spacing w:after="0"/>
        <w:ind w:left="0"/>
        <w:jc w:val="both"/>
      </w:pPr>
      <w:r>
        <w:rPr>
          <w:rFonts w:ascii="Times New Roman"/>
          <w:b w:val="false"/>
          <w:i w:val="false"/>
          <w:color w:val="000000"/>
          <w:sz w:val="28"/>
        </w:rPr>
        <w:t>
      11. Осы шешім 2018 жылғы 1 қаңтардан бастап қолданысқа енгізіледі.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Горбачева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 қосымша</w:t>
            </w:r>
          </w:p>
        </w:tc>
      </w:tr>
    </w:tbl>
    <w:bookmarkStart w:name="z36" w:id="34"/>
    <w:p>
      <w:pPr>
        <w:spacing w:after="0"/>
        <w:ind w:left="0"/>
        <w:jc w:val="left"/>
      </w:pPr>
      <w:r>
        <w:rPr>
          <w:rFonts w:ascii="Times New Roman"/>
          <w:b/>
          <w:i w:val="false"/>
          <w:color w:val="000000"/>
        </w:rPr>
        <w:t xml:space="preserve"> 2018 жылға арналған аудандық бюджет </w:t>
      </w:r>
    </w:p>
    <w:bookmarkEnd w:id="3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Зырян ауданы мәслихатының 06.12.2018 </w:t>
      </w:r>
      <w:r>
        <w:rPr>
          <w:rFonts w:ascii="Times New Roman"/>
          <w:b w:val="false"/>
          <w:i w:val="false"/>
          <w:color w:val="ff0000"/>
          <w:sz w:val="28"/>
        </w:rPr>
        <w:t>№ 39/2-VI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6705361,4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2490718,7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464516,9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134016,8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4050617,4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3906448,3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3906448,3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6720285,9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436222,8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24/2-VI шешіміне 2- қосымша</w:t>
            </w:r>
          </w:p>
        </w:tc>
      </w:tr>
    </w:tbl>
    <w:bookmarkStart w:name="z38" w:id="35"/>
    <w:p>
      <w:pPr>
        <w:spacing w:after="0"/>
        <w:ind w:left="0"/>
        <w:jc w:val="left"/>
      </w:pPr>
      <w:r>
        <w:rPr>
          <w:rFonts w:ascii="Times New Roman"/>
          <w:b/>
          <w:i w:val="false"/>
          <w:color w:val="000000"/>
        </w:rPr>
        <w:t xml:space="preserve"> 2019 жылға арналған аудандық бюджет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273"/>
        <w:gridCol w:w="820"/>
        <w:gridCol w:w="5534"/>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2654879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1002789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1002789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633675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508288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2364958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6"/>
        <w:gridCol w:w="1300"/>
        <w:gridCol w:w="1301"/>
        <w:gridCol w:w="5648"/>
        <w:gridCol w:w="2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2961914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3- қосымша</w:t>
            </w:r>
          </w:p>
        </w:tc>
      </w:tr>
    </w:tbl>
    <w:bookmarkStart w:name="z40" w:id="36"/>
    <w:p>
      <w:pPr>
        <w:spacing w:after="0"/>
        <w:ind w:left="0"/>
        <w:jc w:val="left"/>
      </w:pPr>
      <w:r>
        <w:rPr>
          <w:rFonts w:ascii="Times New Roman"/>
          <w:b/>
          <w:i w:val="false"/>
          <w:color w:val="000000"/>
        </w:rPr>
        <w:t xml:space="preserve"> 2020 жылға арналған аудандық бюджет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273"/>
        <w:gridCol w:w="820"/>
        <w:gridCol w:w="5534"/>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5144087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2734526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652685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523537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6"/>
        <w:gridCol w:w="1300"/>
        <w:gridCol w:w="1301"/>
        <w:gridCol w:w="5648"/>
        <w:gridCol w:w="2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3018202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3016586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4- қосымша</w:t>
            </w:r>
          </w:p>
        </w:tc>
      </w:tr>
    </w:tbl>
    <w:bookmarkStart w:name="z42" w:id="37"/>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2479"/>
        <w:gridCol w:w="2479"/>
        <w:gridCol w:w="4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5- қосымша</w:t>
            </w:r>
          </w:p>
        </w:tc>
      </w:tr>
    </w:tbl>
    <w:bookmarkStart w:name="z44" w:id="38"/>
    <w:p>
      <w:pPr>
        <w:spacing w:after="0"/>
        <w:ind w:left="0"/>
        <w:jc w:val="left"/>
      </w:pPr>
      <w:r>
        <w:rPr>
          <w:rFonts w:ascii="Times New Roman"/>
          <w:b/>
          <w:i w:val="false"/>
          <w:color w:val="000000"/>
        </w:rPr>
        <w:t xml:space="preserve"> 2018 жылға қаладағы аудан, аудандық маңызы бар қаланың, кент, ауыл,  ауылдық округ әкімінің қызметін қамтамасыз ету жөніндегі қызметтерге шығыстар </w:t>
      </w:r>
    </w:p>
    <w:bookmarkEnd w:id="38"/>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Зырян ауданы мәслихатының 15.11.2018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661"/>
        <w:gridCol w:w="7872"/>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6- қосымша</w:t>
            </w:r>
          </w:p>
        </w:tc>
      </w:tr>
    </w:tbl>
    <w:bookmarkStart w:name="z46" w:id="39"/>
    <w:p>
      <w:pPr>
        <w:spacing w:after="0"/>
        <w:ind w:left="0"/>
        <w:jc w:val="left"/>
      </w:pPr>
      <w:r>
        <w:rPr>
          <w:rFonts w:ascii="Times New Roman"/>
          <w:b/>
          <w:i w:val="false"/>
          <w:color w:val="000000"/>
        </w:rPr>
        <w:t xml:space="preserve"> 2018 жылға ауылдық жерлерде балаларды мектепке дейін тегін алып баруды және кері алып келуді ұйымдастыруға шығыстар</w:t>
      </w:r>
    </w:p>
    <w:bookmarkEnd w:id="39"/>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Зырян ауданы мәслихатының 07.09.2018 </w:t>
      </w:r>
      <w:r>
        <w:rPr>
          <w:rFonts w:ascii="Times New Roman"/>
          <w:b w:val="false"/>
          <w:i w:val="false"/>
          <w:color w:val="ff0000"/>
          <w:sz w:val="28"/>
        </w:rPr>
        <w:t>№ 34/2-VI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7- қосымша</w:t>
            </w:r>
          </w:p>
        </w:tc>
      </w:tr>
    </w:tbl>
    <w:bookmarkStart w:name="z48" w:id="40"/>
    <w:p>
      <w:pPr>
        <w:spacing w:after="0"/>
        <w:ind w:left="0"/>
        <w:jc w:val="left"/>
      </w:pPr>
      <w:r>
        <w:rPr>
          <w:rFonts w:ascii="Times New Roman"/>
          <w:b/>
          <w:i w:val="false"/>
          <w:color w:val="000000"/>
        </w:rPr>
        <w:t xml:space="preserve"> 2018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40"/>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Зырян ауданы мәслихатының 15.11.2018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8- қосымша</w:t>
            </w:r>
          </w:p>
        </w:tc>
      </w:tr>
    </w:tbl>
    <w:bookmarkStart w:name="z50" w:id="41"/>
    <w:p>
      <w:pPr>
        <w:spacing w:after="0"/>
        <w:ind w:left="0"/>
        <w:jc w:val="left"/>
      </w:pPr>
      <w:r>
        <w:rPr>
          <w:rFonts w:ascii="Times New Roman"/>
          <w:b/>
          <w:i w:val="false"/>
          <w:color w:val="000000"/>
        </w:rPr>
        <w:t xml:space="preserve"> 2018 жылға төлем көзінен салық салынбайтын табыстардан ұсталатын жеке табыс салығы бойынша жергілікті өзін-өзі басқару органдарына берілетін трансферттер </w:t>
      </w:r>
    </w:p>
    <w:bookmarkEnd w:id="41"/>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Зырян ауданы мәслихатының 15.11.2018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9- қосымша</w:t>
            </w:r>
          </w:p>
        </w:tc>
      </w:tr>
    </w:tbl>
    <w:bookmarkStart w:name="z52" w:id="42"/>
    <w:p>
      <w:pPr>
        <w:spacing w:after="0"/>
        <w:ind w:left="0"/>
        <w:jc w:val="left"/>
      </w:pPr>
      <w:r>
        <w:rPr>
          <w:rFonts w:ascii="Times New Roman"/>
          <w:b/>
          <w:i w:val="false"/>
          <w:color w:val="000000"/>
        </w:rPr>
        <w:t xml:space="preserve"> 2018 жылға жеке тұлғалардан көлiк құралдарына салынатын салық бойынша жергілікті өзін-өзі басқару органдарына берілетін трансферттер</w:t>
      </w:r>
    </w:p>
    <w:bookmarkEnd w:id="42"/>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Зырян ауданы мәслихатының 15.11.2018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10- қосымша</w:t>
            </w:r>
          </w:p>
        </w:tc>
      </w:tr>
    </w:tbl>
    <w:bookmarkStart w:name="z54" w:id="43"/>
    <w:p>
      <w:pPr>
        <w:spacing w:after="0"/>
        <w:ind w:left="0"/>
        <w:jc w:val="left"/>
      </w:pPr>
      <w:r>
        <w:rPr>
          <w:rFonts w:ascii="Times New Roman"/>
          <w:b/>
          <w:i w:val="false"/>
          <w:color w:val="000000"/>
        </w:rPr>
        <w:t xml:space="preserve"> 2018 жылға заңды тұлғалардан көлiк құралдарына салынатын салық бойынша жергілікті өзін-өзі басқару органдарына трансферттер</w:t>
      </w:r>
    </w:p>
    <w:bookmarkEnd w:id="43"/>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Зырян ауданы мәслихатының 15.11.2018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24/2-V шешіміне </w:t>
            </w:r>
            <w:r>
              <w:br/>
            </w:r>
            <w:r>
              <w:rPr>
                <w:rFonts w:ascii="Times New Roman"/>
                <w:b w:val="false"/>
                <w:i w:val="false"/>
                <w:color w:val="000000"/>
                <w:sz w:val="20"/>
              </w:rPr>
              <w:t>11- қосымша</w:t>
            </w:r>
          </w:p>
        </w:tc>
      </w:tr>
    </w:tbl>
    <w:bookmarkStart w:name="z56" w:id="44"/>
    <w:p>
      <w:pPr>
        <w:spacing w:after="0"/>
        <w:ind w:left="0"/>
        <w:jc w:val="left"/>
      </w:pPr>
      <w:r>
        <w:rPr>
          <w:rFonts w:ascii="Times New Roman"/>
          <w:b/>
          <w:i w:val="false"/>
          <w:color w:val="000000"/>
        </w:rPr>
        <w:t xml:space="preserve"> 2018 жылға елдi мекендер жерлерiне заңды тұлғалардан және жеке кәсіпкерлерден алынатын жер салығы бойынша жергілікті өзін-өзі басқару органдарына берілетін трансферттер</w:t>
      </w:r>
    </w:p>
    <w:bookmarkEnd w:id="44"/>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Зырян ауданы мәслихатының 15.11.2018 </w:t>
      </w:r>
      <w:r>
        <w:rPr>
          <w:rFonts w:ascii="Times New Roman"/>
          <w:b w:val="false"/>
          <w:i w:val="false"/>
          <w:color w:val="ff0000"/>
          <w:sz w:val="28"/>
        </w:rPr>
        <w:t>№ 37/2-VI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3847"/>
        <w:gridCol w:w="5899"/>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