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494e" w14:textId="f134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нің Берел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Жамбыл ауылдық округі әкімінің 2017 жылғы 28 желтоқсандағы № 1 шешімі. Шығыс Қазақстан облысының Әділет департаментінде 2018 жылғы 10 қаңтарда № 5397 болып тіркелді. Күші жойылды - Шығыс Қазақстан облысы Катонқарағай ауданы Жамбыл ауылдық округі әкімінің 2019 жылғы 14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ы Жамбыл ауылдық округі әкімінің 14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"Қазақстан Республикасының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Катонқарағай аудандық  аумақтық инспекциясы" мемлекеттік мекемесі басшысының 2017 жылғы 04 желтоқсандағы № 99 ұсынысына сәйкес, Жамбы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ылдық округінің Берел ауылындағы ірі қара малда бруцеллездің пайда болуына байланысты шектеу іс - 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