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c597" w14:textId="e8bc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Боран ауылдық округі Жиделі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2017 жылғы 3 тамыздағы № 3 шешімі. Шығыс Қазақстан облысының Әділет департаментінде 2017 жылғы 31 тамызда № 5185 болып тіркелді. Күші жойылды - Шығыс Қазақстан облысы Күршім ауданы Боран ауылдық округі әкімінің 2018 жылғы 16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Боран ауылдық округі әкімінің 16.05.2018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енгізіледі.).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2017 жылғы 16 маусымдағы № 451 ұсынысы негізінде, Боран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Боран ауылдық округі Жиделі ауылындағы ірі қара мүйізді малдары арасында сарып ауруы шығуына байланысты шектеу іс-шаралары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Боран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