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b811" w14:textId="e63b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21-2 шешімі. Шығыс Қазақстан облысының Әділет департаментінде 2018 жылғы 10 қаңтарда № 5415 болып тіркелді. Күші жойылды - Шығыс Қазақстан облысы Тарбағатай аудандық мәслихатының 2019 жылғы 3 қаңтардағы № 33-2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41 948,1 мың теңге, соның ішінде: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- 25 019,0 мың теңге;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–2 785,0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14 144,1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41 948,1 мың теңге;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Ақсуат ауылдық округ бюджетіне аудандық бюджеттен берілетін субвенция көлемі 12512,0 мың тенге сомасында белгіленгені ескерілсін.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Ақсуат ауылдық округ бюджетіне аудандық бюджеттен – 1 632,1 мың теңге көлемінде нысаналы трансферттер көзделгені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