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4e93" w14:textId="8914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Кәмелеттік жасқа толғанға дейін ата-анасынан айырылған немесе олардың қамқорлығынсыз қалған білім беру ұйымдарының түлектері болып табылатын жастар қатарындағы азаматтарды жұмысқа орналастыру үшін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2017 жылғы 18 мамырдағы № 155 қаулысы. Шығыс Қазақстан облысының Әділет департаментінде 2017 жылғы 20 маусымда № 5089 болып тіркелді. Күші жойылды - Абай облысы Үржар ауданы әкімдігінің 2023 жылғы 13 қазандағы № 330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ауданы әкімдігінің 13.10.2023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жұмысқа орналасуда қиындық көріп жүрген кәмелеттік жасқа толғанға дейін ата-анасынан айырылған немесе олардың қамқорлығынсыз қалған білім беру ұйымдарының түлектері болып табылатын жастар қатарындағы азаматтардыәлеуметтік қорғау мақсатында, оларды жұмыспен қамтамасыз ету үшін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Кәмелеттік жасқа толғанға дейін ата-анасынан айырылған немесе олардың қамқорлығынсыз қалған білім беру ұйымдарының түлектеріболып табылатын жастар қатарындағы азаматтар үшін жұмыс орындарының жалпы санының бір пайыз мөлшерінде жұмыс орындарына квота белгіленсін.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Қ.Сеитқановқа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ауданының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қаулысына 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Кәмелеттік жасқа толғанға дейін ата-анасынан айырылған немесе олардың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белгіленген мекеме-ұйымдарының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Кәсіпорын, ұйым, мекемеатауы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Жұмысшылардыңтізімдік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 мөлшері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әкімдігі денсаулық сақтау басқармасының "Үржар ауданының орталық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250-ден 500-ге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әкімдігі денсаулық сақтау басқармасының "Үржар ауданының ауданаралық ауруханасы" шаруашылық жүргізу құқығындағы коммуналдық мемлекеттік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250-ден 500-ге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"ШҚО Үржар ауданының білім, дене шынықтыру және спорт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50-ге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"ШҚО Үржар аудандық мәдениет және тілдерді дамыту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50-ге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"ШҚО Үржар аудандық жұмыспен қамту және әлеуметтік бағдарламалар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100-ге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