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6bc" w14:textId="0d6b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2009 жылғы 11 ақпандағы № 11-14 "Қоршаған ортаға эмиссиялар үшін төлемақының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2017 жылғы 1 маусымдағы № 10-16 шешімі. Батыс Қазақстан облысының Әділет департаментінде 2017 жылғы 23 маусымда № 4827 болып тіркелді. Күші жойылды - Батыс Қазақстан облыстық мәслихатының 2018 жылғы 7 желтоқсандағы № 21-8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2009 жылғы 11 ақпандағы № 11-14 "Қоршаған ортаға эмиссиялар үшін төлемақының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№3021 тіркелген, 2009 жылғы 3 наурыздағы "Орал өңірі"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