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3b9d" w14:textId="9223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4 тамыздағы № 204 "Әлеуметтік – еңбек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7 тамыздағы № 213 қаулысы. Батыс Қазақстан облысының Әділет департаментінде 2017 жылғы 12 қыркүйекте № 4895 болып тіркелді. Күші жойылды - Батыс Қазақстан облысы әкімдігінің 2020 жылғы 5 маусымдағы № 131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ff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және Қазақстан Республикасы Үкіметінің 2013 жылғы 18 қыркүйектегі №983 "Мемлекеттік көрсетілетін қызметтер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cәйкес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4 тамыздағы №204 "Әлеуметтік - еңбек саласындағы мемлекеттік көрсетілетін қызметтер регламенттерін бекіту туралы" (Нормативтік құқықтық актілерді мемлекеттік тіркеу тізілімінде №4030 тіркелген, 2015 жылғы 3 қазанда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1 - 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p>
    <w:bookmarkEnd w:id="2"/>
    <w:bookmarkStart w:name="z6" w:id="3"/>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(Қ.Ш.Айтмұхамбетов)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М.Л.Тоқжановқа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А.Өтеғұлов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