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cc21" w14:textId="581c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5 қазандағы № 288 "Жануарлар дүниесі саласындағы мемлекеттік көрсетілетін қызметтер регламенттерін бекіту туралы"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16 қазандағы № 267 қаулысы. Батыс Қазақстан облысының Әділет департаментінде 2017 жылғы 27 қазанда № 4936 болып тіркелді. Күші жойылды - Батыс Қазақстан облысы әкімдігінің 2020 жылғы 20 сәуірдегі № 74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және Қазақстан Республикасы Ауыл шаруашылығы министрінің міндетін атқарушының 2015 жылғы 30 сәуірдегі № 18-03/390 "Жануарлар дүниесі саласындағы мемлекеттік көрсетілетін қызмет стандарттарын бекіту туралы" (Қазақстан Республикасының Әділет министрлігінде 2015 жылғы 28 шілдеде № 11774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cәйкес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5 қазандағы №288 "Жануарлар дүниесі саласындағы мемлекеттік көрсетілетін қызметтер регламенттерін бекіту туралы" (Нормативтік құқықтық актілерді мемлекеттік тіркеу тізілімінде №4134 тіркелген, 2015 жылы 28 желтоқсанда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келесідей мазмұндағы үшінші абзацпен толықтырылсын:</w:t>
      </w:r>
    </w:p>
    <w:bookmarkStart w:name="z7" w:id="3"/>
    <w:p>
      <w:pPr>
        <w:spacing w:after="0"/>
        <w:ind w:left="0"/>
        <w:jc w:val="both"/>
      </w:pPr>
      <w:r>
        <w:rPr>
          <w:rFonts w:ascii="Times New Roman"/>
          <w:b w:val="false"/>
          <w:i w:val="false"/>
          <w:color w:val="000000"/>
          <w:sz w:val="28"/>
        </w:rPr>
        <w:t>
      "Көрсетілетін қызметті беруші Стандарттың 9-1-тармағында көзделген негіздер бойынша мемлекеттік қызметті көрсетуден бас тартады.".</w:t>
      </w:r>
    </w:p>
    <w:bookmarkEnd w:id="3"/>
    <w:bookmarkStart w:name="z8" w:id="4"/>
    <w:p>
      <w:pPr>
        <w:spacing w:after="0"/>
        <w:ind w:left="0"/>
        <w:jc w:val="both"/>
      </w:pP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(А.М.Дәулетжанов)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