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154e5" w14:textId="0e154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Өңдеуші кәсіпорындардың ауылшаруашылық өнімін тереңдете өңдеп өнім өндіруі үшін оны сатып алу шығындарын субсидиялау</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2017 жылғы 5 желтоқсандағы № 307 қаулысы. Батыс Қазақстан облысының Әділет департаментінде 2017 жылғы 27 желтоқсанда № 5013 болып тіркелді. Күші жойылды - Батыс Қазақстан облысы әкімдігінің 2020 жылғы 20 мамырдағы № 109 қаулысымен</w:t>
      </w:r>
    </w:p>
    <w:p>
      <w:pPr>
        <w:spacing w:after="0"/>
        <w:ind w:left="0"/>
        <w:jc w:val="both"/>
      </w:pPr>
      <w:bookmarkStart w:name="z3" w:id="0"/>
      <w:r>
        <w:rPr>
          <w:rFonts w:ascii="Times New Roman"/>
          <w:b w:val="false"/>
          <w:i w:val="false"/>
          <w:color w:val="ff0000"/>
          <w:sz w:val="28"/>
        </w:rPr>
        <w:t xml:space="preserve">
      Ескерту. Күші жойылды - Батыс Қазақстан облысы әкімдігінің 20.05.2020 </w:t>
      </w:r>
      <w:r>
        <w:rPr>
          <w:rFonts w:ascii="Times New Roman"/>
          <w:b w:val="false"/>
          <w:i w:val="false"/>
          <w:color w:val="ff0000"/>
          <w:sz w:val="28"/>
        </w:rPr>
        <w:t>№ 109</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ff0000"/>
          <w:sz w:val="28"/>
        </w:rPr>
        <w:t xml:space="preserve">
      Ескерту. Қаулының тақырыбы жаңа редакцияда - Батыс Қазақстан облысы әкімдігінің 19.11.2019 </w:t>
      </w:r>
      <w:r>
        <w:rPr>
          <w:rFonts w:ascii="Times New Roman"/>
          <w:b w:val="false"/>
          <w:i w:val="false"/>
          <w:color w:val="ff0000"/>
          <w:sz w:val="28"/>
        </w:rPr>
        <w:t>№ 299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Қоса беріліп отырған "Қайта өңдеуші кәсіпорындардың ауыл шаруашылығы өнімін тереңдете қайта өңдеп өнім өндіру үшін оны сатып алуға арналған шығындарын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"Батыс Қазақстан облысының ауыл шаруашылығы басқармасы" мемлекеттік мекемесі (Б.А.Есенғалиев)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орынбасары Б.О.Азбаевқа жүктелсін.</w:t>
      </w:r>
    </w:p>
    <w:bookmarkEnd w:id="3"/>
    <w:bookmarkStart w:name="z7"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Көлгінов</w:t>
            </w:r>
            <w:r>
              <w:rPr>
                <w:rFonts w:ascii="Times New Roman"/>
                <w:b w:val="false"/>
                <w:i w:val="false"/>
                <w:color w:val="000000"/>
                <w:sz w:val="20"/>
              </w:rPr>
              <w:t>
</w:t>
            </w:r>
          </w:p>
        </w:tc>
      </w:tr>
    </w:tbl>
    <w:bookmarkStart w:name="z13" w:id="5"/>
    <w:p>
      <w:pPr>
        <w:spacing w:after="0"/>
        <w:ind w:left="0"/>
        <w:jc w:val="both"/>
      </w:pPr>
      <w:r>
        <w:rPr>
          <w:rFonts w:ascii="Times New Roman"/>
          <w:b w:val="false"/>
          <w:i w:val="false"/>
          <w:color w:val="000000"/>
          <w:sz w:val="28"/>
        </w:rPr>
        <w:t xml:space="preserve">
      2017 жылғы 5 желтоқсандағы № 307 Батыс Қазақстан облысы </w:t>
      </w:r>
      <w:r>
        <w:br/>
      </w:r>
      <w:r>
        <w:rPr>
          <w:rFonts w:ascii="Times New Roman"/>
          <w:b w:val="false"/>
          <w:i w:val="false"/>
          <w:color w:val="000000"/>
          <w:sz w:val="28"/>
        </w:rPr>
        <w:t xml:space="preserve">әкімдігінің қаулысымен </w:t>
      </w:r>
      <w:r>
        <w:br/>
      </w:r>
      <w:r>
        <w:rPr>
          <w:rFonts w:ascii="Times New Roman"/>
          <w:b w:val="false"/>
          <w:i w:val="false"/>
          <w:color w:val="000000"/>
          <w:sz w:val="28"/>
        </w:rPr>
        <w:t>бекітілген</w:t>
      </w:r>
    </w:p>
    <w:bookmarkEnd w:id="5"/>
    <w:bookmarkStart w:name="z14" w:id="6"/>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Өңдеуші кәсіпорындардың ауылшаруашылық өнімін тереңдете өңдеп өнім өндіруі үшін</w:t>
      </w:r>
      <w:r>
        <w:rPr>
          <w:rFonts w:ascii="Times New Roman"/>
          <w:b w:val="false"/>
          <w:i w:val="false"/>
          <w:color w:val="000000"/>
          <w:sz w:val="28"/>
        </w:rPr>
        <w:t xml:space="preserve"> </w:t>
      </w:r>
      <w:r>
        <w:rPr>
          <w:rFonts w:ascii="Times New Roman"/>
          <w:b/>
          <w:i w:val="false"/>
          <w:color w:val="000000"/>
          <w:sz w:val="28"/>
        </w:rPr>
        <w:t>оны сатып алу шығындарын субсидиялау</w:t>
      </w:r>
      <w:r>
        <w:rPr>
          <w:rFonts w:ascii="Times New Roman"/>
          <w:b/>
          <w:i w:val="false"/>
          <w:color w:val="000000"/>
          <w:sz w:val="28"/>
        </w:rPr>
        <w:t>"</w:t>
      </w:r>
      <w:r>
        <w:br/>
      </w:r>
      <w:r>
        <w:rPr>
          <w:rFonts w:ascii="Times New Roman"/>
          <w:b/>
          <w:i w:val="false"/>
          <w:color w:val="000000"/>
          <w:sz w:val="28"/>
        </w:rPr>
        <w:t>мемлекеттік көрсетілетін қызмет регламенті</w:t>
      </w:r>
    </w:p>
    <w:bookmarkEnd w:id="6"/>
    <w:p>
      <w:pPr>
        <w:spacing w:after="0"/>
        <w:ind w:left="0"/>
        <w:jc w:val="both"/>
      </w:pPr>
      <w:r>
        <w:rPr>
          <w:rFonts w:ascii="Times New Roman"/>
          <w:b w:val="false"/>
          <w:i w:val="false"/>
          <w:color w:val="ff0000"/>
          <w:sz w:val="28"/>
        </w:rPr>
        <w:t xml:space="preserve">
      Ескерту. Регламент жаңа редакцияда - Батыс Қазақстан облысы әкімдігінің 19.11.2019 </w:t>
      </w:r>
      <w:r>
        <w:rPr>
          <w:rFonts w:ascii="Times New Roman"/>
          <w:b w:val="false"/>
          <w:i w:val="false"/>
          <w:color w:val="ff0000"/>
          <w:sz w:val="28"/>
        </w:rPr>
        <w:t>№ 299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5" w:id="7"/>
    <w:p>
      <w:pPr>
        <w:spacing w:after="0"/>
        <w:ind w:left="0"/>
        <w:jc w:val="left"/>
      </w:pPr>
      <w:r>
        <w:rPr>
          <w:rFonts w:ascii="Times New Roman"/>
          <w:b/>
          <w:i w:val="false"/>
          <w:color w:val="000000"/>
        </w:rPr>
        <w:t xml:space="preserve"> 1. Жалпы ережелер</w:t>
      </w:r>
    </w:p>
    <w:bookmarkEnd w:id="7"/>
    <w:bookmarkStart w:name="z16" w:id="8"/>
    <w:p>
      <w:pPr>
        <w:spacing w:after="0"/>
        <w:ind w:left="0"/>
        <w:jc w:val="both"/>
      </w:pPr>
      <w:r>
        <w:rPr>
          <w:rFonts w:ascii="Times New Roman"/>
          <w:b w:val="false"/>
          <w:i w:val="false"/>
          <w:color w:val="000000"/>
          <w:sz w:val="28"/>
        </w:rPr>
        <w:t>
      1. "Өңдеуші кәсіпорындардың ауылшаруашылық өнімін тереңдете өңдеп өнім өндіруі үшін оны сатып алу шығындарын субсидиялау" мемлекеттік көрсетілетін қызметі (бұдан әрі – мемлекеттік көрсетілетін қызмет).</w:t>
      </w:r>
    </w:p>
    <w:bookmarkEnd w:id="8"/>
    <w:bookmarkStart w:name="z17" w:id="9"/>
    <w:p>
      <w:pPr>
        <w:spacing w:after="0"/>
        <w:ind w:left="0"/>
        <w:jc w:val="both"/>
      </w:pPr>
      <w:r>
        <w:rPr>
          <w:rFonts w:ascii="Times New Roman"/>
          <w:b w:val="false"/>
          <w:i w:val="false"/>
          <w:color w:val="000000"/>
          <w:sz w:val="28"/>
        </w:rPr>
        <w:t xml:space="preserve">
      Мемлекеттік көрсетілетін қызметті "Батыс Қазақстан облысының ауыл шаруашылығы басқармасы" мемлекеттік мекемесі (бұдан әрі – көрсетілетін қызметті беруші) Қазақстан Республикасы Ауыл шаруашылығы министрінің 2015 жылғы 28 сәуірдегі №3-2/378 "Мал шаруашылығы саласындағы мемлекеттік көрсетілетін қызметтер </w:t>
      </w:r>
      <w:r>
        <w:rPr>
          <w:rFonts w:ascii="Times New Roman"/>
          <w:b w:val="false"/>
          <w:i w:val="false"/>
          <w:color w:val="000000"/>
          <w:sz w:val="28"/>
        </w:rPr>
        <w:t>стандарттарын</w:t>
      </w:r>
      <w:r>
        <w:rPr>
          <w:rFonts w:ascii="Times New Roman"/>
          <w:b w:val="false"/>
          <w:i w:val="false"/>
          <w:color w:val="000000"/>
          <w:sz w:val="28"/>
        </w:rPr>
        <w:t xml:space="preserve"> бекіту туралы" бұйрығымен (Нормативтік құқықтық актілерді мемлекеттік тіркеу тізілімінде № 11284 тіркелген) бекітілген "Өңдеуші кәсіпорындардың ауылшаруашылық өнімін тереңдете өңдеп өнім өндіруі үшін оны сатып алу шығындарын субсидиялау"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p>
    <w:bookmarkEnd w:id="9"/>
    <w:bookmarkStart w:name="z18" w:id="10"/>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bookmarkEnd w:id="10"/>
    <w:bookmarkStart w:name="z19" w:id="11"/>
    <w:p>
      <w:pPr>
        <w:spacing w:after="0"/>
        <w:ind w:left="0"/>
        <w:jc w:val="both"/>
      </w:pPr>
      <w:r>
        <w:rPr>
          <w:rFonts w:ascii="Times New Roman"/>
          <w:b w:val="false"/>
          <w:i w:val="false"/>
          <w:color w:val="000000"/>
          <w:sz w:val="28"/>
        </w:rPr>
        <w:t>
      3. Мемлекеттік қызмет жеке және заңды тұлғаларға (бұдан әрі - көрсетілетін қызметті алушы) тегін көрсетіледі.</w:t>
      </w:r>
    </w:p>
    <w:bookmarkEnd w:id="11"/>
    <w:bookmarkStart w:name="z20" w:id="12"/>
    <w:p>
      <w:pPr>
        <w:spacing w:after="0"/>
        <w:ind w:left="0"/>
        <w:jc w:val="both"/>
      </w:pPr>
      <w:r>
        <w:rPr>
          <w:rFonts w:ascii="Times New Roman"/>
          <w:b w:val="false"/>
          <w:i w:val="false"/>
          <w:color w:val="000000"/>
          <w:sz w:val="28"/>
        </w:rPr>
        <w:t>
      4.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End w:id="12"/>
    <w:bookmarkStart w:name="z21" w:id="13"/>
    <w:p>
      <w:pPr>
        <w:spacing w:after="0"/>
        <w:ind w:left="0"/>
        <w:jc w:val="both"/>
      </w:pPr>
      <w:r>
        <w:rPr>
          <w:rFonts w:ascii="Times New Roman"/>
          <w:b w:val="false"/>
          <w:i w:val="false"/>
          <w:color w:val="000000"/>
          <w:sz w:val="28"/>
        </w:rPr>
        <w:t xml:space="preserve">
      5. Мемлекеттік қызметті көрсету нәтижесі – субсидия аудару туралы хабарлама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уәжді бас тарту.</w:t>
      </w:r>
    </w:p>
    <w:bookmarkEnd w:id="13"/>
    <w:bookmarkStart w:name="z22" w:id="14"/>
    <w:p>
      <w:pPr>
        <w:spacing w:after="0"/>
        <w:ind w:left="0"/>
        <w:jc w:val="both"/>
      </w:pPr>
      <w:r>
        <w:rPr>
          <w:rFonts w:ascii="Times New Roman"/>
          <w:b w:val="false"/>
          <w:i w:val="false"/>
          <w:color w:val="000000"/>
          <w:sz w:val="28"/>
        </w:rPr>
        <w:t>
      Мемлекеттік қызметті көрсету нәтижесін беру нысаны - электрондық.</w:t>
      </w:r>
    </w:p>
    <w:bookmarkEnd w:id="14"/>
    <w:bookmarkStart w:name="z23" w:id="15"/>
    <w:p>
      <w:pPr>
        <w:spacing w:after="0"/>
        <w:ind w:left="0"/>
        <w:jc w:val="both"/>
      </w:pPr>
      <w:r>
        <w:rPr>
          <w:rFonts w:ascii="Times New Roman"/>
          <w:b w:val="false"/>
          <w:i w:val="false"/>
          <w:color w:val="000000"/>
          <w:sz w:val="28"/>
        </w:rPr>
        <w:t xml:space="preserve">
      Көрсетілетін қызметті алушыға Стандартының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электрондық құжат нысанында мемлекеттік қызметті көрсету нәтижесі туралы хабарлама жолданады. Хабарлама көрсетілетін қызметті алушы субсидиялаудың ақпараттық жүйесінде тіркелген кезде көрсеткен электрондық почтаның мекенжайына, сондай-ақ субсидиялаудың ақпараттық жүйесінің "жеке кабинетіне" жолданады.</w:t>
      </w:r>
    </w:p>
    <w:bookmarkEnd w:id="15"/>
    <w:bookmarkStart w:name="z24" w:id="16"/>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16"/>
    <w:bookmarkStart w:name="z25" w:id="17"/>
    <w:p>
      <w:pPr>
        <w:spacing w:after="0"/>
        <w:ind w:left="0"/>
        <w:jc w:val="both"/>
      </w:pPr>
      <w:r>
        <w:rPr>
          <w:rFonts w:ascii="Times New Roman"/>
          <w:b w:val="false"/>
          <w:i w:val="false"/>
          <w:color w:val="000000"/>
          <w:sz w:val="28"/>
        </w:rPr>
        <w:t xml:space="preserve">
      6. Мемлекеттік қызметті көрсету бойынша рәсімді (іс-қимылды) бастауға негіздеме көрсетілетін қызметті алушының электрондық цифрлық қолтаңбасымен (бұдан әрі - ЭЦҚ) куәландырылған электрондық құжат нысанында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субсидиялар алуға арналған өтінімді (бұдан әрі – өтінім) ұсынуы болып табылады.</w:t>
      </w:r>
    </w:p>
    <w:bookmarkEnd w:id="17"/>
    <w:bookmarkStart w:name="z26" w:id="18"/>
    <w:p>
      <w:pPr>
        <w:spacing w:after="0"/>
        <w:ind w:left="0"/>
        <w:jc w:val="both"/>
      </w:pPr>
      <w:r>
        <w:rPr>
          <w:rFonts w:ascii="Times New Roman"/>
          <w:b w:val="false"/>
          <w:i w:val="false"/>
          <w:color w:val="000000"/>
          <w:sz w:val="28"/>
        </w:rPr>
        <w:t>
      Өтінімнің қабылданғанын субсидиялаудың ақпараттық жүйесіндегі көрсетілетін қызметті алушының "жеке кабинетінде" мемлекеттік қызметті көрсетуге арналған сұранымның қабылданғаны туралы тиісті мәртебе растайды.</w:t>
      </w:r>
    </w:p>
    <w:bookmarkEnd w:id="18"/>
    <w:bookmarkStart w:name="z27" w:id="19"/>
    <w:p>
      <w:pPr>
        <w:spacing w:after="0"/>
        <w:ind w:left="0"/>
        <w:jc w:val="both"/>
      </w:pPr>
      <w:r>
        <w:rPr>
          <w:rFonts w:ascii="Times New Roman"/>
          <w:b w:val="false"/>
          <w:i w:val="false"/>
          <w:color w:val="000000"/>
          <w:sz w:val="28"/>
        </w:rPr>
        <w:t>
      7. Мемлекеттік көрсетілетін қызметті көрсету процесінің құрамына кіретін әрбір рәсімнің (іс-қимылдың) мазмұны, оны орындаудың ұзақтығы:</w:t>
      </w:r>
    </w:p>
    <w:bookmarkEnd w:id="19"/>
    <w:bookmarkStart w:name="z28" w:id="20"/>
    <w:p>
      <w:pPr>
        <w:spacing w:after="0"/>
        <w:ind w:left="0"/>
        <w:jc w:val="both"/>
      </w:pPr>
      <w:r>
        <w:rPr>
          <w:rFonts w:ascii="Times New Roman"/>
          <w:b w:val="false"/>
          <w:i w:val="false"/>
          <w:color w:val="000000"/>
          <w:sz w:val="28"/>
        </w:rPr>
        <w:t xml:space="preserve">
      1) көрсетілетін қызметті берушінің жауапты орындаушысы көрсетілетін қызметті алушының өтінімін тіркеген сәттен бастап 3 (үш) жұмыс күнi iшiнде ЭЦҚ-ны пайдалана отырып, тиісті хабарламаға қол қою жолымен оның қабылданғанын немесе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көрсетілетін мемлекеттік қызметті көрсетуден уәжді бас тартылғандығын растайды, бұдан әрі қалыптасқан төлем құжаттарын көрсетілетін қызметті берушінің қаржы бөлімінің жауапты орындаушысына жолдайды.</w:t>
      </w:r>
    </w:p>
    <w:bookmarkEnd w:id="20"/>
    <w:bookmarkStart w:name="z29" w:id="21"/>
    <w:p>
      <w:pPr>
        <w:spacing w:after="0"/>
        <w:ind w:left="0"/>
        <w:jc w:val="both"/>
      </w:pPr>
      <w:r>
        <w:rPr>
          <w:rFonts w:ascii="Times New Roman"/>
          <w:b w:val="false"/>
          <w:i w:val="false"/>
          <w:color w:val="000000"/>
          <w:sz w:val="28"/>
        </w:rPr>
        <w:t>
      Нәтижесі – өтінімді қабылдау немесе бас тарту;</w:t>
      </w:r>
    </w:p>
    <w:bookmarkEnd w:id="21"/>
    <w:bookmarkStart w:name="z30" w:id="22"/>
    <w:p>
      <w:pPr>
        <w:spacing w:after="0"/>
        <w:ind w:left="0"/>
        <w:jc w:val="both"/>
      </w:pPr>
      <w:r>
        <w:rPr>
          <w:rFonts w:ascii="Times New Roman"/>
          <w:b w:val="false"/>
          <w:i w:val="false"/>
          <w:color w:val="000000"/>
          <w:sz w:val="28"/>
        </w:rPr>
        <w:t>
      2) көрсетілетін қызметті берушінің қаржы бөлімінің жауапты орындаушысы 2 (екі) жұмыс күні ішінде субсидиялаудың ақпараттық жүйесінде "Қазынашылық-Клиент" ақпараттық жүйесіне жүктелетін субсидиялар төлеуге арналған төлем тапсырмаларын қалыптастырады.</w:t>
      </w:r>
    </w:p>
    <w:bookmarkEnd w:id="22"/>
    <w:bookmarkStart w:name="z31" w:id="23"/>
    <w:p>
      <w:pPr>
        <w:spacing w:after="0"/>
        <w:ind w:left="0"/>
        <w:jc w:val="both"/>
      </w:pPr>
      <w:r>
        <w:rPr>
          <w:rFonts w:ascii="Times New Roman"/>
          <w:b w:val="false"/>
          <w:i w:val="false"/>
          <w:color w:val="000000"/>
          <w:sz w:val="28"/>
        </w:rPr>
        <w:t>
      Нәтижесі – төлем тапсырмаларын қалыптастыру және тиісті субсидиялардың аударылғаны туралы хабарлама.</w:t>
      </w:r>
    </w:p>
    <w:bookmarkEnd w:id="23"/>
    <w:bookmarkStart w:name="z32" w:id="24"/>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24"/>
    <w:bookmarkStart w:name="z33" w:id="25"/>
    <w:p>
      <w:pPr>
        <w:spacing w:after="0"/>
        <w:ind w:left="0"/>
        <w:jc w:val="both"/>
      </w:pPr>
      <w:r>
        <w:rPr>
          <w:rFonts w:ascii="Times New Roman"/>
          <w:b w:val="false"/>
          <w:i w:val="false"/>
          <w:color w:val="000000"/>
          <w:sz w:val="28"/>
        </w:rPr>
        <w:t>
      8. Мемлекеттік қызмет көрсету процесіне қатысатын көрсетілетін қызметті берушілердің құрылымдық бөлімшелерінің (қызметкерлерінің) тізбесі:</w:t>
      </w:r>
    </w:p>
    <w:bookmarkEnd w:id="25"/>
    <w:bookmarkStart w:name="z34" w:id="26"/>
    <w:p>
      <w:pPr>
        <w:spacing w:after="0"/>
        <w:ind w:left="0"/>
        <w:jc w:val="both"/>
      </w:pPr>
      <w:r>
        <w:rPr>
          <w:rFonts w:ascii="Times New Roman"/>
          <w:b w:val="false"/>
          <w:i w:val="false"/>
          <w:color w:val="000000"/>
          <w:sz w:val="28"/>
        </w:rPr>
        <w:t>
      1) көрсетілетін қызметті берушінің жауапты орындаушысы;</w:t>
      </w:r>
    </w:p>
    <w:bookmarkEnd w:id="26"/>
    <w:bookmarkStart w:name="z35" w:id="27"/>
    <w:p>
      <w:pPr>
        <w:spacing w:after="0"/>
        <w:ind w:left="0"/>
        <w:jc w:val="both"/>
      </w:pPr>
      <w:r>
        <w:rPr>
          <w:rFonts w:ascii="Times New Roman"/>
          <w:b w:val="false"/>
          <w:i w:val="false"/>
          <w:color w:val="000000"/>
          <w:sz w:val="28"/>
        </w:rPr>
        <w:t>
      2) көрсетілетін қызметті берушінің қаржы бөлімінің жауапты орындаушысы.</w:t>
      </w:r>
    </w:p>
    <w:bookmarkEnd w:id="27"/>
    <w:bookmarkStart w:name="z36" w:id="28"/>
    <w:p>
      <w:pPr>
        <w:spacing w:after="0"/>
        <w:ind w:left="0"/>
        <w:jc w:val="both"/>
      </w:pPr>
      <w:r>
        <w:rPr>
          <w:rFonts w:ascii="Times New Roman"/>
          <w:b w:val="false"/>
          <w:i w:val="false"/>
          <w:color w:val="000000"/>
          <w:sz w:val="28"/>
        </w:rPr>
        <w:t xml:space="preserve">
      9. Мемлекеттік көрсетілетін қызметті көрсету процесінде рәсімдердің (іс-қимылдардың) реттілігін, көрсетілетін қызметті берушінің құрылымдық бөлімшелерінің (қызметкерлерінің) өзара іс-қимылдарының толық сипаттамасы "Өңдеуші кәсіпорындардың ауылшаруашылық өнімін тереңдете өңдеп өнім өндіруі үшін оны сатып алу шығындарын субсидиялау" мемлекеттік көрсетілетін қызмет регламентінің (бұдан әрі – Регламент)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көрсетілетін қызметті көрсетудің бизнес-процестерінің анықтамалығында көрсетіледі.</w:t>
      </w:r>
    </w:p>
    <w:bookmarkEnd w:id="28"/>
    <w:bookmarkStart w:name="z37" w:id="29"/>
    <w:p>
      <w:pPr>
        <w:spacing w:after="0"/>
        <w:ind w:left="0"/>
        <w:jc w:val="left"/>
      </w:pPr>
      <w:r>
        <w:rPr>
          <w:rFonts w:ascii="Times New Roman"/>
          <w:b/>
          <w:i w:val="false"/>
          <w:color w:val="000000"/>
        </w:rPr>
        <w:t xml:space="preserve"> 4. Мемлекеттік корпорациясымен және (немесе) өзге де көрсетiлетiн қызметтi берушілермен өзара іс-қимыл тәртiбiн, сондай-ақ мемлекеттік қызмет көрсету процесінде ақпараттық жүйелерді пайдалану тәртiбiн сипаттау</w:t>
      </w:r>
    </w:p>
    <w:bookmarkEnd w:id="29"/>
    <w:bookmarkStart w:name="z38" w:id="30"/>
    <w:p>
      <w:pPr>
        <w:spacing w:after="0"/>
        <w:ind w:left="0"/>
        <w:jc w:val="both"/>
      </w:pPr>
      <w:r>
        <w:rPr>
          <w:rFonts w:ascii="Times New Roman"/>
          <w:b w:val="false"/>
          <w:i w:val="false"/>
          <w:color w:val="000000"/>
          <w:sz w:val="28"/>
        </w:rPr>
        <w:t>
      10. Портал арқылы мемлекеттік қызметті көрсету кезіндегі көрсетілетін қызметті алушының өтініш білдіру тәртібін және рәсімдердің (іс-қимылдардың) реттілігін сипаттау:</w:t>
      </w:r>
    </w:p>
    <w:bookmarkEnd w:id="30"/>
    <w:bookmarkStart w:name="z39" w:id="31"/>
    <w:p>
      <w:pPr>
        <w:spacing w:after="0"/>
        <w:ind w:left="0"/>
        <w:jc w:val="both"/>
      </w:pPr>
      <w:r>
        <w:rPr>
          <w:rFonts w:ascii="Times New Roman"/>
          <w:b w:val="false"/>
          <w:i w:val="false"/>
          <w:color w:val="000000"/>
          <w:sz w:val="28"/>
        </w:rPr>
        <w:t>
      1) көрсетілетін қызметті алушы бизнес-сәйкестендіру нөмірі (бұдан әрі – БСН) және парольдің (порталда тіркелмеген қызмет алушылар үшін іске асырылады) көмегімен порталға тіркеледі;</w:t>
      </w:r>
    </w:p>
    <w:bookmarkEnd w:id="31"/>
    <w:bookmarkStart w:name="z40" w:id="32"/>
    <w:p>
      <w:pPr>
        <w:spacing w:after="0"/>
        <w:ind w:left="0"/>
        <w:jc w:val="both"/>
      </w:pPr>
      <w:r>
        <w:rPr>
          <w:rFonts w:ascii="Times New Roman"/>
          <w:b w:val="false"/>
          <w:i w:val="false"/>
          <w:color w:val="000000"/>
          <w:sz w:val="28"/>
        </w:rPr>
        <w:t>
      2) 1-процесс – мемлекеттік көрсетілетін қызметті алу үшін порталда көрсетілетін қызметті алушының БСН және паролін (авторландыру процесі) енгізуі;</w:t>
      </w:r>
    </w:p>
    <w:bookmarkEnd w:id="32"/>
    <w:bookmarkStart w:name="z41" w:id="33"/>
    <w:p>
      <w:pPr>
        <w:spacing w:after="0"/>
        <w:ind w:left="0"/>
        <w:jc w:val="both"/>
      </w:pPr>
      <w:r>
        <w:rPr>
          <w:rFonts w:ascii="Times New Roman"/>
          <w:b w:val="false"/>
          <w:i w:val="false"/>
          <w:color w:val="000000"/>
          <w:sz w:val="28"/>
        </w:rPr>
        <w:t>
      3) 1-шарт – порталда БСН және пароль арқылы тіркелген көрсетілетін қызметті алушы туралы деректердің дұрыстығы тексеріледі;</w:t>
      </w:r>
    </w:p>
    <w:bookmarkEnd w:id="33"/>
    <w:bookmarkStart w:name="z42" w:id="34"/>
    <w:p>
      <w:pPr>
        <w:spacing w:after="0"/>
        <w:ind w:left="0"/>
        <w:jc w:val="both"/>
      </w:pPr>
      <w:r>
        <w:rPr>
          <w:rFonts w:ascii="Times New Roman"/>
          <w:b w:val="false"/>
          <w:i w:val="false"/>
          <w:color w:val="000000"/>
          <w:sz w:val="28"/>
        </w:rPr>
        <w:t>
      4) 2-процесс – көрсетілетін қызметті алушының деректерінде кемшіліктердің болуына байланысты порталда авторландырудан бас тарту туралы хабарлама қалыптастырылады;</w:t>
      </w:r>
    </w:p>
    <w:bookmarkEnd w:id="34"/>
    <w:bookmarkStart w:name="z43" w:id="35"/>
    <w:p>
      <w:pPr>
        <w:spacing w:after="0"/>
        <w:ind w:left="0"/>
        <w:jc w:val="both"/>
      </w:pPr>
      <w:r>
        <w:rPr>
          <w:rFonts w:ascii="Times New Roman"/>
          <w:b w:val="false"/>
          <w:i w:val="false"/>
          <w:color w:val="000000"/>
          <w:sz w:val="28"/>
        </w:rPr>
        <w:t>
      5) 3-процесс – көрсетілетін қызметті алушы осы регламентте көрсетілген мемлекеттік көрсетілетін қызметті таңдайды, мемлекеттік көрсетілетін қызметті көрсету үшін сұраныстың нысаны экранға шығады және оның құрылымы мен үлгілік талаптарын ескеріп, көрсетілетін қызметті алушы нысанды толтырады, сұранысты куәландыру (қол қою) үшін көрсетілетін қызметті алушы ЭЦҚ тіркеу куәлігін таңдайды;</w:t>
      </w:r>
    </w:p>
    <w:bookmarkEnd w:id="35"/>
    <w:bookmarkStart w:name="z44" w:id="36"/>
    <w:p>
      <w:pPr>
        <w:spacing w:after="0"/>
        <w:ind w:left="0"/>
        <w:jc w:val="both"/>
      </w:pPr>
      <w:r>
        <w:rPr>
          <w:rFonts w:ascii="Times New Roman"/>
          <w:b w:val="false"/>
          <w:i w:val="false"/>
          <w:color w:val="000000"/>
          <w:sz w:val="28"/>
        </w:rPr>
        <w:t>
      6) 2-шарт – порталда ЭЦҚ тіркеу куәлігінің қолданылу мерзімі және кері қайтарылған (күші жойылған) тіркеу куәліктерінің тізімінде жоқтығы, сондай-ақ сұраныста көрсетілген БСН және ЭЦҚ тіркеу куәлігінде көрсетілген БСН арасында сәйкестендіру деректерінің сәйкестігі тексеріледі;</w:t>
      </w:r>
    </w:p>
    <w:bookmarkEnd w:id="36"/>
    <w:bookmarkStart w:name="z45" w:id="37"/>
    <w:p>
      <w:pPr>
        <w:spacing w:after="0"/>
        <w:ind w:left="0"/>
        <w:jc w:val="both"/>
      </w:pPr>
      <w:r>
        <w:rPr>
          <w:rFonts w:ascii="Times New Roman"/>
          <w:b w:val="false"/>
          <w:i w:val="false"/>
          <w:color w:val="000000"/>
          <w:sz w:val="28"/>
        </w:rPr>
        <w:t>
      7) 4-процесс – көрсетілетін қызметті алушының ЭЦҚ-ның порталда түпнұсқалығы расталмауына байланысты сұратылатын мемлекеттік көрсетілетін қызметтен бас тарту туралы хабарлама қалыптастырылады;</w:t>
      </w:r>
    </w:p>
    <w:bookmarkEnd w:id="37"/>
    <w:bookmarkStart w:name="z46" w:id="38"/>
    <w:p>
      <w:pPr>
        <w:spacing w:after="0"/>
        <w:ind w:left="0"/>
        <w:jc w:val="both"/>
      </w:pPr>
      <w:r>
        <w:rPr>
          <w:rFonts w:ascii="Times New Roman"/>
          <w:b w:val="false"/>
          <w:i w:val="false"/>
          <w:color w:val="000000"/>
          <w:sz w:val="28"/>
        </w:rPr>
        <w:t>
      8) 5-процесс – көрсетілетін қызметті алушының сұранысын өңдеу үшін электрондық үкімет шлюзі (бұдан әрі - ЭҮШ) арқылы көрсетілетін қызметті алушының ЭЦҚ-мен куәландырылған (қол қойылған) электрондық құжаттары (көрсетілетін қызметті алушының сұранысы) электрондық үкіметтің аймақтық шлюзінің автоматтандырылған жұмыс орнына (бұдан әрі – ЭҮАШ АЖО) жолданады;</w:t>
      </w:r>
    </w:p>
    <w:bookmarkEnd w:id="38"/>
    <w:bookmarkStart w:name="z47" w:id="39"/>
    <w:p>
      <w:pPr>
        <w:spacing w:after="0"/>
        <w:ind w:left="0"/>
        <w:jc w:val="both"/>
      </w:pPr>
      <w:r>
        <w:rPr>
          <w:rFonts w:ascii="Times New Roman"/>
          <w:b w:val="false"/>
          <w:i w:val="false"/>
          <w:color w:val="000000"/>
          <w:sz w:val="28"/>
        </w:rPr>
        <w:t>
      9) 3-шарт – көрсетілетін қызметті беруші көрсетілетін қызметті алушы ұсынған өтінімді тексереді;</w:t>
      </w:r>
    </w:p>
    <w:bookmarkEnd w:id="39"/>
    <w:bookmarkStart w:name="z48" w:id="40"/>
    <w:p>
      <w:pPr>
        <w:spacing w:after="0"/>
        <w:ind w:left="0"/>
        <w:jc w:val="both"/>
      </w:pPr>
      <w:r>
        <w:rPr>
          <w:rFonts w:ascii="Times New Roman"/>
          <w:b w:val="false"/>
          <w:i w:val="false"/>
          <w:color w:val="000000"/>
          <w:sz w:val="28"/>
        </w:rPr>
        <w:t>
      10) 6-процесс – көрсетілетін қызметті алушының өтінімінде кемшіліктердің болуына байланысты сұратылып отырған мемлекеттік көрсетілетін қызметтен бас тарту жөнінде хабарлама қалыптастырылады;</w:t>
      </w:r>
    </w:p>
    <w:bookmarkEnd w:id="40"/>
    <w:bookmarkStart w:name="z49" w:id="41"/>
    <w:p>
      <w:pPr>
        <w:spacing w:after="0"/>
        <w:ind w:left="0"/>
        <w:jc w:val="both"/>
      </w:pPr>
      <w:r>
        <w:rPr>
          <w:rFonts w:ascii="Times New Roman"/>
          <w:b w:val="false"/>
          <w:i w:val="false"/>
          <w:color w:val="000000"/>
          <w:sz w:val="28"/>
        </w:rPr>
        <w:t>
      11) 7-процесс – көрсетілетін қызметті алушы порталда қалыптастырылған мемлекеттік көрсетілетін қызметтің нәтижесін (электрондық құжат нысанындағы хабарлама) алуы. Мемлекеттік қызметті көрсету нәтижесі не мемлекеттік қызмет көрсетуден бас тарту туралы дәлелді жауап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жолдануы.</w:t>
      </w:r>
    </w:p>
    <w:bookmarkEnd w:id="41"/>
    <w:bookmarkStart w:name="z50" w:id="42"/>
    <w:p>
      <w:pPr>
        <w:spacing w:after="0"/>
        <w:ind w:left="0"/>
        <w:jc w:val="both"/>
      </w:pPr>
      <w:r>
        <w:rPr>
          <w:rFonts w:ascii="Times New Roman"/>
          <w:b w:val="false"/>
          <w:i w:val="false"/>
          <w:color w:val="000000"/>
          <w:sz w:val="28"/>
        </w:rPr>
        <w:t xml:space="preserve">
      Портал арқылы мемлекеттік көрсетілетін қызметті көрсету процесінде ақпараттық жүйелерді пайдалану тәртібінің толық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42"/>
    <w:bookmarkStart w:name="z51" w:id="43"/>
    <w:p>
      <w:pPr>
        <w:spacing w:after="0"/>
        <w:ind w:left="0"/>
        <w:jc w:val="both"/>
      </w:pPr>
      <w:r>
        <w:rPr>
          <w:rFonts w:ascii="Times New Roman"/>
          <w:b w:val="false"/>
          <w:i w:val="false"/>
          <w:color w:val="000000"/>
          <w:sz w:val="28"/>
        </w:rPr>
        <w:t xml:space="preserve">
      11. Орталық мемлекеттік органдардың, сондай-ақ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тәртібі Стандарттың </w:t>
      </w:r>
      <w:r>
        <w:rPr>
          <w:rFonts w:ascii="Times New Roman"/>
          <w:b w:val="false"/>
          <w:i w:val="false"/>
          <w:color w:val="000000"/>
          <w:sz w:val="28"/>
        </w:rPr>
        <w:t>3-тарауына</w:t>
      </w:r>
      <w:r>
        <w:rPr>
          <w:rFonts w:ascii="Times New Roman"/>
          <w:b w:val="false"/>
          <w:i w:val="false"/>
          <w:color w:val="000000"/>
          <w:sz w:val="28"/>
        </w:rPr>
        <w:t xml:space="preserve"> сәйкес жүзеге асырылады.</w:t>
      </w:r>
    </w:p>
    <w:bookmarkEnd w:id="43"/>
    <w:bookmarkStart w:name="z52" w:id="44"/>
    <w:p>
      <w:pPr>
        <w:spacing w:after="0"/>
        <w:ind w:left="0"/>
        <w:jc w:val="both"/>
      </w:pPr>
      <w:r>
        <w:rPr>
          <w:rFonts w:ascii="Times New Roman"/>
          <w:b w:val="false"/>
          <w:i w:val="false"/>
          <w:color w:val="000000"/>
          <w:sz w:val="28"/>
        </w:rPr>
        <w:t xml:space="preserve">
      12. Мемлекеттік қызметті, оның ішінде электрондық нысанда көрсетілетін мемлекеттік қызметті көрсетудің ерекшеліктері ескеріле отырып қойылатын өзге де талаптар Стандарттың </w:t>
      </w:r>
      <w:r>
        <w:rPr>
          <w:rFonts w:ascii="Times New Roman"/>
          <w:b w:val="false"/>
          <w:i w:val="false"/>
          <w:color w:val="000000"/>
          <w:sz w:val="28"/>
        </w:rPr>
        <w:t>4-тарауына</w:t>
      </w:r>
      <w:r>
        <w:rPr>
          <w:rFonts w:ascii="Times New Roman"/>
          <w:b w:val="false"/>
          <w:i w:val="false"/>
          <w:color w:val="000000"/>
          <w:sz w:val="28"/>
        </w:rPr>
        <w:t xml:space="preserve"> сәйкес жүзеге асырылады.</w:t>
      </w:r>
    </w:p>
    <w:bookmarkEnd w:id="44"/>
    <w:bookmarkStart w:name="z53" w:id="45"/>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Өңдеуші кәсіпорындардың </w:t>
      </w:r>
      <w:r>
        <w:br/>
      </w:r>
      <w:r>
        <w:rPr>
          <w:rFonts w:ascii="Times New Roman"/>
          <w:b w:val="false"/>
          <w:i w:val="false"/>
          <w:color w:val="000000"/>
          <w:sz w:val="28"/>
        </w:rPr>
        <w:t xml:space="preserve">ауылшаруашылық өнімін </w:t>
      </w:r>
      <w:r>
        <w:br/>
      </w:r>
      <w:r>
        <w:rPr>
          <w:rFonts w:ascii="Times New Roman"/>
          <w:b w:val="false"/>
          <w:i w:val="false"/>
          <w:color w:val="000000"/>
          <w:sz w:val="28"/>
        </w:rPr>
        <w:t xml:space="preserve">тереңдете өңдеп өнім өндіруі </w:t>
      </w:r>
      <w:r>
        <w:br/>
      </w:r>
      <w:r>
        <w:rPr>
          <w:rFonts w:ascii="Times New Roman"/>
          <w:b w:val="false"/>
          <w:i w:val="false"/>
          <w:color w:val="000000"/>
          <w:sz w:val="28"/>
        </w:rPr>
        <w:t xml:space="preserve">үшін оны сатып алу </w:t>
      </w:r>
      <w:r>
        <w:br/>
      </w:r>
      <w:r>
        <w:rPr>
          <w:rFonts w:ascii="Times New Roman"/>
          <w:b w:val="false"/>
          <w:i w:val="false"/>
          <w:color w:val="000000"/>
          <w:sz w:val="28"/>
        </w:rPr>
        <w:t xml:space="preserve">шығындарын субсидиялау" </w:t>
      </w:r>
      <w:r>
        <w:br/>
      </w:r>
      <w:r>
        <w:rPr>
          <w:rFonts w:ascii="Times New Roman"/>
          <w:b w:val="false"/>
          <w:i w:val="false"/>
          <w:color w:val="000000"/>
          <w:sz w:val="28"/>
        </w:rPr>
        <w:t xml:space="preserve">мемлекеттік көрсетілетін қызмет </w:t>
      </w:r>
      <w:r>
        <w:br/>
      </w:r>
      <w:r>
        <w:rPr>
          <w:rFonts w:ascii="Times New Roman"/>
          <w:b w:val="false"/>
          <w:i w:val="false"/>
          <w:color w:val="000000"/>
          <w:sz w:val="28"/>
        </w:rPr>
        <w:t>регламентіне 1-қосымша</w:t>
      </w:r>
    </w:p>
    <w:bookmarkEnd w:id="45"/>
    <w:bookmarkStart w:name="z54" w:id="46"/>
    <w:p>
      <w:pPr>
        <w:spacing w:after="0"/>
        <w:ind w:left="0"/>
        <w:jc w:val="left"/>
      </w:pPr>
      <w:r>
        <w:rPr>
          <w:rFonts w:ascii="Times New Roman"/>
          <w:b/>
          <w:i w:val="false"/>
          <w:color w:val="000000"/>
        </w:rPr>
        <w:t xml:space="preserve"> "Өңдеуші кәсіпорындардың ауылшаруашылық өнімін тереңдете өңдеп өнім өндіруі</w:t>
      </w:r>
      <w:r>
        <w:br/>
      </w:r>
      <w:r>
        <w:rPr>
          <w:rFonts w:ascii="Times New Roman"/>
          <w:b/>
          <w:i w:val="false"/>
          <w:color w:val="000000"/>
        </w:rPr>
        <w:t xml:space="preserve">үшін оны сатып алу шығындарын субсидиялау" мемлекеттік қызметін көрсетудің </w:t>
      </w:r>
      <w:r>
        <w:br/>
      </w:r>
      <w:r>
        <w:rPr>
          <w:rFonts w:ascii="Times New Roman"/>
          <w:b/>
          <w:i w:val="false"/>
          <w:color w:val="000000"/>
        </w:rPr>
        <w:t xml:space="preserve">бизнес-процестерінің анықтамалығы </w:t>
      </w:r>
    </w:p>
    <w:bookmarkEnd w:id="46"/>
    <w:p>
      <w:pPr>
        <w:spacing w:after="0"/>
        <w:ind w:left="0"/>
        <w:jc w:val="both"/>
      </w:pPr>
      <w:r>
        <w:drawing>
          <wp:inline distT="0" distB="0" distL="0" distR="0">
            <wp:extent cx="7810500" cy="523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2324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810500" cy="306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060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"Өңдеуші кәсіпорындардың</w:t>
            </w:r>
            <w:r>
              <w:br/>
            </w:r>
            <w:r>
              <w:rPr>
                <w:rFonts w:ascii="Times New Roman"/>
                <w:b w:val="false"/>
                <w:i w:val="false"/>
                <w:color w:val="000000"/>
                <w:sz w:val="20"/>
              </w:rPr>
              <w:t>ауылшаруашылық өнімін</w:t>
            </w:r>
            <w:r>
              <w:br/>
            </w:r>
            <w:r>
              <w:rPr>
                <w:rFonts w:ascii="Times New Roman"/>
                <w:b w:val="false"/>
                <w:i w:val="false"/>
                <w:color w:val="000000"/>
                <w:sz w:val="20"/>
              </w:rPr>
              <w:t>тереңдете өңдеп өнім өндіруі</w:t>
            </w:r>
            <w:r>
              <w:br/>
            </w:r>
            <w:r>
              <w:rPr>
                <w:rFonts w:ascii="Times New Roman"/>
                <w:b w:val="false"/>
                <w:i w:val="false"/>
                <w:color w:val="000000"/>
                <w:sz w:val="20"/>
              </w:rPr>
              <w:t>үшін оны сатып алу</w:t>
            </w:r>
            <w:r>
              <w:br/>
            </w:r>
            <w:r>
              <w:rPr>
                <w:rFonts w:ascii="Times New Roman"/>
                <w:b w:val="false"/>
                <w:i w:val="false"/>
                <w:color w:val="000000"/>
                <w:sz w:val="20"/>
              </w:rPr>
              <w:t>шығындарын 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58" w:id="47"/>
    <w:p>
      <w:pPr>
        <w:spacing w:after="0"/>
        <w:ind w:left="0"/>
        <w:jc w:val="left"/>
      </w:pPr>
      <w:r>
        <w:rPr>
          <w:rFonts w:ascii="Times New Roman"/>
          <w:b/>
          <w:i w:val="false"/>
          <w:color w:val="000000"/>
        </w:rPr>
        <w:t xml:space="preserve"> Портал арқылы мемлекеттік көрсетілетін қызметті көрсету процесінде</w:t>
      </w:r>
      <w:r>
        <w:br/>
      </w:r>
      <w:r>
        <w:rPr>
          <w:rFonts w:ascii="Times New Roman"/>
          <w:b/>
          <w:i w:val="false"/>
          <w:color w:val="000000"/>
        </w:rPr>
        <w:t xml:space="preserve">ақпараттық жүйелерді пайдалану тәртібі </w:t>
      </w:r>
    </w:p>
    <w:bookmarkEnd w:id="47"/>
    <w:p>
      <w:pPr>
        <w:spacing w:after="0"/>
        <w:ind w:left="0"/>
        <w:jc w:val="both"/>
      </w:pPr>
      <w:r>
        <w:drawing>
          <wp:inline distT="0" distB="0" distL="0" distR="0">
            <wp:extent cx="7810500" cy="382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22700"/>
                    </a:xfrm>
                    <a:prstGeom prst="rect">
                      <a:avLst/>
                    </a:prstGeom>
                  </pic:spPr>
                </pic:pic>
              </a:graphicData>
            </a:graphic>
          </wp:inline>
        </w:drawing>
      </w:r>
    </w:p>
    <w:p>
      <w:pPr>
        <w:spacing w:after="0"/>
        <w:ind w:left="0"/>
        <w:jc w:val="left"/>
      </w:pPr>
      <w:r>
        <w:br/>
      </w:r>
    </w:p>
    <w:bookmarkStart w:name="z60" w:id="48"/>
    <w:p>
      <w:pPr>
        <w:spacing w:after="0"/>
        <w:ind w:left="0"/>
        <w:jc w:val="left"/>
      </w:pPr>
    </w:p>
    <w:bookmarkEnd w:id="48"/>
    <w:p>
      <w:pPr>
        <w:spacing w:after="0"/>
        <w:ind w:left="0"/>
        <w:jc w:val="both"/>
      </w:pPr>
      <w:r>
        <w:drawing>
          <wp:inline distT="0" distB="0" distL="0" distR="0">
            <wp:extent cx="7810500" cy="576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7658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