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de44" w14:textId="462d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2017 жылғы 24 наурыздағы № 874 қаулысы. Батыс Қазақстан облысының Әділет департаментінде 2017 жылғы 24 сәуірде № 4784 болып тіркелді. Күші жойылды - Батыс Қазақстан облысы Орал қаласы әкімдігінің 2018 жылғы 16 наурыздағы № 614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16.03.2018 </w:t>
      </w:r>
      <w:r>
        <w:rPr>
          <w:rFonts w:ascii="Times New Roman"/>
          <w:b w:val="false"/>
          <w:i w:val="false"/>
          <w:color w:val="ff0000"/>
          <w:sz w:val="28"/>
        </w:rPr>
        <w:t>№ 614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жылы 31 желтоқсанда № 14637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Орал қаласы әкімдігінің 2016 жылғы 25 ақпандағы № 470 </w:t>
      </w:r>
      <w:r>
        <w:rPr>
          <w:rFonts w:ascii="Times New Roman"/>
          <w:b w:val="false"/>
          <w:i w:val="false"/>
          <w:color w:val="000000"/>
          <w:sz w:val="28"/>
        </w:rPr>
        <w:t>"Орал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 әдістемесін бекіту туралы"</w:t>
      </w:r>
      <w:r>
        <w:rPr>
          <w:rFonts w:ascii="Times New Roman"/>
          <w:b w:val="false"/>
          <w:i w:val="false"/>
          <w:color w:val="000000"/>
          <w:sz w:val="28"/>
        </w:rPr>
        <w:t xml:space="preserve"> (Нормативтік құқықтық актілерді мемлекеттік тіркеу № 4307 тіркелген, 2016 жылғы 7 сәуірдегі "Жайық үні-Жизнь города" газетінде жарияланған) және 2016 жылғы 26 шілдедегі № 2233 </w:t>
      </w:r>
      <w:r>
        <w:rPr>
          <w:rFonts w:ascii="Times New Roman"/>
          <w:b w:val="false"/>
          <w:i w:val="false"/>
          <w:color w:val="000000"/>
          <w:sz w:val="28"/>
        </w:rPr>
        <w:t>"Орал қаласы әкімдігінің 2016 жылғы 25 ақпандағы № 470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r>
        <w:rPr>
          <w:rFonts w:ascii="Times New Roman"/>
          <w:b w:val="false"/>
          <w:i w:val="false"/>
          <w:color w:val="000000"/>
          <w:sz w:val="28"/>
        </w:rPr>
        <w:t xml:space="preserve"> (Нормативтік құқықтық актілерді мемлекеттік тіркеу тізілімінде № 4532 болып тіркелген, 2016 жылғы 8 қыркүйектегі "Жайық үні-Жизнь города" газетінде жарияланған) қаулыларының күштері жойылды деп танылсын.</w:t>
      </w:r>
    </w:p>
    <w:bookmarkEnd w:id="2"/>
    <w:bookmarkStart w:name="z6" w:id="3"/>
    <w:p>
      <w:pPr>
        <w:spacing w:after="0"/>
        <w:ind w:left="0"/>
        <w:jc w:val="both"/>
      </w:pPr>
      <w:r>
        <w:rPr>
          <w:rFonts w:ascii="Times New Roman"/>
          <w:b w:val="false"/>
          <w:i w:val="false"/>
          <w:color w:val="000000"/>
          <w:sz w:val="28"/>
        </w:rPr>
        <w:t>
      3. Орал қаласы әкімі аппаратының басшысы (С.Нұртазаев)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қала әкімі аппаратының басшысы С.Нұртазаевқа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2017 жылғы 24 наурыздағы № 874 қаулысымен бекітілген</w:t>
            </w:r>
          </w:p>
        </w:tc>
      </w:tr>
    </w:tbl>
    <w:bookmarkStart w:name="z11" w:id="6"/>
    <w:p>
      <w:pPr>
        <w:spacing w:after="0"/>
        <w:ind w:left="0"/>
        <w:jc w:val="left"/>
      </w:pPr>
      <w:r>
        <w:rPr>
          <w:rFonts w:ascii="Times New Roman"/>
          <w:b/>
          <w:i w:val="false"/>
          <w:color w:val="000000"/>
        </w:rPr>
        <w:t xml:space="preserve">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4"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5"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6" w:id="11"/>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7"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8"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19"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0"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1" w:id="16"/>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6"/>
    <w:bookmarkStart w:name="z22" w:id="17"/>
    <w:p>
      <w:pPr>
        <w:spacing w:after="0"/>
        <w:ind w:left="0"/>
        <w:jc w:val="both"/>
      </w:pPr>
      <w:r>
        <w:rPr>
          <w:rFonts w:ascii="Times New Roman"/>
          <w:b w:val="false"/>
          <w:i w:val="false"/>
          <w:color w:val="000000"/>
          <w:sz w:val="28"/>
        </w:rPr>
        <w:t>
      5. Жылдық бағалау:</w:t>
      </w:r>
    </w:p>
    <w:bookmarkEnd w:id="17"/>
    <w:bookmarkStart w:name="z23"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4"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персоналды басқару қызметі оның жұмыс органы болып табылатын</w:t>
      </w:r>
      <w:r>
        <w:br/>
      </w:r>
      <w:r>
        <w:rPr>
          <w:rFonts w:ascii="Times New Roman"/>
          <w:b w:val="false"/>
          <w:i w:val="false"/>
          <w:color w:val="000000"/>
          <w:sz w:val="28"/>
        </w:rPr>
        <w:t>Бағалау жөніндегі комиссия құрылады.</w:t>
      </w:r>
    </w:p>
    <w:bookmarkEnd w:id="20"/>
    <w:bookmarkStart w:name="z26"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7" w:id="22"/>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4"/>
    <w:bookmarkStart w:name="z30"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1" w:id="26"/>
    <w:p>
      <w:pPr>
        <w:spacing w:after="0"/>
        <w:ind w:left="0"/>
        <w:jc w:val="left"/>
      </w:pPr>
      <w:r>
        <w:rPr>
          <w:rFonts w:ascii="Times New Roman"/>
          <w:b/>
          <w:i w:val="false"/>
          <w:color w:val="000000"/>
        </w:rPr>
        <w:t xml:space="preserve"> 2. Жұмыстың жеке жоспарын құрастыру</w:t>
      </w:r>
    </w:p>
    <w:bookmarkEnd w:id="26"/>
    <w:bookmarkStart w:name="z32"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3" w:id="28"/>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4"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5" w:id="30"/>
    <w:p>
      <w:pPr>
        <w:spacing w:after="0"/>
        <w:ind w:left="0"/>
        <w:jc w:val="both"/>
      </w:pPr>
      <w:r>
        <w:rPr>
          <w:rFonts w:ascii="Times New Roman"/>
          <w:b w:val="false"/>
          <w:i w:val="false"/>
          <w:color w:val="000000"/>
          <w:sz w:val="28"/>
        </w:rPr>
        <w:t>
      13. Жұмыстың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6" w:id="31"/>
    <w:p>
      <w:pPr>
        <w:spacing w:after="0"/>
        <w:ind w:left="0"/>
        <w:jc w:val="left"/>
      </w:pPr>
      <w:r>
        <w:rPr>
          <w:rFonts w:ascii="Times New Roman"/>
          <w:b/>
          <w:i w:val="false"/>
          <w:color w:val="000000"/>
        </w:rPr>
        <w:t xml:space="preserve"> 3. Бағалауды жүргізуге дайындық</w:t>
      </w:r>
    </w:p>
    <w:bookmarkEnd w:id="31"/>
    <w:bookmarkStart w:name="z37"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2"/>
    <w:bookmarkStart w:name="z38"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9"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0"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1"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2"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7"/>
    <w:bookmarkStart w:name="z43"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4"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9"/>
    <w:bookmarkStart w:name="z45" w:id="40"/>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40"/>
    <w:bookmarkStart w:name="z46"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7"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2"/>
    <w:bookmarkStart w:name="z48" w:id="43"/>
    <w:p>
      <w:pPr>
        <w:spacing w:after="0"/>
        <w:ind w:left="0"/>
        <w:jc w:val="both"/>
      </w:pPr>
      <w:r>
        <w:rPr>
          <w:rFonts w:ascii="Times New Roman"/>
          <w:b w:val="false"/>
          <w:i w:val="false"/>
          <w:color w:val="000000"/>
          <w:sz w:val="28"/>
        </w:rPr>
        <w:t>
      21. Еңбек тәртібін бұзуға:</w:t>
      </w:r>
    </w:p>
    <w:bookmarkEnd w:id="43"/>
    <w:bookmarkStart w:name="z49" w:id="44"/>
    <w:p>
      <w:pPr>
        <w:spacing w:after="0"/>
        <w:ind w:left="0"/>
        <w:jc w:val="both"/>
      </w:pPr>
      <w:r>
        <w:rPr>
          <w:rFonts w:ascii="Times New Roman"/>
          <w:b w:val="false"/>
          <w:i w:val="false"/>
          <w:color w:val="000000"/>
          <w:sz w:val="28"/>
        </w:rPr>
        <w:t>
      1) дәлелді себепсіз жұмысқа кешігу;</w:t>
      </w:r>
    </w:p>
    <w:bookmarkEnd w:id="44"/>
    <w:bookmarkStart w:name="z50"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1"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2"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7"/>
    <w:bookmarkStart w:name="z53"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4"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5"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6"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7"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247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5461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тоқсандық баға;</w:t>
      </w:r>
      <w:r>
        <w:br/>
      </w:r>
      <w:r>
        <w:rPr>
          <w:rFonts w:ascii="Times New Roman"/>
          <w:b w:val="false"/>
          <w:i w:val="false"/>
          <w:color w:val="000000"/>
          <w:sz w:val="28"/>
        </w:rPr>
        <w:t>a – көтермелеу баллдары;</w:t>
      </w:r>
      <w:r>
        <w:br/>
      </w:r>
      <w:r>
        <w:rPr>
          <w:rFonts w:ascii="Times New Roman"/>
          <w:b w:val="false"/>
          <w:i w:val="false"/>
          <w:color w:val="000000"/>
          <w:sz w:val="28"/>
        </w:rPr>
        <w:t>в – айыппұл баллдары.</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4"/>
    <w:bookmarkStart w:name="z60" w:id="55"/>
    <w:p>
      <w:pPr>
        <w:spacing w:after="0"/>
        <w:ind w:left="0"/>
        <w:jc w:val="left"/>
      </w:pPr>
      <w:r>
        <w:rPr>
          <w:rFonts w:ascii="Times New Roman"/>
          <w:b/>
          <w:i w:val="false"/>
          <w:color w:val="000000"/>
        </w:rPr>
        <w:t xml:space="preserve"> 5. Жылдық бағалау</w:t>
      </w:r>
    </w:p>
    <w:bookmarkEnd w:id="55"/>
    <w:bookmarkStart w:name="z61"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6"/>
    <w:bookmarkStart w:name="z62"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3"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4"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59"/>
    <w:bookmarkStart w:name="z65"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6"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7"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68"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69"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жұмыскерімен және "Б" корпусы қызметшісінің тікелей басшысымен танысудан бас тарту туралы еркін нысанда акт жасайды.</w:t>
      </w:r>
    </w:p>
    <w:bookmarkEnd w:id="64"/>
    <w:bookmarkStart w:name="z70"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bookmarkStart w:name="z7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3708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08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89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 жылдық баға;</w:t>
      </w:r>
    </w:p>
    <w:bookmarkEnd w:id="68"/>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9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0"/>
    <w:bookmarkStart w:name="z76"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7"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8"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79"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0"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889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7"/>
    <w:bookmarkStart w:name="z83" w:id="78"/>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8"/>
    <w:bookmarkStart w:name="z84" w:id="79"/>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9"/>
    <w:bookmarkStart w:name="z85" w:id="80"/>
    <w:p>
      <w:pPr>
        <w:spacing w:after="0"/>
        <w:ind w:left="0"/>
        <w:jc w:val="both"/>
      </w:pPr>
      <w:r>
        <w:rPr>
          <w:rFonts w:ascii="Times New Roman"/>
          <w:b w:val="false"/>
          <w:i w:val="false"/>
          <w:color w:val="000000"/>
          <w:sz w:val="28"/>
        </w:rPr>
        <w:t>
      Персоналды басқару қызметі Бағалау жөніндегі комиссияның отырысына мынадай құжаттарды:</w:t>
      </w:r>
    </w:p>
    <w:bookmarkEnd w:id="80"/>
    <w:bookmarkStart w:name="z86" w:id="81"/>
    <w:p>
      <w:pPr>
        <w:spacing w:after="0"/>
        <w:ind w:left="0"/>
        <w:jc w:val="both"/>
      </w:pPr>
      <w:r>
        <w:rPr>
          <w:rFonts w:ascii="Times New Roman"/>
          <w:b w:val="false"/>
          <w:i w:val="false"/>
          <w:color w:val="000000"/>
          <w:sz w:val="28"/>
        </w:rPr>
        <w:t>
      1) толтырылған бағалау парақтарын;</w:t>
      </w:r>
    </w:p>
    <w:bookmarkEnd w:id="81"/>
    <w:bookmarkStart w:name="z87"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8"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3"/>
    <w:bookmarkStart w:name="z89" w:id="84"/>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4"/>
    <w:bookmarkStart w:name="z90" w:id="85"/>
    <w:p>
      <w:pPr>
        <w:spacing w:after="0"/>
        <w:ind w:left="0"/>
        <w:jc w:val="both"/>
      </w:pPr>
      <w:r>
        <w:rPr>
          <w:rFonts w:ascii="Times New Roman"/>
          <w:b w:val="false"/>
          <w:i w:val="false"/>
          <w:color w:val="000000"/>
          <w:sz w:val="28"/>
        </w:rPr>
        <w:t>
      1) бағалау нәтижелерін бекітеді;</w:t>
      </w:r>
    </w:p>
    <w:bookmarkEnd w:id="85"/>
    <w:bookmarkStart w:name="z91" w:id="86"/>
    <w:p>
      <w:pPr>
        <w:spacing w:after="0"/>
        <w:ind w:left="0"/>
        <w:jc w:val="both"/>
      </w:pPr>
      <w:r>
        <w:rPr>
          <w:rFonts w:ascii="Times New Roman"/>
          <w:b w:val="false"/>
          <w:i w:val="false"/>
          <w:color w:val="000000"/>
          <w:sz w:val="28"/>
        </w:rPr>
        <w:t>
      2) бағалау нәтижелерін қайта қарайды.</w:t>
      </w:r>
    </w:p>
    <w:bookmarkEnd w:id="86"/>
    <w:bookmarkStart w:name="z92"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7"/>
    <w:bookmarkStart w:name="z93" w:id="8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8"/>
    <w:bookmarkStart w:name="z94"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5"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0"/>
    <w:bookmarkStart w:name="z96"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1"/>
    <w:bookmarkStart w:name="z97" w:id="92"/>
    <w:p>
      <w:pPr>
        <w:spacing w:after="0"/>
        <w:ind w:left="0"/>
        <w:jc w:val="left"/>
      </w:pPr>
      <w:r>
        <w:rPr>
          <w:rFonts w:ascii="Times New Roman"/>
          <w:b/>
          <w:i w:val="false"/>
          <w:color w:val="000000"/>
        </w:rPr>
        <w:t xml:space="preserve"> 7. Бағалау нәтижелеріне шағымдану</w:t>
      </w:r>
    </w:p>
    <w:bookmarkEnd w:id="92"/>
    <w:bookmarkStart w:name="z98" w:id="93"/>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9"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4"/>
    <w:bookmarkStart w:name="z100"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5"/>
    <w:bookmarkStart w:name="z101"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2"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3"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4"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5"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6" w:id="101"/>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7"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8"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9"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қалалық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11" w:id="105"/>
    <w:p>
      <w:pPr>
        <w:spacing w:after="0"/>
        <w:ind w:left="0"/>
        <w:jc w:val="both"/>
      </w:pPr>
      <w:r>
        <w:rPr>
          <w:rFonts w:ascii="Times New Roman"/>
          <w:b w:val="false"/>
          <w:i w:val="false"/>
          <w:color w:val="000000"/>
          <w:sz w:val="28"/>
        </w:rPr>
        <w:t>
      Нысан</w:t>
      </w:r>
    </w:p>
    <w:bookmarkEnd w:id="105"/>
    <w:bookmarkStart w:name="z112" w:id="10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__________________________________жыл</w:t>
      </w:r>
      <w:r>
        <w:br/>
      </w:r>
      <w:r>
        <w:rPr>
          <w:rFonts w:ascii="Times New Roman"/>
          <w:b w:val="false"/>
          <w:i w:val="false"/>
          <w:color w:val="000000"/>
          <w:sz w:val="28"/>
        </w:rPr>
        <w:t>(жеке жоспар құрастырылатын кезең)</w:t>
      </w:r>
    </w:p>
    <w:bookmarkEnd w:id="106"/>
    <w:bookmarkStart w:name="z113" w:id="107"/>
    <w:p>
      <w:pPr>
        <w:spacing w:after="0"/>
        <w:ind w:left="0"/>
        <w:jc w:val="both"/>
      </w:pPr>
      <w:r>
        <w:rPr>
          <w:rFonts w:ascii="Times New Roman"/>
          <w:b w:val="false"/>
          <w:i w:val="false"/>
          <w:color w:val="000000"/>
          <w:sz w:val="28"/>
        </w:rPr>
        <w:t>
      Қызметшінің тегі, аты, әкесінің аты (болған жағдайда) 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Ескертпе:</w:t>
      </w:r>
    </w:p>
    <w:bookmarkEnd w:id="108"/>
    <w:bookmarkStart w:name="z115" w:id="10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9"/>
    <w:bookmarkStart w:name="z116" w:id="11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қалалық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18" w:id="111"/>
    <w:p>
      <w:pPr>
        <w:spacing w:after="0"/>
        <w:ind w:left="0"/>
        <w:jc w:val="both"/>
      </w:pPr>
      <w:r>
        <w:rPr>
          <w:rFonts w:ascii="Times New Roman"/>
          <w:b w:val="false"/>
          <w:i w:val="false"/>
          <w:color w:val="000000"/>
          <w:sz w:val="28"/>
        </w:rPr>
        <w:t>
      Нысан</w:t>
      </w:r>
    </w:p>
    <w:bookmarkEnd w:id="111"/>
    <w:bookmarkStart w:name="z119" w:id="112"/>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_____________________тоқсан_____жыл</w:t>
      </w:r>
      <w:r>
        <w:br/>
      </w:r>
      <w:r>
        <w:rPr>
          <w:rFonts w:ascii="Times New Roman"/>
          <w:b w:val="false"/>
          <w:i w:val="false"/>
          <w:color w:val="000000"/>
          <w:sz w:val="28"/>
        </w:rPr>
        <w:t>(бағаланатын кезең)</w:t>
      </w:r>
    </w:p>
    <w:bookmarkEnd w:id="112"/>
    <w:bookmarkStart w:name="z120" w:id="113"/>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bookmarkEnd w:id="113"/>
    <w:bookmarkStart w:name="z121" w:id="114"/>
    <w:p>
      <w:pPr>
        <w:spacing w:after="0"/>
        <w:ind w:left="0"/>
        <w:jc w:val="both"/>
      </w:pPr>
      <w:r>
        <w:rPr>
          <w:rFonts w:ascii="Times New Roman"/>
          <w:b w:val="false"/>
          <w:i w:val="false"/>
          <w:color w:val="000000"/>
          <w:sz w:val="28"/>
        </w:rPr>
        <w:t>
      Лауазымдық міндеттерді орындау бағасы: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қалалық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23" w:id="115"/>
    <w:p>
      <w:pPr>
        <w:spacing w:after="0"/>
        <w:ind w:left="0"/>
        <w:jc w:val="both"/>
      </w:pPr>
      <w:r>
        <w:rPr>
          <w:rFonts w:ascii="Times New Roman"/>
          <w:b w:val="false"/>
          <w:i w:val="false"/>
          <w:color w:val="000000"/>
          <w:sz w:val="28"/>
        </w:rPr>
        <w:t>
      Нысан</w:t>
      </w:r>
    </w:p>
    <w:bookmarkEnd w:id="115"/>
    <w:bookmarkStart w:name="z124" w:id="116"/>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 жыл</w:t>
      </w:r>
      <w:r>
        <w:br/>
      </w:r>
      <w:r>
        <w:rPr>
          <w:rFonts w:ascii="Times New Roman"/>
          <w:b w:val="false"/>
          <w:i w:val="false"/>
          <w:color w:val="000000"/>
          <w:sz w:val="28"/>
        </w:rPr>
        <w:t>(бағаланатын жыл)</w:t>
      </w:r>
    </w:p>
    <w:bookmarkEnd w:id="116"/>
    <w:bookmarkStart w:name="z125" w:id="11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17"/>
    <w:bookmarkStart w:name="z126" w:id="118"/>
    <w:p>
      <w:pPr>
        <w:spacing w:after="0"/>
        <w:ind w:left="0"/>
        <w:jc w:val="both"/>
      </w:pPr>
      <w:r>
        <w:rPr>
          <w:rFonts w:ascii="Times New Roman"/>
          <w:b w:val="false"/>
          <w:i w:val="false"/>
          <w:color w:val="000000"/>
          <w:sz w:val="28"/>
        </w:rPr>
        <w:t>
      Жеке жоспарды орындау бағасы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517"/>
        <w:gridCol w:w="3786"/>
        <w:gridCol w:w="2261"/>
        <w:gridCol w:w="1372"/>
        <w:gridCol w:w="992"/>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қалалық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28" w:id="119"/>
    <w:p>
      <w:pPr>
        <w:spacing w:after="0"/>
        <w:ind w:left="0"/>
        <w:jc w:val="both"/>
      </w:pPr>
      <w:r>
        <w:rPr>
          <w:rFonts w:ascii="Times New Roman"/>
          <w:b w:val="false"/>
          <w:i w:val="false"/>
          <w:color w:val="000000"/>
          <w:sz w:val="28"/>
        </w:rPr>
        <w:t>
      Нысан</w:t>
      </w:r>
    </w:p>
    <w:bookmarkEnd w:id="119"/>
    <w:bookmarkStart w:name="z129" w:id="120"/>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bookmarkEnd w:id="120"/>
    <w:bookmarkStart w:name="z130" w:id="121"/>
    <w:p>
      <w:pPr>
        <w:spacing w:after="0"/>
        <w:ind w:left="0"/>
        <w:jc w:val="both"/>
      </w:pPr>
      <w:r>
        <w:rPr>
          <w:rFonts w:ascii="Times New Roman"/>
          <w:b w:val="false"/>
          <w:i w:val="false"/>
          <w:color w:val="000000"/>
          <w:sz w:val="28"/>
        </w:rPr>
        <w:t>
      Бағалау нәтижелері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1" w:id="122"/>
    <w:p>
      <w:pPr>
        <w:spacing w:after="0"/>
        <w:ind w:left="0"/>
        <w:jc w:val="both"/>
      </w:pPr>
      <w:r>
        <w:rPr>
          <w:rFonts w:ascii="Times New Roman"/>
          <w:b w:val="false"/>
          <w:i w:val="false"/>
          <w:color w:val="000000"/>
          <w:sz w:val="28"/>
        </w:rPr>
        <w:t>
      Бағалау жөніндегі 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Тексерген:</w:t>
      </w:r>
    </w:p>
    <w:bookmarkEnd w:id="123"/>
    <w:bookmarkStart w:name="z133" w:id="124"/>
    <w:p>
      <w:pPr>
        <w:spacing w:after="0"/>
        <w:ind w:left="0"/>
        <w:jc w:val="both"/>
      </w:pPr>
      <w:r>
        <w:rPr>
          <w:rFonts w:ascii="Times New Roman"/>
          <w:b w:val="false"/>
          <w:i w:val="false"/>
          <w:color w:val="000000"/>
          <w:sz w:val="28"/>
        </w:rPr>
        <w:t>
      Бағалау жөніндегі комиссия хатшысы: ___________________________ Күні: _____________</w:t>
      </w:r>
    </w:p>
    <w:bookmarkEnd w:id="124"/>
    <w:bookmarkStart w:name="z134" w:id="125"/>
    <w:p>
      <w:pPr>
        <w:spacing w:after="0"/>
        <w:ind w:left="0"/>
        <w:jc w:val="both"/>
      </w:pPr>
      <w:r>
        <w:rPr>
          <w:rFonts w:ascii="Times New Roman"/>
          <w:b w:val="false"/>
          <w:i w:val="false"/>
          <w:color w:val="000000"/>
          <w:sz w:val="28"/>
        </w:rPr>
        <w:t>
      (тегі, аты, әкесінің аты (болған жағдайда, қолы)</w:t>
      </w:r>
    </w:p>
    <w:bookmarkEnd w:id="125"/>
    <w:bookmarkStart w:name="z135" w:id="126"/>
    <w:p>
      <w:pPr>
        <w:spacing w:after="0"/>
        <w:ind w:left="0"/>
        <w:jc w:val="both"/>
      </w:pPr>
      <w:r>
        <w:rPr>
          <w:rFonts w:ascii="Times New Roman"/>
          <w:b w:val="false"/>
          <w:i w:val="false"/>
          <w:color w:val="000000"/>
          <w:sz w:val="28"/>
        </w:rPr>
        <w:t>
      Бағалау жөніндегі комиссия төрағасы: ____________________________ Күні: ____________</w:t>
      </w:r>
    </w:p>
    <w:bookmarkEnd w:id="126"/>
    <w:bookmarkStart w:name="z136" w:id="127"/>
    <w:p>
      <w:pPr>
        <w:spacing w:after="0"/>
        <w:ind w:left="0"/>
        <w:jc w:val="both"/>
      </w:pPr>
      <w:r>
        <w:rPr>
          <w:rFonts w:ascii="Times New Roman"/>
          <w:b w:val="false"/>
          <w:i w:val="false"/>
          <w:color w:val="000000"/>
          <w:sz w:val="28"/>
        </w:rPr>
        <w:t>
      (тегі, аты, әкесінің аты (болған жағдайда), қолы)</w:t>
      </w:r>
    </w:p>
    <w:bookmarkEnd w:id="127"/>
    <w:bookmarkStart w:name="z137" w:id="128"/>
    <w:p>
      <w:pPr>
        <w:spacing w:after="0"/>
        <w:ind w:left="0"/>
        <w:jc w:val="both"/>
      </w:pPr>
      <w:r>
        <w:rPr>
          <w:rFonts w:ascii="Times New Roman"/>
          <w:b w:val="false"/>
          <w:i w:val="false"/>
          <w:color w:val="000000"/>
          <w:sz w:val="28"/>
        </w:rPr>
        <w:t>
      Бағалау жөніндегі комиссия мүшесі: _____________________________ Күні: _____________</w:t>
      </w:r>
    </w:p>
    <w:bookmarkEnd w:id="128"/>
    <w:bookmarkStart w:name="z138" w:id="129"/>
    <w:p>
      <w:pPr>
        <w:spacing w:after="0"/>
        <w:ind w:left="0"/>
        <w:jc w:val="both"/>
      </w:pPr>
      <w:r>
        <w:rPr>
          <w:rFonts w:ascii="Times New Roman"/>
          <w:b w:val="false"/>
          <w:i w:val="false"/>
          <w:color w:val="000000"/>
          <w:sz w:val="28"/>
        </w:rPr>
        <w:t>
      (тегі, аты, әкесінің аты (болған жағдайда), қолы)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