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b496" w14:textId="f98b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бойынша тұрмыстық қатты қалдықтарды жинауға және әкетуге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2017 жылғы 10 қазандағы № 12-6 шешімі. Батыс Қазақстан облысының Әділет департаментінде 2017 жылғы 27 қазанда № 4939 болып тіркелді. Күші жойылды - Батыс Қазақстан облысы Бөкей ордасы аудандық мәслихатының 2023 жылғы 24 сәуірдегі № 2-3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Бөкей ордасы аудандық мәслихатының 24.04.2023 </w:t>
      </w:r>
      <w:r>
        <w:rPr>
          <w:rFonts w:ascii="Times New Roman"/>
          <w:b w:val="false"/>
          <w:i w:val="false"/>
          <w:color w:val="ff0000"/>
          <w:sz w:val="28"/>
        </w:rPr>
        <w:t>№ 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9 қаңтардағы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ауданы бойынша тұрмыстық қатты қалдықтарды жинауға және әкетуге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 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қазандағы №12-6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 бойынша тұрмыстық қатты қалдықтарды</w:t>
      </w:r>
      <w:r>
        <w:br/>
      </w:r>
      <w:r>
        <w:rPr>
          <w:rFonts w:ascii="Times New Roman"/>
          <w:b/>
          <w:i w:val="false"/>
          <w:color w:val="000000"/>
        </w:rPr>
        <w:t>жинауға және әкетуге арналған тарифтері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айырысу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 теңгемен (ҚҚС жоқ)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Тұрмысқа жайлы иеліктегі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Тұрмысқа жайлы емес иеліктегі үйлер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2783,82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ажыратып жазылуы: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текше метр;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- қосылған құн салығы.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