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fadc" w14:textId="4ed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15 желтоқсандағы № 13-2 шешімі. Батыс Қазақстан облысының Әділет департаментінде 2017 жылғы 28 желтоқсанда № 5017 болып тіркелді. Күші жойылды - Батыс Қазақстан облысы Бөкей ордасы аудандық мәслихатының 2019 жылғы 18 наурыздағы № 25-5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18.03.2019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4 051 277 мың теңге:</w:t>
      </w:r>
    </w:p>
    <w:bookmarkEnd w:id="2"/>
    <w:bookmarkStart w:name="z6" w:id="3"/>
    <w:p>
      <w:pPr>
        <w:spacing w:after="0"/>
        <w:ind w:left="0"/>
        <w:jc w:val="both"/>
      </w:pPr>
      <w:r>
        <w:rPr>
          <w:rFonts w:ascii="Times New Roman"/>
          <w:b w:val="false"/>
          <w:i w:val="false"/>
          <w:color w:val="000000"/>
          <w:sz w:val="28"/>
        </w:rPr>
        <w:t>
      салықтық түсімдер – 273 106 мың теңге;</w:t>
      </w:r>
    </w:p>
    <w:bookmarkEnd w:id="3"/>
    <w:bookmarkStart w:name="z7" w:id="4"/>
    <w:p>
      <w:pPr>
        <w:spacing w:after="0"/>
        <w:ind w:left="0"/>
        <w:jc w:val="both"/>
      </w:pPr>
      <w:r>
        <w:rPr>
          <w:rFonts w:ascii="Times New Roman"/>
          <w:b w:val="false"/>
          <w:i w:val="false"/>
          <w:color w:val="000000"/>
          <w:sz w:val="28"/>
        </w:rPr>
        <w:t>
      салықтық емес түсімдер – 1 835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5"/>
    <w:bookmarkStart w:name="z9" w:id="6"/>
    <w:p>
      <w:pPr>
        <w:spacing w:after="0"/>
        <w:ind w:left="0"/>
        <w:jc w:val="both"/>
      </w:pPr>
      <w:r>
        <w:rPr>
          <w:rFonts w:ascii="Times New Roman"/>
          <w:b w:val="false"/>
          <w:i w:val="false"/>
          <w:color w:val="000000"/>
          <w:sz w:val="28"/>
        </w:rPr>
        <w:t>
      трансферттер түсімі – 3 776 186 мың теңге;</w:t>
      </w:r>
    </w:p>
    <w:bookmarkEnd w:id="6"/>
    <w:bookmarkStart w:name="z10" w:id="7"/>
    <w:p>
      <w:pPr>
        <w:spacing w:after="0"/>
        <w:ind w:left="0"/>
        <w:jc w:val="both"/>
      </w:pPr>
      <w:r>
        <w:rPr>
          <w:rFonts w:ascii="Times New Roman"/>
          <w:b w:val="false"/>
          <w:i w:val="false"/>
          <w:color w:val="000000"/>
          <w:sz w:val="28"/>
        </w:rPr>
        <w:t xml:space="preserve">
      2) шығындар – 4 092 403 мың теңге; </w:t>
      </w:r>
    </w:p>
    <w:bookmarkEnd w:id="7"/>
    <w:bookmarkStart w:name="z11" w:id="8"/>
    <w:p>
      <w:pPr>
        <w:spacing w:after="0"/>
        <w:ind w:left="0"/>
        <w:jc w:val="both"/>
      </w:pPr>
      <w:r>
        <w:rPr>
          <w:rFonts w:ascii="Times New Roman"/>
          <w:b w:val="false"/>
          <w:i w:val="false"/>
          <w:color w:val="000000"/>
          <w:sz w:val="28"/>
        </w:rPr>
        <w:t>
      3) таза бюджеттік кредиттеу – 49 877 мың теңге:</w:t>
      </w:r>
    </w:p>
    <w:bookmarkEnd w:id="8"/>
    <w:bookmarkStart w:name="z12" w:id="9"/>
    <w:p>
      <w:pPr>
        <w:spacing w:after="0"/>
        <w:ind w:left="0"/>
        <w:jc w:val="both"/>
      </w:pPr>
      <w:r>
        <w:rPr>
          <w:rFonts w:ascii="Times New Roman"/>
          <w:b w:val="false"/>
          <w:i w:val="false"/>
          <w:color w:val="000000"/>
          <w:sz w:val="28"/>
        </w:rPr>
        <w:t>
      бюджеттік кредиттер – 68 543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18 666 мың теңге;</w:t>
      </w:r>
    </w:p>
    <w:bookmarkEnd w:id="10"/>
    <w:bookmarkStart w:name="z14"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- 91 003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91 003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68 543 мың теңге; </w:t>
      </w:r>
    </w:p>
    <w:bookmarkEnd w:id="16"/>
    <w:bookmarkStart w:name="z20" w:id="17"/>
    <w:p>
      <w:pPr>
        <w:spacing w:after="0"/>
        <w:ind w:left="0"/>
        <w:jc w:val="both"/>
      </w:pPr>
      <w:r>
        <w:rPr>
          <w:rFonts w:ascii="Times New Roman"/>
          <w:b w:val="false"/>
          <w:i w:val="false"/>
          <w:color w:val="000000"/>
          <w:sz w:val="28"/>
        </w:rPr>
        <w:t xml:space="preserve">
      қарыздарды өтеу – 18 666 мың теңге; </w:t>
      </w:r>
    </w:p>
    <w:bookmarkEnd w:id="17"/>
    <w:bookmarkStart w:name="z53" w:id="18"/>
    <w:p>
      <w:pPr>
        <w:spacing w:after="0"/>
        <w:ind w:left="0"/>
        <w:jc w:val="both"/>
      </w:pPr>
      <w:r>
        <w:rPr>
          <w:rFonts w:ascii="Times New Roman"/>
          <w:b w:val="false"/>
          <w:i w:val="false"/>
          <w:color w:val="000000"/>
          <w:sz w:val="28"/>
        </w:rPr>
        <w:t>
      бюджет қаражатының пайдаланылатын қалдықтары – 41 126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21.12.2018 </w:t>
      </w:r>
      <w:r>
        <w:rPr>
          <w:rFonts w:ascii="Times New Roman"/>
          <w:b w:val="false"/>
          <w:i w:val="false"/>
          <w:color w:val="000000"/>
          <w:sz w:val="28"/>
        </w:rPr>
        <w:t>№ 22-1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4" w:id="19"/>
    <w:p>
      <w:pPr>
        <w:spacing w:after="0"/>
        <w:ind w:left="0"/>
        <w:jc w:val="both"/>
      </w:pPr>
      <w:r>
        <w:rPr>
          <w:rFonts w:ascii="Times New Roman"/>
          <w:b w:val="false"/>
          <w:i w:val="false"/>
          <w:color w:val="000000"/>
          <w:sz w:val="28"/>
        </w:rPr>
        <w:t>
      1-1. 2018 жылға арналған аудандық бюджетте ауылдық (аудандық маңызы бар қаланың) бюджеттерге аудандық бюджет қаражат есебінен бөлінетін ағымдағы нысаналы трансферттердің жалпы сомасы 15 823 мың теңге көлемінде қарастырылғаны ескерілсін.</w:t>
      </w:r>
    </w:p>
    <w:bookmarkEnd w:id="19"/>
    <w:bookmarkStart w:name="z55" w:id="20"/>
    <w:p>
      <w:pPr>
        <w:spacing w:after="0"/>
        <w:ind w:left="0"/>
        <w:jc w:val="both"/>
      </w:pPr>
      <w:r>
        <w:rPr>
          <w:rFonts w:ascii="Times New Roman"/>
          <w:b w:val="false"/>
          <w:i w:val="false"/>
          <w:color w:val="000000"/>
          <w:sz w:val="28"/>
        </w:rPr>
        <w:t>
      Аталған сомаларды аудандық (аудандық маңызы бар қаланың) бюджеттерге бөлу Бөкей ордасы әкімдігінің қаулысы негізінде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Бөкей ордасы аудандық мәслихатының 30.03.2018 </w:t>
      </w:r>
      <w:r>
        <w:rPr>
          <w:rFonts w:ascii="Times New Roman"/>
          <w:b w:val="false"/>
          <w:i w:val="false"/>
          <w:color w:val="000000"/>
          <w:sz w:val="28"/>
        </w:rPr>
        <w:t>№ 14-1</w:t>
      </w:r>
      <w:r>
        <w:rPr>
          <w:rFonts w:ascii="Times New Roman"/>
          <w:b w:val="false"/>
          <w:i w:val="false"/>
          <w:color w:val="ff0000"/>
          <w:sz w:val="28"/>
        </w:rPr>
        <w:t xml:space="preserve"> шешімімен (01.01.2018 бастап қолданысқа енгізіледі); жаңа редакцияда - Батыс Қазақстан облысы Бөкей ордасы аудандық мәслихатының 11.07.2018 </w:t>
      </w:r>
      <w:r>
        <w:rPr>
          <w:rFonts w:ascii="Times New Roman"/>
          <w:b w:val="false"/>
          <w:i w:val="false"/>
          <w:color w:val="000000"/>
          <w:sz w:val="28"/>
        </w:rPr>
        <w:t>№ 17-1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 – 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2017 жылғы 6 желтоқсандағы № 15-2 "2018 – 2020 жылдарға арналған облыстық бюджет туралы" (нормативтік құқықтық актілерді мемлекеттік тіркеу Тізілімінде № 4984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21"/>
    <w:bookmarkStart w:name="z23" w:id="22"/>
    <w:p>
      <w:pPr>
        <w:spacing w:after="0"/>
        <w:ind w:left="0"/>
        <w:jc w:val="both"/>
      </w:pPr>
      <w:r>
        <w:rPr>
          <w:rFonts w:ascii="Times New Roman"/>
          <w:b w:val="false"/>
          <w:i w:val="false"/>
          <w:color w:val="000000"/>
          <w:sz w:val="28"/>
        </w:rPr>
        <w:t xml:space="preserve">
      3. Қазақстан Республикасының "2018 – 2020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қатерге және басшылыққа алынсын.</w:t>
      </w:r>
    </w:p>
    <w:bookmarkEnd w:id="22"/>
    <w:bookmarkStart w:name="z24" w:id="23"/>
    <w:p>
      <w:pPr>
        <w:spacing w:after="0"/>
        <w:ind w:left="0"/>
        <w:jc w:val="both"/>
      </w:pPr>
      <w:r>
        <w:rPr>
          <w:rFonts w:ascii="Times New Roman"/>
          <w:b w:val="false"/>
          <w:i w:val="false"/>
          <w:color w:val="000000"/>
          <w:sz w:val="28"/>
        </w:rPr>
        <w:t>
      4. Жергілікті бюджеттердің тенгерімдігін қамтамасыз ету үшін 2018 жылдың кірістерін бөлу нормативі төмендегі кіші сыныптар кірістері бойынша белгіленсін:</w:t>
      </w:r>
    </w:p>
    <w:bookmarkEnd w:id="23"/>
    <w:bookmarkStart w:name="z25" w:id="24"/>
    <w:p>
      <w:pPr>
        <w:spacing w:after="0"/>
        <w:ind w:left="0"/>
        <w:jc w:val="both"/>
      </w:pPr>
      <w:r>
        <w:rPr>
          <w:rFonts w:ascii="Times New Roman"/>
          <w:b w:val="false"/>
          <w:i w:val="false"/>
          <w:color w:val="000000"/>
          <w:sz w:val="28"/>
        </w:rPr>
        <w:t>
      1) жеке табыс салығы аудандық бюджетке 100 % көлемінде есепке алынады;</w:t>
      </w:r>
    </w:p>
    <w:bookmarkEnd w:id="24"/>
    <w:bookmarkStart w:name="z26" w:id="25"/>
    <w:p>
      <w:pPr>
        <w:spacing w:after="0"/>
        <w:ind w:left="0"/>
        <w:jc w:val="both"/>
      </w:pPr>
      <w:r>
        <w:rPr>
          <w:rFonts w:ascii="Times New Roman"/>
          <w:b w:val="false"/>
          <w:i w:val="false"/>
          <w:color w:val="000000"/>
          <w:sz w:val="28"/>
        </w:rPr>
        <w:t>
      2) әлеуметтік салық аудандық бюджетке 100 % көлемінде есепке алынады.</w:t>
      </w:r>
    </w:p>
    <w:bookmarkEnd w:id="25"/>
    <w:bookmarkStart w:name="z27" w:id="26"/>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p>
    <w:bookmarkEnd w:id="26"/>
    <w:bookmarkStart w:name="z28" w:id="27"/>
    <w:p>
      <w:pPr>
        <w:spacing w:after="0"/>
        <w:ind w:left="0"/>
        <w:jc w:val="both"/>
      </w:pPr>
      <w:r>
        <w:rPr>
          <w:rFonts w:ascii="Times New Roman"/>
          <w:b w:val="false"/>
          <w:i w:val="false"/>
          <w:color w:val="000000"/>
          <w:sz w:val="28"/>
        </w:rPr>
        <w:t>
      6. Аудандық бюджеттен 2018 жылы төменгі бюджеттерге берілетін субвенциялар көлемінің жалпы сомасы 179 879 мың теңге болып белгіленсін, оның ішінде:</w:t>
      </w:r>
    </w:p>
    <w:bookmarkEnd w:id="27"/>
    <w:bookmarkStart w:name="z29" w:id="28"/>
    <w:p>
      <w:pPr>
        <w:spacing w:after="0"/>
        <w:ind w:left="0"/>
        <w:jc w:val="both"/>
      </w:pPr>
      <w:r>
        <w:rPr>
          <w:rFonts w:ascii="Times New Roman"/>
          <w:b w:val="false"/>
          <w:i w:val="false"/>
          <w:color w:val="000000"/>
          <w:sz w:val="28"/>
        </w:rPr>
        <w:t>
      Сайқын ауылдық округі – 78 744 мың теңге;</w:t>
      </w:r>
    </w:p>
    <w:bookmarkEnd w:id="28"/>
    <w:bookmarkStart w:name="z30" w:id="29"/>
    <w:p>
      <w:pPr>
        <w:spacing w:after="0"/>
        <w:ind w:left="0"/>
        <w:jc w:val="both"/>
      </w:pPr>
      <w:r>
        <w:rPr>
          <w:rFonts w:ascii="Times New Roman"/>
          <w:b w:val="false"/>
          <w:i w:val="false"/>
          <w:color w:val="000000"/>
          <w:sz w:val="28"/>
        </w:rPr>
        <w:t>
      Орда ауылдық округі – 55 017 мың теңге;</w:t>
      </w:r>
    </w:p>
    <w:bookmarkEnd w:id="29"/>
    <w:bookmarkStart w:name="z31" w:id="30"/>
    <w:p>
      <w:pPr>
        <w:spacing w:after="0"/>
        <w:ind w:left="0"/>
        <w:jc w:val="both"/>
      </w:pPr>
      <w:r>
        <w:rPr>
          <w:rFonts w:ascii="Times New Roman"/>
          <w:b w:val="false"/>
          <w:i w:val="false"/>
          <w:color w:val="000000"/>
          <w:sz w:val="28"/>
        </w:rPr>
        <w:t>
      Бисен ауылдық округі – 46 118 мың теңге;</w:t>
      </w:r>
    </w:p>
    <w:bookmarkEnd w:id="30"/>
    <w:bookmarkStart w:name="z32" w:id="31"/>
    <w:p>
      <w:pPr>
        <w:spacing w:after="0"/>
        <w:ind w:left="0"/>
        <w:jc w:val="both"/>
      </w:pPr>
      <w:r>
        <w:rPr>
          <w:rFonts w:ascii="Times New Roman"/>
          <w:b w:val="false"/>
          <w:i w:val="false"/>
          <w:color w:val="000000"/>
          <w:sz w:val="28"/>
        </w:rPr>
        <w:t>
      7. 2018 жылға арналған ауданның жергілікті атқарушы органдарының резерві 5 281 мың теңге көлемінде бекітілсін.</w:t>
      </w:r>
    </w:p>
    <w:bookmarkEnd w:id="31"/>
    <w:bookmarkStart w:name="z33" w:id="32"/>
    <w:p>
      <w:pPr>
        <w:spacing w:after="0"/>
        <w:ind w:left="0"/>
        <w:jc w:val="both"/>
      </w:pPr>
      <w:r>
        <w:rPr>
          <w:rFonts w:ascii="Times New Roman"/>
          <w:b w:val="false"/>
          <w:i w:val="false"/>
          <w:color w:val="000000"/>
          <w:sz w:val="28"/>
        </w:rPr>
        <w:t>
      8.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жалақының 25% - ға көтеру белгіленсін.</w:t>
      </w:r>
    </w:p>
    <w:bookmarkEnd w:id="32"/>
    <w:bookmarkStart w:name="z34" w:id="33"/>
    <w:p>
      <w:pPr>
        <w:spacing w:after="0"/>
        <w:ind w:left="0"/>
        <w:jc w:val="both"/>
      </w:pPr>
      <w:r>
        <w:rPr>
          <w:rFonts w:ascii="Times New Roman"/>
          <w:b w:val="false"/>
          <w:i w:val="false"/>
          <w:color w:val="000000"/>
          <w:sz w:val="28"/>
        </w:rPr>
        <w:t xml:space="preserve">
      9. 2018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 </w:t>
      </w:r>
    </w:p>
    <w:bookmarkEnd w:id="33"/>
    <w:bookmarkStart w:name="z35" w:id="34"/>
    <w:p>
      <w:pPr>
        <w:spacing w:after="0"/>
        <w:ind w:left="0"/>
        <w:jc w:val="both"/>
      </w:pPr>
      <w:r>
        <w:rPr>
          <w:rFonts w:ascii="Times New Roman"/>
          <w:b w:val="false"/>
          <w:i w:val="false"/>
          <w:color w:val="000000"/>
          <w:sz w:val="28"/>
        </w:rPr>
        <w:t xml:space="preserve">
      10. 2018 жылға арналған ауылдық округтің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34"/>
    <w:bookmarkStart w:name="z36" w:id="35"/>
    <w:p>
      <w:pPr>
        <w:spacing w:after="0"/>
        <w:ind w:left="0"/>
        <w:jc w:val="both"/>
      </w:pPr>
      <w:r>
        <w:rPr>
          <w:rFonts w:ascii="Times New Roman"/>
          <w:b w:val="false"/>
          <w:i w:val="false"/>
          <w:color w:val="000000"/>
          <w:sz w:val="28"/>
        </w:rPr>
        <w:t>
      11.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5"/>
    <w:bookmarkStart w:name="z37" w:id="36"/>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№13-2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41" w:id="37"/>
    <w:p>
      <w:pPr>
        <w:spacing w:after="0"/>
        <w:ind w:left="0"/>
        <w:jc w:val="left"/>
      </w:pPr>
      <w:r>
        <w:rPr>
          <w:rFonts w:ascii="Times New Roman"/>
          <w:b/>
          <w:i w:val="false"/>
          <w:color w:val="000000"/>
        </w:rPr>
        <w:t xml:space="preserve"> 2018 жылға арналған аудандық бюджет</w:t>
      </w:r>
    </w:p>
    <w:bookmarkEnd w:id="3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21.12.2018 </w:t>
      </w:r>
      <w:r>
        <w:rPr>
          <w:rFonts w:ascii="Times New Roman"/>
          <w:b w:val="false"/>
          <w:i w:val="false"/>
          <w:color w:val="ff0000"/>
          <w:sz w:val="28"/>
        </w:rPr>
        <w:t>№ 22-1</w:t>
      </w:r>
      <w:r>
        <w:rPr>
          <w:rFonts w:ascii="Times New Roman"/>
          <w:b w:val="false"/>
          <w:i w:val="false"/>
          <w:color w:val="ff0000"/>
          <w:sz w:val="28"/>
        </w:rPr>
        <w:t xml:space="preserve"> шешімімен (01.01.2018 бастап қолданысқа енгізіледі).</w:t>
      </w:r>
    </w:p>
    <w:bookmarkStart w:name="z42" w:id="38"/>
    <w:p>
      <w:pPr>
        <w:spacing w:after="0"/>
        <w:ind w:left="0"/>
        <w:jc w:val="both"/>
      </w:pPr>
      <w:r>
        <w:rPr>
          <w:rFonts w:ascii="Times New Roman"/>
          <w:b w:val="false"/>
          <w:i w:val="false"/>
          <w:color w:val="000000"/>
          <w:sz w:val="28"/>
        </w:rPr>
        <w:t>
      (мың теңге)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1 998 041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1 832 201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2-қосымша</w:t>
            </w:r>
          </w:p>
        </w:tc>
      </w:tr>
    </w:tbl>
    <w:bookmarkStart w:name="z44" w:id="39"/>
    <w:p>
      <w:pPr>
        <w:spacing w:after="0"/>
        <w:ind w:left="0"/>
        <w:jc w:val="left"/>
      </w:pPr>
      <w:r>
        <w:rPr>
          <w:rFonts w:ascii="Times New Roman"/>
          <w:b/>
          <w:i w:val="false"/>
          <w:color w:val="000000"/>
        </w:rPr>
        <w:t xml:space="preserve"> 2019 жылға арналған аудандық бюджет</w:t>
      </w:r>
    </w:p>
    <w:bookmarkEnd w:id="39"/>
    <w:bookmarkStart w:name="z45" w:id="40"/>
    <w:p>
      <w:pPr>
        <w:spacing w:after="0"/>
        <w:ind w:left="0"/>
        <w:jc w:val="both"/>
      </w:pPr>
      <w:r>
        <w:rPr>
          <w:rFonts w:ascii="Times New Roman"/>
          <w:b w:val="false"/>
          <w:i w:val="false"/>
          <w:color w:val="000000"/>
          <w:sz w:val="28"/>
        </w:rPr>
        <w:t>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2 874 961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2 874 961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51 114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1 659 874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1 413 097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42 040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Зайымдарды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3-қосымша</w:t>
            </w:r>
          </w:p>
        </w:tc>
      </w:tr>
    </w:tbl>
    <w:bookmarkStart w:name="z47" w:id="41"/>
    <w:p>
      <w:pPr>
        <w:spacing w:after="0"/>
        <w:ind w:left="0"/>
        <w:jc w:val="left"/>
      </w:pPr>
      <w:r>
        <w:rPr>
          <w:rFonts w:ascii="Times New Roman"/>
          <w:b/>
          <w:i w:val="false"/>
          <w:color w:val="000000"/>
        </w:rPr>
        <w:t xml:space="preserve"> 2020 жылға арналған аудандық бюджет</w:t>
      </w:r>
    </w:p>
    <w:bookmarkEnd w:id="41"/>
    <w:bookmarkStart w:name="z48" w:id="42"/>
    <w:p>
      <w:pPr>
        <w:spacing w:after="0"/>
        <w:ind w:left="0"/>
        <w:jc w:val="both"/>
      </w:pPr>
      <w:r>
        <w:rPr>
          <w:rFonts w:ascii="Times New Roman"/>
          <w:b w:val="false"/>
          <w:i w:val="false"/>
          <w:color w:val="000000"/>
          <w:sz w:val="28"/>
        </w:rPr>
        <w:t>
      (мың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53 715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1 620 757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43 770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Зайымдарды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 xml:space="preserve">4-қосымша </w:t>
            </w:r>
          </w:p>
        </w:tc>
      </w:tr>
    </w:tbl>
    <w:bookmarkStart w:name="z50" w:id="43"/>
    <w:p>
      <w:pPr>
        <w:spacing w:after="0"/>
        <w:ind w:left="0"/>
        <w:jc w:val="left"/>
      </w:pPr>
      <w:r>
        <w:rPr>
          <w:rFonts w:ascii="Times New Roman"/>
          <w:b/>
          <w:i w:val="false"/>
          <w:color w:val="000000"/>
        </w:rPr>
        <w:t xml:space="preserve"> 2018 жылға арналған аудандық бюджеттің орындау процесінде секвестрлендіруге жатпайтын бюджеттік бағдарламалар тізбесі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 xml:space="preserve">5-қосымша </w:t>
            </w:r>
          </w:p>
        </w:tc>
      </w:tr>
    </w:tbl>
    <w:bookmarkStart w:name="z52" w:id="44"/>
    <w:p>
      <w:pPr>
        <w:spacing w:after="0"/>
        <w:ind w:left="0"/>
        <w:jc w:val="left"/>
      </w:pPr>
      <w:r>
        <w:rPr>
          <w:rFonts w:ascii="Times New Roman"/>
          <w:b/>
          <w:i w:val="false"/>
          <w:color w:val="000000"/>
        </w:rPr>
        <w:t xml:space="preserve"> 2018 жылға арналған ауылдық округтің бюджеттік бағдарламалар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