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59c5" w14:textId="4e85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2017 жылғы 19 мамырдағы № 117 қаулысы. Батыс Қазақстан облысының Әділет департаментінде 2017 жылғы 14 маусымда № 4816 болып тіркелді. Күші жойылды - Батыс Қазақстан облысы Жаңақала ауданы әкімдігінің 2018 жылғы 27 наурыздағы № 68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Жаңақала ауданы әкімдігінің 27.03.2018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№110 (Мемлекеттік тіркеу тізілімінде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"Жаңақала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Жаңақала ауданы әкімдігінің 2016 жылғы 10 наурыздағы № 58 "Жаңақала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4335 тіркелген, 2016 жылғы 23 сәуірдегі "Жаңарған өңір"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Жаңақала ауданы әкімі аппаратының басшысы (А.Карменов)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А.Б.Шүкірғалиеваға жүктелсін.</w:t>
      </w:r>
    </w:p>
    <w:bookmarkEnd w:id="4"/>
    <w:bookmarkStart w:name="z8"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Л.Хайретдинов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 әкімдігінің</w:t>
            </w:r>
            <w:r>
              <w:br/>
            </w:r>
            <w:r>
              <w:rPr>
                <w:rFonts w:ascii="Times New Roman"/>
                <w:b w:val="false"/>
                <w:i w:val="false"/>
                <w:color w:val="000000"/>
                <w:sz w:val="20"/>
              </w:rPr>
              <w:t>2017 жылғы 19 мамырдағы</w:t>
            </w:r>
            <w:r>
              <w:br/>
            </w:r>
            <w:r>
              <w:rPr>
                <w:rFonts w:ascii="Times New Roman"/>
                <w:b w:val="false"/>
                <w:i w:val="false"/>
                <w:color w:val="000000"/>
                <w:sz w:val="20"/>
              </w:rPr>
              <w:t>№ 117 қаулысымен бекітілген</w:t>
            </w:r>
          </w:p>
        </w:tc>
      </w:tr>
    </w:tbl>
    <w:bookmarkStart w:name="z13" w:id="6"/>
    <w:p>
      <w:pPr>
        <w:spacing w:after="0"/>
        <w:ind w:left="0"/>
        <w:jc w:val="both"/>
      </w:pPr>
      <w:r>
        <w:rPr>
          <w:rFonts w:ascii="Times New Roman"/>
          <w:b w:val="false"/>
          <w:i w:val="false"/>
          <w:color w:val="000000"/>
          <w:sz w:val="28"/>
        </w:rPr>
        <w:t xml:space="preserve">
      1. Осы "Жаңақала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персоналды басқару қызметі оның жұмыс органы болып табылатын Бағалау жөніндегі комиссия құрылады.</w:t>
      </w:r>
    </w:p>
    <w:bookmarkEnd w:id="18"/>
    <w:bookmarkStart w:name="z26"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3"/>
    <w:bookmarkStart w:name="z32" w:id="24"/>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33" w:id="25"/>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4"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5" w:id="27"/>
    <w:p>
      <w:pPr>
        <w:spacing w:after="0"/>
        <w:ind w:left="0"/>
        <w:jc w:val="both"/>
      </w:pPr>
      <w:r>
        <w:rPr>
          <w:rFonts w:ascii="Times New Roman"/>
          <w:b w:val="false"/>
          <w:i w:val="false"/>
          <w:color w:val="000000"/>
          <w:sz w:val="28"/>
        </w:rPr>
        <w:t>
      13. Жұмыстын жеке жоспары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7"/>
    <w:bookmarkStart w:name="z37" w:id="28"/>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28"/>
    <w:bookmarkStart w:name="z38" w:id="29"/>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9"/>
    <w:bookmarkStart w:name="z40" w:id="30"/>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0"/>
    <w:bookmarkStart w:name="z41" w:id="31"/>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1"/>
    <w:bookmarkStart w:name="z42" w:id="32"/>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2"/>
    <w:bookmarkStart w:name="z43" w:id="33"/>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3"/>
    <w:bookmarkStart w:name="z44" w:id="34"/>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4"/>
    <w:bookmarkStart w:name="z45" w:id="35"/>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5"/>
    <w:bookmarkStart w:name="z46" w:id="36"/>
    <w:p>
      <w:pPr>
        <w:spacing w:after="0"/>
        <w:ind w:left="0"/>
        <w:jc w:val="both"/>
      </w:pPr>
      <w:r>
        <w:rPr>
          <w:rFonts w:ascii="Times New Roman"/>
          <w:b w:val="false"/>
          <w:i w:val="false"/>
          <w:color w:val="000000"/>
          <w:sz w:val="28"/>
        </w:rPr>
        <w:t>
      20. Атқарушылық орындау және еңбек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6"/>
    <w:bookmarkStart w:name="z47" w:id="37"/>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құжатайналымы қызметі және "Б" корпусы қызметшісінің тікелей басшысының құжатпен дәлелденген мәліметі саналады.</w:t>
      </w:r>
    </w:p>
    <w:bookmarkEnd w:id="37"/>
    <w:bookmarkStart w:name="z48" w:id="38"/>
    <w:p>
      <w:pPr>
        <w:spacing w:after="0"/>
        <w:ind w:left="0"/>
        <w:jc w:val="both"/>
      </w:pPr>
      <w:r>
        <w:rPr>
          <w:rFonts w:ascii="Times New Roman"/>
          <w:b w:val="false"/>
          <w:i w:val="false"/>
          <w:color w:val="000000"/>
          <w:sz w:val="28"/>
        </w:rPr>
        <w:t>
      21. Еңбек тәртібін бұзуға:</w:t>
      </w:r>
    </w:p>
    <w:bookmarkEnd w:id="38"/>
    <w:bookmarkStart w:name="z49" w:id="39"/>
    <w:p>
      <w:pPr>
        <w:spacing w:after="0"/>
        <w:ind w:left="0"/>
        <w:jc w:val="both"/>
      </w:pPr>
      <w:r>
        <w:rPr>
          <w:rFonts w:ascii="Times New Roman"/>
          <w:b w:val="false"/>
          <w:i w:val="false"/>
          <w:color w:val="000000"/>
          <w:sz w:val="28"/>
        </w:rPr>
        <w:t>
      1) дәлелді себепсіз жұмысқа кешігу;</w:t>
      </w:r>
    </w:p>
    <w:bookmarkEnd w:id="39"/>
    <w:bookmarkStart w:name="z50" w:id="40"/>
    <w:p>
      <w:pPr>
        <w:spacing w:after="0"/>
        <w:ind w:left="0"/>
        <w:jc w:val="both"/>
      </w:pPr>
      <w:r>
        <w:rPr>
          <w:rFonts w:ascii="Times New Roman"/>
          <w:b w:val="false"/>
          <w:i w:val="false"/>
          <w:color w:val="000000"/>
          <w:sz w:val="28"/>
        </w:rPr>
        <w:t>
      2) қызметшілердің қызметтік әдепті бұзуы жатады.</w:t>
      </w:r>
    </w:p>
    <w:bookmarkEnd w:id="40"/>
    <w:bookmarkStart w:name="z51" w:id="41"/>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1"/>
    <w:bookmarkStart w:name="z52" w:id="4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2"/>
    <w:bookmarkStart w:name="z53" w:id="4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3"/>
    <w:bookmarkStart w:name="z54" w:id="4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4"/>
    <w:bookmarkStart w:name="z55" w:id="4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5"/>
    <w:bookmarkStart w:name="z56"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6"/>
    <w:bookmarkStart w:name="z57" w:id="47"/>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7"/>
    <w:bookmarkStart w:name="z58"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a – көтермелеу балдары;</w:t>
      </w:r>
    </w:p>
    <w:bookmarkEnd w:id="50"/>
    <w:bookmarkStart w:name="z61" w:id="51"/>
    <w:p>
      <w:pPr>
        <w:spacing w:after="0"/>
        <w:ind w:left="0"/>
        <w:jc w:val="both"/>
      </w:pPr>
      <w:r>
        <w:rPr>
          <w:rFonts w:ascii="Times New Roman"/>
          <w:b w:val="false"/>
          <w:i w:val="false"/>
          <w:color w:val="000000"/>
          <w:sz w:val="28"/>
        </w:rPr>
        <w:t>
      в – айыппұл балдары.</w:t>
      </w:r>
    </w:p>
    <w:bookmarkEnd w:id="51"/>
    <w:bookmarkStart w:name="z62" w:id="52"/>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балға дейін (қоса алғанда)– "қанағаттанарлық", 106-дан 130 балға дейін (қоса алғанда) – "тиімді", 130 балдан астам – "өте жақсы".</w:t>
      </w:r>
    </w:p>
    <w:bookmarkEnd w:id="52"/>
    <w:bookmarkStart w:name="z64" w:id="53"/>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3"/>
    <w:bookmarkStart w:name="z65" w:id="5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4"/>
    <w:bookmarkStart w:name="z66" w:id="55"/>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5"/>
    <w:bookmarkStart w:name="z67" w:id="56"/>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56"/>
    <w:bookmarkStart w:name="z68" w:id="5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7"/>
    <w:bookmarkStart w:name="z69" w:id="5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8"/>
    <w:bookmarkStart w:name="z70" w:id="5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59"/>
    <w:bookmarkStart w:name="z71" w:id="6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0"/>
    <w:bookmarkStart w:name="z72" w:id="6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жұмыскерімен және "Б" корпусы қызметшісінің тікелей басшысымен танысудан бас тарту туралы еркін нысанда акт жасайды.</w:t>
      </w:r>
    </w:p>
    <w:bookmarkEnd w:id="61"/>
    <w:bookmarkStart w:name="z73" w:id="6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2"/>
    <w:bookmarkStart w:name="z74"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6"/>
    <w:bookmarkStart w:name="z78" w:id="67"/>
    <w:p>
      <w:pPr>
        <w:spacing w:after="0"/>
        <w:ind w:left="0"/>
        <w:jc w:val="both"/>
      </w:pPr>
      <w:r>
        <w:rPr>
          <w:rFonts w:ascii="Times New Roman"/>
          <w:b w:val="false"/>
          <w:i w:val="false"/>
          <w:color w:val="000000"/>
          <w:sz w:val="28"/>
        </w:rPr>
        <w:t>
      "қанағаттанарлықсыз" мәнге (80 балдан төмен) – 2 балл,</w:t>
      </w:r>
    </w:p>
    <w:bookmarkEnd w:id="67"/>
    <w:bookmarkStart w:name="z79" w:id="68"/>
    <w:p>
      <w:pPr>
        <w:spacing w:after="0"/>
        <w:ind w:left="0"/>
        <w:jc w:val="both"/>
      </w:pPr>
      <w:r>
        <w:rPr>
          <w:rFonts w:ascii="Times New Roman"/>
          <w:b w:val="false"/>
          <w:i w:val="false"/>
          <w:color w:val="000000"/>
          <w:sz w:val="28"/>
        </w:rPr>
        <w:t>
      "қанағаттанарлық" мәнге (80-нен 105 балға дейін) – 3 балл,</w:t>
      </w:r>
    </w:p>
    <w:bookmarkEnd w:id="68"/>
    <w:bookmarkStart w:name="z80" w:id="69"/>
    <w:p>
      <w:pPr>
        <w:spacing w:after="0"/>
        <w:ind w:left="0"/>
        <w:jc w:val="both"/>
      </w:pPr>
      <w:r>
        <w:rPr>
          <w:rFonts w:ascii="Times New Roman"/>
          <w:b w:val="false"/>
          <w:i w:val="false"/>
          <w:color w:val="000000"/>
          <w:sz w:val="28"/>
        </w:rPr>
        <w:t>
      "тиімді" мәнге (106-дан 130 балға (қоса алғанда) дейін) – 4 балл,</w:t>
      </w:r>
    </w:p>
    <w:bookmarkEnd w:id="69"/>
    <w:bookmarkStart w:name="z81" w:id="70"/>
    <w:p>
      <w:pPr>
        <w:spacing w:after="0"/>
        <w:ind w:left="0"/>
        <w:jc w:val="both"/>
      </w:pPr>
      <w:r>
        <w:rPr>
          <w:rFonts w:ascii="Times New Roman"/>
          <w:b w:val="false"/>
          <w:i w:val="false"/>
          <w:color w:val="000000"/>
          <w:sz w:val="28"/>
        </w:rPr>
        <w:t>
      "өте жақсы" мәнге (130 балдан астам) – 5 балл;</w:t>
      </w:r>
    </w:p>
    <w:bookmarkEnd w:id="70"/>
    <w:bookmarkStart w:name="z8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–жұмыстың жеке жоспарын орындау бағасы (орта арифметикалық мән).</w:t>
      </w: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2"/>
    <w:bookmarkStart w:name="z85" w:id="73"/>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3"/>
    <w:bookmarkStart w:name="z86" w:id="74"/>
    <w:p>
      <w:pPr>
        <w:spacing w:after="0"/>
        <w:ind w:left="0"/>
        <w:jc w:val="both"/>
      </w:pPr>
      <w:r>
        <w:rPr>
          <w:rFonts w:ascii="Times New Roman"/>
          <w:b w:val="false"/>
          <w:i w:val="false"/>
          <w:color w:val="000000"/>
          <w:sz w:val="28"/>
        </w:rPr>
        <w:t>
      Персоналды басқару қызметі Бағалау жөніндегі комиссияның отырысына мынадай құжаттарды:</w:t>
      </w:r>
    </w:p>
    <w:bookmarkEnd w:id="74"/>
    <w:bookmarkStart w:name="z87" w:id="75"/>
    <w:p>
      <w:pPr>
        <w:spacing w:after="0"/>
        <w:ind w:left="0"/>
        <w:jc w:val="both"/>
      </w:pPr>
      <w:r>
        <w:rPr>
          <w:rFonts w:ascii="Times New Roman"/>
          <w:b w:val="false"/>
          <w:i w:val="false"/>
          <w:color w:val="000000"/>
          <w:sz w:val="28"/>
        </w:rPr>
        <w:t>
      1) толтырылған бағалау парақтарын;</w:t>
      </w:r>
    </w:p>
    <w:bookmarkEnd w:id="75"/>
    <w:bookmarkStart w:name="z88" w:id="76"/>
    <w:p>
      <w:pPr>
        <w:spacing w:after="0"/>
        <w:ind w:left="0"/>
        <w:jc w:val="both"/>
      </w:pPr>
      <w:r>
        <w:rPr>
          <w:rFonts w:ascii="Times New Roman"/>
          <w:b w:val="false"/>
          <w:i w:val="false"/>
          <w:color w:val="000000"/>
          <w:sz w:val="28"/>
        </w:rPr>
        <w:t>
      2) "Б" корпусы қызметшісінің лауазымдық нұсқаулығын;</w:t>
      </w:r>
    </w:p>
    <w:bookmarkEnd w:id="76"/>
    <w:bookmarkStart w:name="z89" w:id="77"/>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77"/>
    <w:bookmarkStart w:name="z90" w:id="7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78"/>
    <w:bookmarkStart w:name="z91" w:id="79"/>
    <w:p>
      <w:pPr>
        <w:spacing w:after="0"/>
        <w:ind w:left="0"/>
        <w:jc w:val="both"/>
      </w:pPr>
      <w:r>
        <w:rPr>
          <w:rFonts w:ascii="Times New Roman"/>
          <w:b w:val="false"/>
          <w:i w:val="false"/>
          <w:color w:val="000000"/>
          <w:sz w:val="28"/>
        </w:rPr>
        <w:t>
      1) бағалау нәтижелерін бекітеді;</w:t>
      </w:r>
    </w:p>
    <w:bookmarkEnd w:id="79"/>
    <w:bookmarkStart w:name="z92" w:id="80"/>
    <w:p>
      <w:pPr>
        <w:spacing w:after="0"/>
        <w:ind w:left="0"/>
        <w:jc w:val="both"/>
      </w:pPr>
      <w:r>
        <w:rPr>
          <w:rFonts w:ascii="Times New Roman"/>
          <w:b w:val="false"/>
          <w:i w:val="false"/>
          <w:color w:val="000000"/>
          <w:sz w:val="28"/>
        </w:rPr>
        <w:t>
      2) бағалау нәтижелерін қайта қарайды.</w:t>
      </w:r>
    </w:p>
    <w:bookmarkEnd w:id="80"/>
    <w:bookmarkStart w:name="z93" w:id="8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1"/>
    <w:bookmarkStart w:name="z94" w:id="82"/>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2"/>
    <w:bookmarkStart w:name="z95" w:id="8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3"/>
    <w:bookmarkStart w:name="z96" w:id="8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84"/>
    <w:bookmarkStart w:name="z97" w:id="85"/>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85"/>
    <w:bookmarkStart w:name="z99" w:id="86"/>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6"/>
    <w:bookmarkStart w:name="z100" w:id="8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87"/>
    <w:bookmarkStart w:name="z101" w:id="88"/>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88"/>
    <w:bookmarkStart w:name="z102" w:id="8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9"/>
    <w:bookmarkStart w:name="z104" w:id="9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0"/>
    <w:bookmarkStart w:name="z105" w:id="9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1"/>
    <w:bookmarkStart w:name="z106" w:id="9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2"/>
    <w:bookmarkStart w:name="z107" w:id="93"/>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93"/>
    <w:bookmarkStart w:name="z108" w:id="9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4"/>
    <w:bookmarkStart w:name="z109" w:id="9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5"/>
    <w:bookmarkStart w:name="z110" w:id="9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7"/>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__________________________________жыл</w:t>
      </w:r>
      <w:r>
        <w:br/>
      </w:r>
      <w:r>
        <w:rPr>
          <w:rFonts w:ascii="Times New Roman"/>
          <w:b w:val="false"/>
          <w:i w:val="false"/>
          <w:color w:val="000000"/>
          <w:sz w:val="28"/>
        </w:rPr>
        <w:t>(жеке жоспар құрастырылатын кезең)</w:t>
      </w:r>
    </w:p>
    <w:bookmarkEnd w:id="97"/>
    <w:bookmarkStart w:name="z114" w:id="98"/>
    <w:p>
      <w:pPr>
        <w:spacing w:after="0"/>
        <w:ind w:left="0"/>
        <w:jc w:val="both"/>
      </w:pPr>
      <w:r>
        <w:rPr>
          <w:rFonts w:ascii="Times New Roman"/>
          <w:b w:val="false"/>
          <w:i w:val="false"/>
          <w:color w:val="000000"/>
          <w:sz w:val="28"/>
        </w:rPr>
        <w:t>
      Қызметшінің тегі, аты, әкесінің аты (болған жағдайда) 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атауы:_________________________ ______________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 </w:t>
            </w:r>
          </w:p>
          <w:bookmarkEnd w:id="99"/>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1 </w:t>
            </w:r>
          </w:p>
          <w:bookmarkEnd w:id="100"/>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2 </w:t>
            </w:r>
          </w:p>
          <w:bookmarkEnd w:id="101"/>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3 </w:t>
            </w:r>
          </w:p>
          <w:bookmarkEnd w:id="102"/>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4 </w:t>
            </w:r>
          </w:p>
          <w:bookmarkEnd w:id="103"/>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04"/>
    <w:p>
      <w:pPr>
        <w:spacing w:after="0"/>
        <w:ind w:left="0"/>
        <w:jc w:val="both"/>
      </w:pPr>
      <w:r>
        <w:rPr>
          <w:rFonts w:ascii="Times New Roman"/>
          <w:b w:val="false"/>
          <w:i w:val="false"/>
          <w:color w:val="000000"/>
          <w:sz w:val="28"/>
        </w:rPr>
        <w:t>
      Ескертпе:</w:t>
      </w:r>
    </w:p>
    <w:bookmarkEnd w:id="104"/>
    <w:bookmarkStart w:name="z121" w:id="10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5"/>
    <w:bookmarkStart w:name="z122" w:id="10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6"/>
    <w:bookmarkStart w:name="z123" w:id="107"/>
    <w:p>
      <w:pPr>
        <w:spacing w:after="0"/>
        <w:ind w:left="0"/>
        <w:jc w:val="both"/>
      </w:pPr>
      <w:r>
        <w:rPr>
          <w:rFonts w:ascii="Times New Roman"/>
          <w:b w:val="false"/>
          <w:i w:val="false"/>
          <w:color w:val="000000"/>
          <w:sz w:val="28"/>
        </w:rPr>
        <w:t>
       Қызметші                                    Тікелей басшы</w:t>
      </w:r>
    </w:p>
    <w:bookmarkEnd w:id="107"/>
    <w:bookmarkStart w:name="z124" w:id="108"/>
    <w:p>
      <w:pPr>
        <w:spacing w:after="0"/>
        <w:ind w:left="0"/>
        <w:jc w:val="both"/>
      </w:pPr>
      <w:r>
        <w:rPr>
          <w:rFonts w:ascii="Times New Roman"/>
          <w:b w:val="false"/>
          <w:i w:val="false"/>
          <w:color w:val="000000"/>
          <w:sz w:val="28"/>
        </w:rPr>
        <w:t>
      ___________________________                  ___________________________</w:t>
      </w:r>
    </w:p>
    <w:bookmarkEnd w:id="108"/>
    <w:bookmarkStart w:name="z125" w:id="109"/>
    <w:p>
      <w:pPr>
        <w:spacing w:after="0"/>
        <w:ind w:left="0"/>
        <w:jc w:val="both"/>
      </w:pPr>
      <w:r>
        <w:rPr>
          <w:rFonts w:ascii="Times New Roman"/>
          <w:b w:val="false"/>
          <w:i w:val="false"/>
          <w:color w:val="000000"/>
          <w:sz w:val="28"/>
        </w:rPr>
        <w:t>
      (тегі, аты-жөні)                              (тегі, аты-жөні)</w:t>
      </w:r>
    </w:p>
    <w:bookmarkEnd w:id="109"/>
    <w:bookmarkStart w:name="z126" w:id="110"/>
    <w:p>
      <w:pPr>
        <w:spacing w:after="0"/>
        <w:ind w:left="0"/>
        <w:jc w:val="both"/>
      </w:pPr>
      <w:r>
        <w:rPr>
          <w:rFonts w:ascii="Times New Roman"/>
          <w:b w:val="false"/>
          <w:i w:val="false"/>
          <w:color w:val="000000"/>
          <w:sz w:val="28"/>
        </w:rPr>
        <w:t>
      күні _______________________                  күні _______________________</w:t>
      </w:r>
    </w:p>
    <w:bookmarkEnd w:id="110"/>
    <w:bookmarkStart w:name="z127" w:id="111"/>
    <w:p>
      <w:pPr>
        <w:spacing w:after="0"/>
        <w:ind w:left="0"/>
        <w:jc w:val="both"/>
      </w:pPr>
      <w:r>
        <w:rPr>
          <w:rFonts w:ascii="Times New Roman"/>
          <w:b w:val="false"/>
          <w:i w:val="false"/>
          <w:color w:val="000000"/>
          <w:sz w:val="28"/>
        </w:rPr>
        <w:t>
      қолы ____________________                  қолы ____________________</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12"/>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_____________________тоқсан_____жыл</w:t>
      </w:r>
      <w:r>
        <w:br/>
      </w:r>
      <w:r>
        <w:rPr>
          <w:rFonts w:ascii="Times New Roman"/>
          <w:b w:val="false"/>
          <w:i w:val="false"/>
          <w:color w:val="000000"/>
          <w:sz w:val="28"/>
        </w:rPr>
        <w:t>(бағаланатын кезең)</w:t>
      </w:r>
    </w:p>
    <w:bookmarkEnd w:id="112"/>
    <w:bookmarkStart w:name="z131" w:id="113"/>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r>
        <w:br/>
      </w:r>
      <w:r>
        <w:rPr>
          <w:rFonts w:ascii="Times New Roman"/>
          <w:b w:val="false"/>
          <w:i w:val="false"/>
          <w:color w:val="000000"/>
          <w:sz w:val="28"/>
        </w:rPr>
        <w:t>Бағаланатын қызметшінің лауазымы:__________________________________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__________________________________________________________________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w:t>
            </w:r>
          </w:p>
          <w:bookmarkEnd w:id="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1</w:t>
            </w:r>
          </w:p>
          <w:bookmarkEnd w:id="115"/>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2 </w:t>
            </w:r>
          </w:p>
          <w:bookmarkEnd w:id="116"/>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3</w:t>
            </w:r>
          </w:p>
          <w:bookmarkEnd w:id="117"/>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18"/>
    <w:p>
      <w:pPr>
        <w:spacing w:after="0"/>
        <w:ind w:left="0"/>
        <w:jc w:val="both"/>
      </w:pP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Қызметші                                    Тікелей басшы</w:t>
      </w:r>
    </w:p>
    <w:bookmarkEnd w:id="118"/>
    <w:bookmarkStart w:name="z139" w:id="119"/>
    <w:p>
      <w:pPr>
        <w:spacing w:after="0"/>
        <w:ind w:left="0"/>
        <w:jc w:val="both"/>
      </w:pPr>
      <w:r>
        <w:rPr>
          <w:rFonts w:ascii="Times New Roman"/>
          <w:b w:val="false"/>
          <w:i w:val="false"/>
          <w:color w:val="000000"/>
          <w:sz w:val="28"/>
        </w:rPr>
        <w:t>
      ___________________________                  ___________________________</w:t>
      </w:r>
    </w:p>
    <w:bookmarkEnd w:id="119"/>
    <w:bookmarkStart w:name="z140" w:id="120"/>
    <w:p>
      <w:pPr>
        <w:spacing w:after="0"/>
        <w:ind w:left="0"/>
        <w:jc w:val="both"/>
      </w:pPr>
      <w:r>
        <w:rPr>
          <w:rFonts w:ascii="Times New Roman"/>
          <w:b w:val="false"/>
          <w:i w:val="false"/>
          <w:color w:val="000000"/>
          <w:sz w:val="28"/>
        </w:rPr>
        <w:t>
      (тегі, аты-жөні)                              (тегі, аты-жөні)</w:t>
      </w:r>
    </w:p>
    <w:bookmarkEnd w:id="120"/>
    <w:bookmarkStart w:name="z141" w:id="121"/>
    <w:p>
      <w:pPr>
        <w:spacing w:after="0"/>
        <w:ind w:left="0"/>
        <w:jc w:val="both"/>
      </w:pPr>
      <w:r>
        <w:rPr>
          <w:rFonts w:ascii="Times New Roman"/>
          <w:b w:val="false"/>
          <w:i w:val="false"/>
          <w:color w:val="000000"/>
          <w:sz w:val="28"/>
        </w:rPr>
        <w:t>
      күні _______________________                  күні _______________________</w:t>
      </w:r>
    </w:p>
    <w:bookmarkEnd w:id="121"/>
    <w:bookmarkStart w:name="z142" w:id="122"/>
    <w:p>
      <w:pPr>
        <w:spacing w:after="0"/>
        <w:ind w:left="0"/>
        <w:jc w:val="both"/>
      </w:pPr>
      <w:r>
        <w:rPr>
          <w:rFonts w:ascii="Times New Roman"/>
          <w:b w:val="false"/>
          <w:i w:val="false"/>
          <w:color w:val="000000"/>
          <w:sz w:val="28"/>
        </w:rPr>
        <w:t>
      қолы ____________________                  қолы ____________________</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23"/>
    <w:p>
      <w:pPr>
        <w:spacing w:after="0"/>
        <w:ind w:left="0"/>
        <w:jc w:val="both"/>
      </w:pPr>
      <w:r>
        <w:rPr>
          <w:rFonts w:ascii="Times New Roman"/>
          <w:b w:val="false"/>
          <w:i w:val="false"/>
          <w:color w:val="000000"/>
          <w:sz w:val="28"/>
        </w:rPr>
        <w:t>
      Бағалау парағы</w:t>
      </w:r>
    </w:p>
    <w:bookmarkEnd w:id="123"/>
    <w:bookmarkStart w:name="z146" w:id="124"/>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bookmarkEnd w:id="124"/>
    <w:bookmarkStart w:name="z147" w:id="12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25"/>
    <w:bookmarkStart w:name="z148" w:id="126"/>
    <w:p>
      <w:pPr>
        <w:spacing w:after="0"/>
        <w:ind w:left="0"/>
        <w:jc w:val="both"/>
      </w:pPr>
      <w:r>
        <w:rPr>
          <w:rFonts w:ascii="Times New Roman"/>
          <w:b w:val="false"/>
          <w:i w:val="false"/>
          <w:color w:val="000000"/>
          <w:sz w:val="28"/>
        </w:rPr>
        <w:t>
      Жеке жоспарды орындау бағасы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7"/>
          <w:p>
            <w:pPr>
              <w:spacing w:after="20"/>
              <w:ind w:left="20"/>
              <w:jc w:val="both"/>
            </w:pPr>
            <w:r>
              <w:rPr>
                <w:rFonts w:ascii="Times New Roman"/>
                <w:b w:val="false"/>
                <w:i w:val="false"/>
                <w:color w:val="000000"/>
                <w:sz w:val="20"/>
              </w:rPr>
              <w:t>
№</w:t>
            </w:r>
          </w:p>
          <w:bookmarkEnd w:id="127"/>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8"/>
          <w:p>
            <w:pPr>
              <w:spacing w:after="20"/>
              <w:ind w:left="20"/>
              <w:jc w:val="both"/>
            </w:pPr>
            <w:r>
              <w:rPr>
                <w:rFonts w:ascii="Times New Roman"/>
                <w:b w:val="false"/>
                <w:i w:val="false"/>
                <w:color w:val="000000"/>
                <w:sz w:val="20"/>
              </w:rPr>
              <w:t>
1</w:t>
            </w:r>
          </w:p>
          <w:bookmarkEnd w:id="128"/>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9"/>
          <w:p>
            <w:pPr>
              <w:spacing w:after="20"/>
              <w:ind w:left="20"/>
              <w:jc w:val="both"/>
            </w:pPr>
            <w:r>
              <w:rPr>
                <w:rFonts w:ascii="Times New Roman"/>
                <w:b w:val="false"/>
                <w:i w:val="false"/>
                <w:color w:val="000000"/>
                <w:sz w:val="20"/>
              </w:rPr>
              <w:t>
2</w:t>
            </w:r>
          </w:p>
          <w:bookmarkEnd w:id="129"/>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0"/>
          <w:p>
            <w:pPr>
              <w:spacing w:after="20"/>
              <w:ind w:left="20"/>
              <w:jc w:val="both"/>
            </w:pPr>
            <w:r>
              <w:rPr>
                <w:rFonts w:ascii="Times New Roman"/>
                <w:b w:val="false"/>
                <w:i w:val="false"/>
                <w:color w:val="000000"/>
                <w:sz w:val="20"/>
              </w:rPr>
              <w:t>
3</w:t>
            </w:r>
          </w:p>
          <w:bookmarkEnd w:id="130"/>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1"/>
          <w:p>
            <w:pPr>
              <w:spacing w:after="20"/>
              <w:ind w:left="20"/>
              <w:jc w:val="both"/>
            </w:pPr>
            <w:r>
              <w:rPr>
                <w:rFonts w:ascii="Times New Roman"/>
                <w:b w:val="false"/>
                <w:i w:val="false"/>
                <w:color w:val="000000"/>
                <w:sz w:val="20"/>
              </w:rPr>
              <w:t>
4</w:t>
            </w:r>
          </w:p>
          <w:bookmarkEnd w:id="131"/>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32"/>
    <w:p>
      <w:pPr>
        <w:spacing w:after="0"/>
        <w:ind w:left="0"/>
        <w:jc w:val="both"/>
      </w:pPr>
      <w:r>
        <w:rPr>
          <w:rFonts w:ascii="Times New Roman"/>
          <w:b w:val="false"/>
          <w:i w:val="false"/>
          <w:color w:val="000000"/>
          <w:sz w:val="28"/>
        </w:rPr>
        <w:t>
      Қызметші                                    Тікелей басшы</w:t>
      </w:r>
    </w:p>
    <w:bookmarkEnd w:id="132"/>
    <w:bookmarkStart w:name="z155" w:id="133"/>
    <w:p>
      <w:pPr>
        <w:spacing w:after="0"/>
        <w:ind w:left="0"/>
        <w:jc w:val="both"/>
      </w:pPr>
      <w:r>
        <w:rPr>
          <w:rFonts w:ascii="Times New Roman"/>
          <w:b w:val="false"/>
          <w:i w:val="false"/>
          <w:color w:val="000000"/>
          <w:sz w:val="28"/>
        </w:rPr>
        <w:t>
      ___________________________                  ___________________________</w:t>
      </w:r>
    </w:p>
    <w:bookmarkEnd w:id="133"/>
    <w:bookmarkStart w:name="z156" w:id="134"/>
    <w:p>
      <w:pPr>
        <w:spacing w:after="0"/>
        <w:ind w:left="0"/>
        <w:jc w:val="both"/>
      </w:pPr>
      <w:r>
        <w:rPr>
          <w:rFonts w:ascii="Times New Roman"/>
          <w:b w:val="false"/>
          <w:i w:val="false"/>
          <w:color w:val="000000"/>
          <w:sz w:val="28"/>
        </w:rPr>
        <w:t>
      (тегі, аты-жөні)                              (тегі, аты-жөні)</w:t>
      </w:r>
    </w:p>
    <w:bookmarkEnd w:id="134"/>
    <w:bookmarkStart w:name="z157" w:id="135"/>
    <w:p>
      <w:pPr>
        <w:spacing w:after="0"/>
        <w:ind w:left="0"/>
        <w:jc w:val="both"/>
      </w:pPr>
      <w:r>
        <w:rPr>
          <w:rFonts w:ascii="Times New Roman"/>
          <w:b w:val="false"/>
          <w:i w:val="false"/>
          <w:color w:val="000000"/>
          <w:sz w:val="28"/>
        </w:rPr>
        <w:t>
      күні _______________________                  күні _______________________</w:t>
      </w:r>
    </w:p>
    <w:bookmarkEnd w:id="135"/>
    <w:bookmarkStart w:name="z158" w:id="136"/>
    <w:p>
      <w:pPr>
        <w:spacing w:after="0"/>
        <w:ind w:left="0"/>
        <w:jc w:val="both"/>
      </w:pPr>
      <w:r>
        <w:rPr>
          <w:rFonts w:ascii="Times New Roman"/>
          <w:b w:val="false"/>
          <w:i w:val="false"/>
          <w:color w:val="000000"/>
          <w:sz w:val="28"/>
        </w:rPr>
        <w:t>
      қолы ____________________                  қолы ____________________</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37"/>
    <w:p>
      <w:pPr>
        <w:spacing w:after="0"/>
        <w:ind w:left="0"/>
        <w:jc w:val="both"/>
      </w:pPr>
      <w:r>
        <w:rPr>
          <w:rFonts w:ascii="Times New Roman"/>
          <w:b w:val="false"/>
          <w:i w:val="false"/>
          <w:color w:val="000000"/>
          <w:sz w:val="28"/>
        </w:rPr>
        <w:t>
      Бағалау жөніндегі комиссия отырысының хаттамасы</w:t>
      </w:r>
    </w:p>
    <w:bookmarkEnd w:id="137"/>
    <w:bookmarkStart w:name="z162" w:id="13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p>
    <w:bookmarkEnd w:id="138"/>
    <w:bookmarkStart w:name="z163" w:id="139"/>
    <w:p>
      <w:pPr>
        <w:spacing w:after="0"/>
        <w:ind w:left="0"/>
        <w:jc w:val="both"/>
      </w:pPr>
      <w:r>
        <w:rPr>
          <w:rFonts w:ascii="Times New Roman"/>
          <w:b w:val="false"/>
          <w:i w:val="false"/>
          <w:color w:val="000000"/>
          <w:sz w:val="28"/>
        </w:rPr>
        <w:t>
      Бағалау нәтижелері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5377"/>
        <w:gridCol w:w="2017"/>
        <w:gridCol w:w="2457"/>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0"/>
          <w:p>
            <w:pPr>
              <w:spacing w:after="20"/>
              <w:ind w:left="20"/>
              <w:jc w:val="both"/>
            </w:pPr>
            <w:r>
              <w:rPr>
                <w:rFonts w:ascii="Times New Roman"/>
                <w:b w:val="false"/>
                <w:i w:val="false"/>
                <w:color w:val="000000"/>
                <w:sz w:val="20"/>
              </w:rPr>
              <w:t>
№</w:t>
            </w:r>
          </w:p>
          <w:bookmarkEnd w:id="140"/>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1. </w:t>
            </w:r>
          </w:p>
          <w:bookmarkEnd w:id="141"/>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2. </w:t>
            </w:r>
          </w:p>
          <w:bookmarkEnd w:id="142"/>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w:t>
            </w:r>
          </w:p>
          <w:bookmarkEnd w:id="143"/>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44"/>
    <w:p>
      <w:pPr>
        <w:spacing w:after="0"/>
        <w:ind w:left="0"/>
        <w:jc w:val="both"/>
      </w:pPr>
      <w:r>
        <w:rPr>
          <w:rFonts w:ascii="Times New Roman"/>
          <w:b w:val="false"/>
          <w:i w:val="false"/>
          <w:color w:val="000000"/>
          <w:sz w:val="28"/>
        </w:rPr>
        <w:t>
      Бағалау жөніндегі комиссия қорытындысы:</w:t>
      </w:r>
    </w:p>
    <w:bookmarkEnd w:id="144"/>
    <w:bookmarkStart w:name="z169" w:id="14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p>
    <w:bookmarkEnd w:id="145"/>
    <w:bookmarkStart w:name="z170" w:id="146"/>
    <w:p>
      <w:pPr>
        <w:spacing w:after="0"/>
        <w:ind w:left="0"/>
        <w:jc w:val="both"/>
      </w:pPr>
      <w:r>
        <w:rPr>
          <w:rFonts w:ascii="Times New Roman"/>
          <w:b w:val="false"/>
          <w:i w:val="false"/>
          <w:color w:val="000000"/>
          <w:sz w:val="28"/>
        </w:rPr>
        <w:t>
      Бағалау жөніндегі комиссия хатшысы: ___________________________ Күні: _____________ (тегі, аты, әкесінің аты (болған жағдайда, қолы)</w:t>
      </w:r>
    </w:p>
    <w:bookmarkEnd w:id="146"/>
    <w:bookmarkStart w:name="z171" w:id="147"/>
    <w:p>
      <w:pPr>
        <w:spacing w:after="0"/>
        <w:ind w:left="0"/>
        <w:jc w:val="both"/>
      </w:pPr>
      <w:r>
        <w:rPr>
          <w:rFonts w:ascii="Times New Roman"/>
          <w:b w:val="false"/>
          <w:i w:val="false"/>
          <w:color w:val="000000"/>
          <w:sz w:val="28"/>
        </w:rPr>
        <w:t>
      Бағалау жөніндегі комиссия төрағасы: ___________________________ Күні: ____________ (тегі, аты, әкесінің аты (болған жағдайда), қолы)</w:t>
      </w:r>
    </w:p>
    <w:bookmarkEnd w:id="147"/>
    <w:bookmarkStart w:name="z172" w:id="148"/>
    <w:p>
      <w:pPr>
        <w:spacing w:after="0"/>
        <w:ind w:left="0"/>
        <w:jc w:val="both"/>
      </w:pPr>
      <w:r>
        <w:rPr>
          <w:rFonts w:ascii="Times New Roman"/>
          <w:b w:val="false"/>
          <w:i w:val="false"/>
          <w:color w:val="000000"/>
          <w:sz w:val="28"/>
        </w:rPr>
        <w:t>
      Бағалау жөніндегі комиссия мүшесі: _____________________________ Күні: _____________ (тегі, аты, әкесінің аты (болған жағдайда), қолы)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