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c637" w14:textId="93dc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15 желтоқсандағы № 18-8 шешімі. Батыс Қазақстан облысының Әділет департаментінде 2017 жылғы 28 желтоқсанда № 5019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4 096 534 мың теңге:</w:t>
      </w:r>
    </w:p>
    <w:bookmarkEnd w:id="2"/>
    <w:bookmarkStart w:name="z6" w:id="3"/>
    <w:p>
      <w:pPr>
        <w:spacing w:after="0"/>
        <w:ind w:left="0"/>
        <w:jc w:val="both"/>
      </w:pPr>
      <w:r>
        <w:rPr>
          <w:rFonts w:ascii="Times New Roman"/>
          <w:b w:val="false"/>
          <w:i w:val="false"/>
          <w:color w:val="000000"/>
          <w:sz w:val="28"/>
        </w:rPr>
        <w:t>
      салықтық түсімдер – 321 536 мың теңге;</w:t>
      </w:r>
    </w:p>
    <w:bookmarkEnd w:id="3"/>
    <w:bookmarkStart w:name="z7" w:id="4"/>
    <w:p>
      <w:pPr>
        <w:spacing w:after="0"/>
        <w:ind w:left="0"/>
        <w:jc w:val="both"/>
      </w:pPr>
      <w:r>
        <w:rPr>
          <w:rFonts w:ascii="Times New Roman"/>
          <w:b w:val="false"/>
          <w:i w:val="false"/>
          <w:color w:val="000000"/>
          <w:sz w:val="28"/>
        </w:rPr>
        <w:t>
      салықтық емес түсімдер – 10 210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6 580 мың теңге;</w:t>
      </w:r>
    </w:p>
    <w:bookmarkEnd w:id="5"/>
    <w:bookmarkStart w:name="z9" w:id="6"/>
    <w:p>
      <w:pPr>
        <w:spacing w:after="0"/>
        <w:ind w:left="0"/>
        <w:jc w:val="both"/>
      </w:pPr>
      <w:r>
        <w:rPr>
          <w:rFonts w:ascii="Times New Roman"/>
          <w:b w:val="false"/>
          <w:i w:val="false"/>
          <w:color w:val="000000"/>
          <w:sz w:val="28"/>
        </w:rPr>
        <w:t>
      трансферттер түсімі – 3 758 208 мың теңге;</w:t>
      </w:r>
    </w:p>
    <w:bookmarkEnd w:id="6"/>
    <w:bookmarkStart w:name="z10" w:id="7"/>
    <w:p>
      <w:pPr>
        <w:spacing w:after="0"/>
        <w:ind w:left="0"/>
        <w:jc w:val="both"/>
      </w:pPr>
      <w:r>
        <w:rPr>
          <w:rFonts w:ascii="Times New Roman"/>
          <w:b w:val="false"/>
          <w:i w:val="false"/>
          <w:color w:val="000000"/>
          <w:sz w:val="28"/>
        </w:rPr>
        <w:t>
      2) шығындар – 4 134 031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41 491 мың теңге:</w:t>
      </w:r>
    </w:p>
    <w:bookmarkEnd w:id="8"/>
    <w:bookmarkStart w:name="z12" w:id="9"/>
    <w:p>
      <w:pPr>
        <w:spacing w:after="0"/>
        <w:ind w:left="0"/>
        <w:jc w:val="both"/>
      </w:pPr>
      <w:r>
        <w:rPr>
          <w:rFonts w:ascii="Times New Roman"/>
          <w:b w:val="false"/>
          <w:i w:val="false"/>
          <w:color w:val="000000"/>
          <w:sz w:val="28"/>
        </w:rPr>
        <w:t>
      бюджеттік кредиттер – 65 292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23 801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-78 988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78 988 мың теңге:</w:t>
      </w:r>
    </w:p>
    <w:bookmarkEnd w:id="15"/>
    <w:bookmarkStart w:name="z19" w:id="16"/>
    <w:p>
      <w:pPr>
        <w:spacing w:after="0"/>
        <w:ind w:left="0"/>
        <w:jc w:val="both"/>
      </w:pPr>
      <w:r>
        <w:rPr>
          <w:rFonts w:ascii="Times New Roman"/>
          <w:b w:val="false"/>
          <w:i w:val="false"/>
          <w:color w:val="000000"/>
          <w:sz w:val="28"/>
        </w:rPr>
        <w:t>
      қарыздар түсімі – 64 935 мың теңге;</w:t>
      </w:r>
    </w:p>
    <w:bookmarkEnd w:id="16"/>
    <w:bookmarkStart w:name="z20" w:id="17"/>
    <w:p>
      <w:pPr>
        <w:spacing w:after="0"/>
        <w:ind w:left="0"/>
        <w:jc w:val="both"/>
      </w:pPr>
      <w:r>
        <w:rPr>
          <w:rFonts w:ascii="Times New Roman"/>
          <w:b w:val="false"/>
          <w:i w:val="false"/>
          <w:color w:val="000000"/>
          <w:sz w:val="28"/>
        </w:rPr>
        <w:t>
      қарыздарды өтеу – 23 801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37 854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12.12.2018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 – 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жылдың 6 желтоқсандағы № 15-2 "2018 – 2020 жылдарға арналған облыстық бюджет туралы" (нормативтік құқықтық актілерді мемлекеттік тіркеу Тізілімінде №4984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 баптары</w:t>
      </w:r>
      <w:r>
        <w:rPr>
          <w:rFonts w:ascii="Times New Roman"/>
          <w:b w:val="false"/>
          <w:i w:val="false"/>
          <w:color w:val="000000"/>
          <w:sz w:val="28"/>
        </w:rPr>
        <w:t xml:space="preserve"> және Батыс Қазақстан облыстық мәслихатының 2017 жылдың 6 желтоқсандағы № 15-2 "2018 – 2020 жылдарға арналған облыстық бюджет туралы"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және кредиттердің жалпы сомасы 563 104 мың теңге көлемінде қарастырылсын:</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787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2 037 мың теңге;</w:t>
      </w:r>
    </w:p>
    <w:bookmarkEnd w:id="24"/>
    <w:bookmarkStart w:name="z28" w:id="25"/>
    <w:p>
      <w:pPr>
        <w:spacing w:after="0"/>
        <w:ind w:left="0"/>
        <w:jc w:val="both"/>
      </w:pPr>
      <w:r>
        <w:rPr>
          <w:rFonts w:ascii="Times New Roman"/>
          <w:b w:val="false"/>
          <w:i w:val="false"/>
          <w:color w:val="000000"/>
          <w:sz w:val="28"/>
        </w:rPr>
        <w:t>
      мемлекеттік атаулы әлеуметтік көмек төлеміне – 23 305 мың теңге;</w:t>
      </w:r>
    </w:p>
    <w:bookmarkEnd w:id="25"/>
    <w:bookmarkStart w:name="z29" w:id="26"/>
    <w:p>
      <w:pPr>
        <w:spacing w:after="0"/>
        <w:ind w:left="0"/>
        <w:jc w:val="both"/>
      </w:pPr>
      <w:r>
        <w:rPr>
          <w:rFonts w:ascii="Times New Roman"/>
          <w:b w:val="false"/>
          <w:i w:val="false"/>
          <w:color w:val="000000"/>
          <w:sz w:val="28"/>
        </w:rPr>
        <w:t>
      техникалық көмекшi (компенсаторлық) құралдар Тiзбесiн кеңейтуге – 1 523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7 134 мың теңге;</w:t>
      </w:r>
    </w:p>
    <w:bookmarkEnd w:id="27"/>
    <w:bookmarkStart w:name="z31" w:id="28"/>
    <w:p>
      <w:pPr>
        <w:spacing w:after="0"/>
        <w:ind w:left="0"/>
        <w:jc w:val="both"/>
      </w:pPr>
      <w:r>
        <w:rPr>
          <w:rFonts w:ascii="Times New Roman"/>
          <w:b w:val="false"/>
          <w:i w:val="false"/>
          <w:color w:val="000000"/>
          <w:sz w:val="28"/>
        </w:rPr>
        <w:t>
      жастар практикасына – 12 987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4 851 мың теңге;</w:t>
      </w:r>
    </w:p>
    <w:bookmarkEnd w:id="29"/>
    <w:bookmarkStart w:name="z33" w:id="30"/>
    <w:p>
      <w:pPr>
        <w:spacing w:after="0"/>
        <w:ind w:left="0"/>
        <w:jc w:val="both"/>
      </w:pPr>
      <w:r>
        <w:rPr>
          <w:rFonts w:ascii="Times New Roman"/>
          <w:b w:val="false"/>
          <w:i w:val="false"/>
          <w:color w:val="000000"/>
          <w:sz w:val="28"/>
        </w:rPr>
        <w:t>
      мамандарды әлеуметтік қолдау шараларын іске асыру үшін – 64 935 мың теңге;</w:t>
      </w:r>
    </w:p>
    <w:bookmarkEnd w:id="30"/>
    <w:bookmarkStart w:name="z34" w:id="31"/>
    <w:p>
      <w:pPr>
        <w:spacing w:after="0"/>
        <w:ind w:left="0"/>
        <w:jc w:val="both"/>
      </w:pPr>
      <w:r>
        <w:rPr>
          <w:rFonts w:ascii="Times New Roman"/>
          <w:b w:val="false"/>
          <w:i w:val="false"/>
          <w:color w:val="000000"/>
          <w:sz w:val="28"/>
        </w:rPr>
        <w:t>
      Батыс Қазақстан облысы Жәнібек ауданы Ақоба ауылындағы су құбырын салу үшін – 224 002 мың теңге;</w:t>
      </w:r>
    </w:p>
    <w:bookmarkEnd w:id="31"/>
    <w:bookmarkStart w:name="z35" w:id="32"/>
    <w:p>
      <w:pPr>
        <w:spacing w:after="0"/>
        <w:ind w:left="0"/>
        <w:jc w:val="both"/>
      </w:pPr>
      <w:r>
        <w:rPr>
          <w:rFonts w:ascii="Times New Roman"/>
          <w:b w:val="false"/>
          <w:i w:val="false"/>
          <w:color w:val="000000"/>
          <w:sz w:val="28"/>
        </w:rPr>
        <w:t>
      Батыс Қазақстан облысы Жәнібек ауданы Талов ауылындағы су құбырын реконструкцияларға – 158 997 мың теңге;</w:t>
      </w:r>
    </w:p>
    <w:bookmarkEnd w:id="32"/>
    <w:p>
      <w:pPr>
        <w:spacing w:after="0"/>
        <w:ind w:left="0"/>
        <w:jc w:val="both"/>
      </w:pPr>
      <w:r>
        <w:rPr>
          <w:rFonts w:ascii="Times New Roman"/>
          <w:b w:val="false"/>
          <w:i w:val="false"/>
          <w:color w:val="000000"/>
          <w:sz w:val="28"/>
        </w:rPr>
        <w:t>
      жаңа бизнес идеяларды жүзеге асыру үшін мемлекеттік гранттар беруге – 481 мың теңге;</w:t>
      </w:r>
    </w:p>
    <w:p>
      <w:pPr>
        <w:spacing w:after="0"/>
        <w:ind w:left="0"/>
        <w:jc w:val="both"/>
      </w:pPr>
      <w:r>
        <w:rPr>
          <w:rFonts w:ascii="Times New Roman"/>
          <w:b w:val="false"/>
          <w:i w:val="false"/>
          <w:color w:val="000000"/>
          <w:sz w:val="28"/>
        </w:rPr>
        <w:t>
      аудандық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6 901 мың теңге;</w:t>
      </w:r>
    </w:p>
    <w:p>
      <w:pPr>
        <w:spacing w:after="0"/>
        <w:ind w:left="0"/>
        <w:jc w:val="both"/>
      </w:pPr>
      <w:r>
        <w:rPr>
          <w:rFonts w:ascii="Times New Roman"/>
          <w:b w:val="false"/>
          <w:i w:val="false"/>
          <w:color w:val="000000"/>
          <w:sz w:val="28"/>
        </w:rPr>
        <w:t>
      аудандық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52 521 мың теңге.</w:t>
      </w:r>
    </w:p>
    <w:bookmarkStart w:name="z36" w:id="33"/>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836 282 мың теңге көлемінде ескерілсін:</w:t>
      </w:r>
    </w:p>
    <w:bookmarkEnd w:id="33"/>
    <w:bookmarkStart w:name="z37" w:id="34"/>
    <w:p>
      <w:pPr>
        <w:spacing w:after="0"/>
        <w:ind w:left="0"/>
        <w:jc w:val="both"/>
      </w:pPr>
      <w:r>
        <w:rPr>
          <w:rFonts w:ascii="Times New Roman"/>
          <w:b w:val="false"/>
          <w:i w:val="false"/>
          <w:color w:val="000000"/>
          <w:sz w:val="28"/>
        </w:rPr>
        <w:t>
      қысқа мерзімді кәсіптік оқуына – 15 029 мың теңге;</w:t>
      </w:r>
    </w:p>
    <w:bookmarkEnd w:id="34"/>
    <w:bookmarkStart w:name="z38" w:id="35"/>
    <w:p>
      <w:pPr>
        <w:spacing w:after="0"/>
        <w:ind w:left="0"/>
        <w:jc w:val="both"/>
      </w:pPr>
      <w:r>
        <w:rPr>
          <w:rFonts w:ascii="Times New Roman"/>
          <w:b w:val="false"/>
          <w:i w:val="false"/>
          <w:color w:val="000000"/>
          <w:sz w:val="28"/>
        </w:rPr>
        <w:t>
      жастар практикасына – 8 660 мың теңге;</w:t>
      </w:r>
    </w:p>
    <w:bookmarkEnd w:id="35"/>
    <w:bookmarkStart w:name="z39" w:id="36"/>
    <w:p>
      <w:pPr>
        <w:spacing w:after="0"/>
        <w:ind w:left="0"/>
        <w:jc w:val="both"/>
      </w:pPr>
      <w:r>
        <w:rPr>
          <w:rFonts w:ascii="Times New Roman"/>
          <w:b w:val="false"/>
          <w:i w:val="false"/>
          <w:color w:val="000000"/>
          <w:sz w:val="28"/>
        </w:rPr>
        <w:t>
      мектепке дейін ұйымға жаңа оқу бағдарламаларының енуіне және жаңа оқулықтар шығуына байланысты оқулықтар сатып алуға – 67 161 мың теңге;</w:t>
      </w:r>
    </w:p>
    <w:bookmarkEnd w:id="36"/>
    <w:bookmarkStart w:name="z40" w:id="37"/>
    <w:p>
      <w:pPr>
        <w:spacing w:after="0"/>
        <w:ind w:left="0"/>
        <w:jc w:val="both"/>
      </w:pPr>
      <w:r>
        <w:rPr>
          <w:rFonts w:ascii="Times New Roman"/>
          <w:b w:val="false"/>
          <w:i w:val="false"/>
          <w:color w:val="000000"/>
          <w:sz w:val="28"/>
        </w:rPr>
        <w:t>
      Батыс Қазақстан облысы Жәнібек ауданы Жәнібек ауылындағы 20 екі пәтерлі тұрғын үйлердің құрылысына (түзету) – 198 296 мың теңге;</w:t>
      </w:r>
    </w:p>
    <w:bookmarkEnd w:id="37"/>
    <w:bookmarkStart w:name="z41" w:id="38"/>
    <w:p>
      <w:pPr>
        <w:spacing w:after="0"/>
        <w:ind w:left="0"/>
        <w:jc w:val="both"/>
      </w:pPr>
      <w:r>
        <w:rPr>
          <w:rFonts w:ascii="Times New Roman"/>
          <w:b w:val="false"/>
          <w:i w:val="false"/>
          <w:color w:val="000000"/>
          <w:sz w:val="28"/>
        </w:rPr>
        <w:t>
      Батыс Қазақстан облысы Жәнібек ауданы Жәнібек ауылындағы 20 екі пәтерлі тұрғын үйлердің құрылысына – 156 338 мың теңге;</w:t>
      </w:r>
    </w:p>
    <w:bookmarkEnd w:id="38"/>
    <w:bookmarkStart w:name="z42" w:id="39"/>
    <w:p>
      <w:pPr>
        <w:spacing w:after="0"/>
        <w:ind w:left="0"/>
        <w:jc w:val="both"/>
      </w:pPr>
      <w:r>
        <w:rPr>
          <w:rFonts w:ascii="Times New Roman"/>
          <w:b w:val="false"/>
          <w:i w:val="false"/>
          <w:color w:val="000000"/>
          <w:sz w:val="28"/>
        </w:rPr>
        <w:t>
      Батыс Қазақстан облысы Жәнібек ауданының Жәнібек ауылындағы 20 екі пәтерлі тұрғын үйлерге инженерлік-коммуникациялық желілерді дамыту және жайластыруына – 55 755 мың теңге;</w:t>
      </w:r>
    </w:p>
    <w:bookmarkEnd w:id="39"/>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6 000 мың теңге;</w:t>
      </w:r>
    </w:p>
    <w:p>
      <w:pPr>
        <w:spacing w:after="0"/>
        <w:ind w:left="0"/>
        <w:jc w:val="both"/>
      </w:pPr>
      <w:r>
        <w:rPr>
          <w:rFonts w:ascii="Times New Roman"/>
          <w:b w:val="false"/>
          <w:i w:val="false"/>
          <w:color w:val="000000"/>
          <w:sz w:val="28"/>
        </w:rPr>
        <w:t>
      ""Білім беру интерактивті құралдар. Мұғалімге қажетті технологиялар" тренингіне мұғалемдерді жіберуге және "Академия" педагогикалық шеберлік виртуалды лабораториясы" білім беру онлайн порталына жазылуға – 2 500 мың теңге;</w:t>
      </w:r>
    </w:p>
    <w:p>
      <w:pPr>
        <w:spacing w:after="0"/>
        <w:ind w:left="0"/>
        <w:jc w:val="both"/>
      </w:pPr>
      <w:r>
        <w:rPr>
          <w:rFonts w:ascii="Times New Roman"/>
          <w:b w:val="false"/>
          <w:i w:val="false"/>
          <w:color w:val="000000"/>
          <w:sz w:val="28"/>
        </w:rPr>
        <w:t>
      шағын жинақты мектептерге Bilimbook компьютер-трансформер контентін сатып алуға – 25 300 мың теңге;</w:t>
      </w:r>
    </w:p>
    <w:p>
      <w:pPr>
        <w:spacing w:after="0"/>
        <w:ind w:left="0"/>
        <w:jc w:val="both"/>
      </w:pPr>
      <w:r>
        <w:rPr>
          <w:rFonts w:ascii="Times New Roman"/>
          <w:b w:val="false"/>
          <w:i w:val="false"/>
          <w:color w:val="000000"/>
          <w:sz w:val="28"/>
        </w:rPr>
        <w:t>
      мұғалімдердің алдында салық және іс-сапар шығындары бойынша кредиторлық берешектерді өтеуге – 767 мың теңге;</w:t>
      </w:r>
    </w:p>
    <w:p>
      <w:pPr>
        <w:spacing w:after="0"/>
        <w:ind w:left="0"/>
        <w:jc w:val="both"/>
      </w:pPr>
      <w:r>
        <w:rPr>
          <w:rFonts w:ascii="Times New Roman"/>
          <w:b w:val="false"/>
          <w:i w:val="false"/>
          <w:color w:val="000000"/>
          <w:sz w:val="28"/>
        </w:rPr>
        <w:t>
      эпизоотияға қарсы іс-шаралар жүргізуге – 17 934 мың теңге;</w:t>
      </w:r>
    </w:p>
    <w:p>
      <w:pPr>
        <w:spacing w:after="0"/>
        <w:ind w:left="0"/>
        <w:jc w:val="both"/>
      </w:pPr>
      <w:r>
        <w:rPr>
          <w:rFonts w:ascii="Times New Roman"/>
          <w:b w:val="false"/>
          <w:i w:val="false"/>
          <w:color w:val="000000"/>
          <w:sz w:val="28"/>
        </w:rPr>
        <w:t>
      Батыс Қазақстан облысы Жәнібек ауданы Ұзынкөл ауылдық клубының ғимаратын күрделі жөндеуге – 42 129 мың теңге;</w:t>
      </w:r>
    </w:p>
    <w:p>
      <w:pPr>
        <w:spacing w:after="0"/>
        <w:ind w:left="0"/>
        <w:jc w:val="both"/>
      </w:pPr>
      <w:r>
        <w:rPr>
          <w:rFonts w:ascii="Times New Roman"/>
          <w:b w:val="false"/>
          <w:i w:val="false"/>
          <w:color w:val="000000"/>
          <w:sz w:val="28"/>
        </w:rPr>
        <w:t>
      Батыс Қазақстан облысы Жәнібек ауданы Жәнібек ауылының (тротуарлар құру) абаттандыруға – 18 353 мың теңге;</w:t>
      </w:r>
    </w:p>
    <w:p>
      <w:pPr>
        <w:spacing w:after="0"/>
        <w:ind w:left="0"/>
        <w:jc w:val="both"/>
      </w:pPr>
      <w:r>
        <w:rPr>
          <w:rFonts w:ascii="Times New Roman"/>
          <w:b w:val="false"/>
          <w:i w:val="false"/>
          <w:color w:val="000000"/>
          <w:sz w:val="28"/>
        </w:rPr>
        <w:t>
      ақпараттық технология сыныптарын ашуға – 3 319 мың теңге;</w:t>
      </w:r>
    </w:p>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(электр желісімен жабдықтау) – 11 697 мың теңге;</w:t>
      </w:r>
    </w:p>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(сумен жабдықтау) – 43 336 мың теңге;</w:t>
      </w:r>
    </w:p>
    <w:p>
      <w:pPr>
        <w:spacing w:after="0"/>
        <w:ind w:left="0"/>
        <w:jc w:val="both"/>
      </w:pPr>
      <w:r>
        <w:rPr>
          <w:rFonts w:ascii="Times New Roman"/>
          <w:b w:val="false"/>
          <w:i w:val="false"/>
          <w:color w:val="000000"/>
          <w:sz w:val="28"/>
        </w:rPr>
        <w:t>
      Батыс Қазақстан облысы Жәнібек ауданының Күйгенкөл ауылдық округінің Өнеге ауылындағы әлеуметтік нысандарды газдандыруына – 27 919 мың теңге;</w:t>
      </w:r>
    </w:p>
    <w:p>
      <w:pPr>
        <w:spacing w:after="0"/>
        <w:ind w:left="0"/>
        <w:jc w:val="both"/>
      </w:pPr>
      <w:r>
        <w:rPr>
          <w:rFonts w:ascii="Times New Roman"/>
          <w:b w:val="false"/>
          <w:i w:val="false"/>
          <w:color w:val="000000"/>
          <w:sz w:val="28"/>
        </w:rPr>
        <w:t>
      Батыс Қазақстан облысы Жәнібек ауданының Майтүбек және Жұмаев ауылындағы әлеуметтік нысандарды газдандыруына – 39 557 мың теңге;</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p>
      <w:pPr>
        <w:spacing w:after="0"/>
        <w:ind w:left="0"/>
        <w:jc w:val="both"/>
      </w:pPr>
      <w:r>
        <w:rPr>
          <w:rFonts w:ascii="Times New Roman"/>
          <w:b w:val="false"/>
          <w:i w:val="false"/>
          <w:color w:val="000000"/>
          <w:sz w:val="28"/>
        </w:rPr>
        <w:t>
      Батыс Қазақстан облысы Жәнібек ауданы Ақоба ауылындағы су құбырын салу үшін - 56 001 мың теңге;</w:t>
      </w:r>
    </w:p>
    <w:p>
      <w:pPr>
        <w:spacing w:after="0"/>
        <w:ind w:left="0"/>
        <w:jc w:val="both"/>
      </w:pPr>
      <w:r>
        <w:rPr>
          <w:rFonts w:ascii="Times New Roman"/>
          <w:b w:val="false"/>
          <w:i w:val="false"/>
          <w:color w:val="000000"/>
          <w:sz w:val="28"/>
        </w:rPr>
        <w:t>
      Батыс Қазақстан облысы Жәнібек ауданы Талов ауылындағы су құбырын реконструкцияларға - 39 750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Жәнібек аудандық мәслихатының 27.03.2018 </w:t>
      </w:r>
      <w:r>
        <w:rPr>
          <w:rFonts w:ascii="Times New Roman"/>
          <w:b w:val="false"/>
          <w:i w:val="false"/>
          <w:color w:val="000000"/>
          <w:sz w:val="28"/>
        </w:rPr>
        <w:t>№ 20-6</w:t>
      </w:r>
      <w:r>
        <w:rPr>
          <w:rFonts w:ascii="Times New Roman"/>
          <w:b w:val="false"/>
          <w:i w:val="false"/>
          <w:color w:val="ff0000"/>
          <w:sz w:val="28"/>
        </w:rPr>
        <w:t xml:space="preserve"> (01.01.2018 бастап қолданысқа енгізіледі); 09.07.2018 </w:t>
      </w:r>
      <w:r>
        <w:rPr>
          <w:rFonts w:ascii="Times New Roman"/>
          <w:b w:val="false"/>
          <w:i w:val="false"/>
          <w:color w:val="000000"/>
          <w:sz w:val="28"/>
        </w:rPr>
        <w:t>№ 22-1</w:t>
      </w:r>
      <w:r>
        <w:rPr>
          <w:rFonts w:ascii="Times New Roman"/>
          <w:b w:val="false"/>
          <w:i w:val="false"/>
          <w:color w:val="ff0000"/>
          <w:sz w:val="28"/>
        </w:rPr>
        <w:t xml:space="preserve"> (01.01.2018 бастап қолданысқа енгізіледі); 09.10.2018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12.12.2018 </w:t>
      </w:r>
      <w:r>
        <w:rPr>
          <w:rFonts w:ascii="Times New Roman"/>
          <w:b w:val="false"/>
          <w:i w:val="false"/>
          <w:color w:val="000000"/>
          <w:sz w:val="28"/>
        </w:rPr>
        <w:t>№ 26-2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40"/>
    <w:bookmarkStart w:name="z44" w:id="41"/>
    <w:p>
      <w:pPr>
        <w:spacing w:after="0"/>
        <w:ind w:left="0"/>
        <w:jc w:val="both"/>
      </w:pPr>
      <w:r>
        <w:rPr>
          <w:rFonts w:ascii="Times New Roman"/>
          <w:b w:val="false"/>
          <w:i w:val="false"/>
          <w:color w:val="000000"/>
          <w:sz w:val="28"/>
        </w:rPr>
        <w:t>
      5. 2018 жылға арналған аудандық бюджетте облыстық бюджетке қайтарылатын трансферттер көлемі – 102 599 мың теңге болып көзделсін, оның ішінде:</w:t>
      </w:r>
    </w:p>
    <w:bookmarkEnd w:id="41"/>
    <w:bookmarkStart w:name="z45" w:id="42"/>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ауыстыруға байланысты – 73 285 мың теңге;</w:t>
      </w:r>
    </w:p>
    <w:bookmarkEnd w:id="42"/>
    <w:bookmarkStart w:name="z46" w:id="43"/>
    <w:p>
      <w:pPr>
        <w:spacing w:after="0"/>
        <w:ind w:left="0"/>
        <w:jc w:val="both"/>
      </w:pPr>
      <w:r>
        <w:rPr>
          <w:rFonts w:ascii="Times New Roman"/>
          <w:b w:val="false"/>
          <w:i w:val="false"/>
          <w:color w:val="000000"/>
          <w:sz w:val="28"/>
        </w:rPr>
        <w:t>
      жұмыс берушілердің міндетті әлеуметтік медициналық сақтандыруға аударымдары бойынша мөлшерлемелерді азайтуға байланысты – 29 314 мың теңге</w:t>
      </w:r>
    </w:p>
    <w:bookmarkEnd w:id="43"/>
    <w:bookmarkStart w:name="z47" w:id="44"/>
    <w:p>
      <w:pPr>
        <w:spacing w:after="0"/>
        <w:ind w:left="0"/>
        <w:jc w:val="both"/>
      </w:pPr>
      <w:r>
        <w:rPr>
          <w:rFonts w:ascii="Times New Roman"/>
          <w:b w:val="false"/>
          <w:i w:val="false"/>
          <w:color w:val="000000"/>
          <w:sz w:val="28"/>
        </w:rPr>
        <w:t>
      6. Облыстық бюджеттен 2018 жылы аудандық бюджеттен берілетін субвенция көлемі – 2 419 178 мың теңге болып белгіленсін.</w:t>
      </w:r>
    </w:p>
    <w:bookmarkEnd w:id="44"/>
    <w:bookmarkStart w:name="z48" w:id="45"/>
    <w:p>
      <w:pPr>
        <w:spacing w:after="0"/>
        <w:ind w:left="0"/>
        <w:jc w:val="both"/>
      </w:pPr>
      <w:r>
        <w:rPr>
          <w:rFonts w:ascii="Times New Roman"/>
          <w:b w:val="false"/>
          <w:i w:val="false"/>
          <w:color w:val="000000"/>
          <w:sz w:val="28"/>
        </w:rPr>
        <w:t>
      7. 2018 жылға арналған облыстық бюджетке аудандық бюджеттен бюджеттік алымдар қарастырылмайды деп белгіленсін.</w:t>
      </w:r>
    </w:p>
    <w:bookmarkEnd w:id="45"/>
    <w:bookmarkStart w:name="z49" w:id="46"/>
    <w:p>
      <w:pPr>
        <w:spacing w:after="0"/>
        <w:ind w:left="0"/>
        <w:jc w:val="both"/>
      </w:pPr>
      <w:r>
        <w:rPr>
          <w:rFonts w:ascii="Times New Roman"/>
          <w:b w:val="false"/>
          <w:i w:val="false"/>
          <w:color w:val="000000"/>
          <w:sz w:val="28"/>
        </w:rPr>
        <w:t>
      8. 2018 жылы аудандық бюджеттен төмен тұрған бюджетіне берілетін субвенция көлемі – 175 865 мың теңге болып белгіленсін, оның ішінде:</w:t>
      </w:r>
    </w:p>
    <w:bookmarkEnd w:id="46"/>
    <w:bookmarkStart w:name="z50" w:id="47"/>
    <w:p>
      <w:pPr>
        <w:spacing w:after="0"/>
        <w:ind w:left="0"/>
        <w:jc w:val="both"/>
      </w:pPr>
      <w:r>
        <w:rPr>
          <w:rFonts w:ascii="Times New Roman"/>
          <w:b w:val="false"/>
          <w:i w:val="false"/>
          <w:color w:val="000000"/>
          <w:sz w:val="28"/>
        </w:rPr>
        <w:t>
      Жәнібек ауылдық округіне – 175 865 мың теңге.</w:t>
      </w:r>
    </w:p>
    <w:bookmarkEnd w:id="47"/>
    <w:bookmarkStart w:name="z51" w:id="48"/>
    <w:p>
      <w:pPr>
        <w:spacing w:after="0"/>
        <w:ind w:left="0"/>
        <w:jc w:val="both"/>
      </w:pPr>
      <w:r>
        <w:rPr>
          <w:rFonts w:ascii="Times New Roman"/>
          <w:b w:val="false"/>
          <w:i w:val="false"/>
          <w:color w:val="000000"/>
          <w:sz w:val="28"/>
        </w:rPr>
        <w:t>
      9. 2018 жылға арналған аудандық бюджетке төмен тұрған бюджеттен бюджеттік алымдар қарастырылмайды деп белгіленсін.</w:t>
      </w:r>
    </w:p>
    <w:bookmarkEnd w:id="48"/>
    <w:bookmarkStart w:name="z52" w:id="49"/>
    <w:p>
      <w:pPr>
        <w:spacing w:after="0"/>
        <w:ind w:left="0"/>
        <w:jc w:val="both"/>
      </w:pPr>
      <w:r>
        <w:rPr>
          <w:rFonts w:ascii="Times New Roman"/>
          <w:b w:val="false"/>
          <w:i w:val="false"/>
          <w:color w:val="000000"/>
          <w:sz w:val="28"/>
        </w:rPr>
        <w:t>
      10. 2018 жылға арналған ауданның жергілікті атқарушы органның резерві 5 000 мың теңге көлемінде бекітілсін.</w:t>
      </w:r>
    </w:p>
    <w:bookmarkEnd w:id="49"/>
    <w:bookmarkStart w:name="z53" w:id="50"/>
    <w:p>
      <w:pPr>
        <w:spacing w:after="0"/>
        <w:ind w:left="0"/>
        <w:jc w:val="both"/>
      </w:pPr>
      <w:r>
        <w:rPr>
          <w:rFonts w:ascii="Times New Roman"/>
          <w:b w:val="false"/>
          <w:i w:val="false"/>
          <w:color w:val="000000"/>
          <w:sz w:val="28"/>
        </w:rPr>
        <w:t>
      11. 2018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25 %-ға көтеру белгіленсін.</w:t>
      </w:r>
    </w:p>
    <w:bookmarkEnd w:id="50"/>
    <w:bookmarkStart w:name="z54" w:id="51"/>
    <w:p>
      <w:pPr>
        <w:spacing w:after="0"/>
        <w:ind w:left="0"/>
        <w:jc w:val="both"/>
      </w:pPr>
      <w:r>
        <w:rPr>
          <w:rFonts w:ascii="Times New Roman"/>
          <w:b w:val="false"/>
          <w:i w:val="false"/>
          <w:color w:val="000000"/>
          <w:sz w:val="28"/>
        </w:rPr>
        <w:t>
      12. 2018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p>
    <w:bookmarkEnd w:id="51"/>
    <w:bookmarkStart w:name="z55" w:id="52"/>
    <w:p>
      <w:pPr>
        <w:spacing w:after="0"/>
        <w:ind w:left="0"/>
        <w:jc w:val="both"/>
      </w:pPr>
      <w:r>
        <w:rPr>
          <w:rFonts w:ascii="Times New Roman"/>
          <w:b w:val="false"/>
          <w:i w:val="false"/>
          <w:color w:val="000000"/>
          <w:sz w:val="28"/>
        </w:rPr>
        <w:t xml:space="preserve">
      13.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2"/>
    <w:bookmarkStart w:name="z56" w:id="53"/>
    <w:p>
      <w:pPr>
        <w:spacing w:after="0"/>
        <w:ind w:left="0"/>
        <w:jc w:val="both"/>
      </w:pPr>
      <w:r>
        <w:rPr>
          <w:rFonts w:ascii="Times New Roman"/>
          <w:b w:val="false"/>
          <w:i w:val="false"/>
          <w:color w:val="000000"/>
          <w:sz w:val="28"/>
        </w:rPr>
        <w:t xml:space="preserve">
      14. Жәнібек ауданының ауылдық округтерінің 2018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3"/>
    <w:bookmarkStart w:name="z57" w:id="54"/>
    <w:p>
      <w:pPr>
        <w:spacing w:after="0"/>
        <w:ind w:left="0"/>
        <w:jc w:val="both"/>
      </w:pPr>
      <w:r>
        <w:rPr>
          <w:rFonts w:ascii="Times New Roman"/>
          <w:b w:val="false"/>
          <w:i w:val="false"/>
          <w:color w:val="000000"/>
          <w:sz w:val="28"/>
        </w:rPr>
        <w:t xml:space="preserve">
      15. Жергілікті өзін-өзі басқару органдарына 2018 жылға Жәнібек ауданының ауылдық округтер арасында трансферттер бөлу </w:t>
      </w:r>
      <w:r>
        <w:rPr>
          <w:rFonts w:ascii="Times New Roman"/>
          <w:b w:val="false"/>
          <w:i w:val="false"/>
          <w:color w:val="000000"/>
          <w:sz w:val="28"/>
        </w:rPr>
        <w:t>6 – қосымшаға</w:t>
      </w:r>
      <w:r>
        <w:rPr>
          <w:rFonts w:ascii="Times New Roman"/>
          <w:b w:val="false"/>
          <w:i w:val="false"/>
          <w:color w:val="000000"/>
          <w:sz w:val="28"/>
        </w:rPr>
        <w:t xml:space="preserve"> сәйкес бекітілсін.</w:t>
      </w:r>
    </w:p>
    <w:bookmarkEnd w:id="54"/>
    <w:bookmarkStart w:name="z58" w:id="55"/>
    <w:p>
      <w:pPr>
        <w:spacing w:after="0"/>
        <w:ind w:left="0"/>
        <w:jc w:val="both"/>
      </w:pPr>
      <w:r>
        <w:rPr>
          <w:rFonts w:ascii="Times New Roman"/>
          <w:b w:val="false"/>
          <w:i w:val="false"/>
          <w:color w:val="000000"/>
          <w:sz w:val="28"/>
        </w:rPr>
        <w:t>
      16. Жәнібек аудандық мәслихаты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5"/>
    <w:bookmarkStart w:name="z59" w:id="56"/>
    <w:p>
      <w:pPr>
        <w:spacing w:after="0"/>
        <w:ind w:left="0"/>
        <w:jc w:val="both"/>
      </w:pPr>
      <w:r>
        <w:rPr>
          <w:rFonts w:ascii="Times New Roman"/>
          <w:b w:val="false"/>
          <w:i w:val="false"/>
          <w:color w:val="000000"/>
          <w:sz w:val="28"/>
        </w:rPr>
        <w:t>
      17. Осы шешім 2018 жылдың 1 қаңтардан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1-қосымша</w:t>
            </w:r>
          </w:p>
        </w:tc>
      </w:tr>
    </w:tbl>
    <w:bookmarkStart w:name="z63" w:id="57"/>
    <w:p>
      <w:pPr>
        <w:spacing w:after="0"/>
        <w:ind w:left="0"/>
        <w:jc w:val="left"/>
      </w:pPr>
      <w:r>
        <w:rPr>
          <w:rFonts w:ascii="Times New Roman"/>
          <w:b/>
          <w:i w:val="false"/>
          <w:color w:val="000000"/>
        </w:rPr>
        <w:t xml:space="preserve"> 2018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12.12.2018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бікітілген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бікітілген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залалсыздандырылғын (зарарсыздандырылған) және қайта өнделген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2- қосымша</w:t>
            </w:r>
          </w:p>
        </w:tc>
      </w:tr>
    </w:tbl>
    <w:bookmarkStart w:name="z65" w:id="58"/>
    <w:p>
      <w:pPr>
        <w:spacing w:after="0"/>
        <w:ind w:left="0"/>
        <w:jc w:val="left"/>
      </w:pPr>
      <w:r>
        <w:rPr>
          <w:rFonts w:ascii="Times New Roman"/>
          <w:b/>
          <w:i w:val="false"/>
          <w:color w:val="000000"/>
        </w:rPr>
        <w:t xml:space="preserve"> 2019 жылға арналған аудандық бюджет</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74"/>
        <w:gridCol w:w="1122"/>
        <w:gridCol w:w="1122"/>
        <w:gridCol w:w="551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3- қосымша</w:t>
            </w:r>
          </w:p>
        </w:tc>
      </w:tr>
    </w:tbl>
    <w:bookmarkStart w:name="z67" w:id="59"/>
    <w:p>
      <w:pPr>
        <w:spacing w:after="0"/>
        <w:ind w:left="0"/>
        <w:jc w:val="left"/>
      </w:pPr>
      <w:r>
        <w:rPr>
          <w:rFonts w:ascii="Times New Roman"/>
          <w:b/>
          <w:i w:val="false"/>
          <w:color w:val="000000"/>
        </w:rPr>
        <w:t xml:space="preserve"> 2020 жылға арналған аудандық бюджет</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74"/>
        <w:gridCol w:w="1122"/>
        <w:gridCol w:w="1122"/>
        <w:gridCol w:w="551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жылдың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4 – қосымша</w:t>
            </w:r>
          </w:p>
        </w:tc>
      </w:tr>
    </w:tbl>
    <w:bookmarkStart w:name="z69" w:id="60"/>
    <w:p>
      <w:pPr>
        <w:spacing w:after="0"/>
        <w:ind w:left="0"/>
        <w:jc w:val="left"/>
      </w:pPr>
      <w:r>
        <w:rPr>
          <w:rFonts w:ascii="Times New Roman"/>
          <w:b/>
          <w:i w:val="false"/>
          <w:color w:val="000000"/>
        </w:rPr>
        <w:t xml:space="preserve"> 2018 жылға арналған жергілікті бюджетті атқару процесінде секвестрлендіруге жатпайтын жергілікті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5-қосымша</w:t>
            </w:r>
          </w:p>
        </w:tc>
      </w:tr>
    </w:tbl>
    <w:bookmarkStart w:name="z72" w:id="61"/>
    <w:p>
      <w:pPr>
        <w:spacing w:after="0"/>
        <w:ind w:left="0"/>
        <w:jc w:val="left"/>
      </w:pPr>
      <w:r>
        <w:rPr>
          <w:rFonts w:ascii="Times New Roman"/>
          <w:b/>
          <w:i w:val="false"/>
          <w:color w:val="000000"/>
        </w:rPr>
        <w:t xml:space="preserve"> Жәнібек ауданының ауылдық округтерінің 2018 жылға арналған бюджеттік бағдарламалары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6-қосымша</w:t>
            </w:r>
          </w:p>
        </w:tc>
      </w:tr>
    </w:tbl>
    <w:bookmarkStart w:name="z75" w:id="62"/>
    <w:p>
      <w:pPr>
        <w:spacing w:after="0"/>
        <w:ind w:left="0"/>
        <w:jc w:val="left"/>
      </w:pPr>
      <w:r>
        <w:rPr>
          <w:rFonts w:ascii="Times New Roman"/>
          <w:b/>
          <w:i w:val="false"/>
          <w:color w:val="000000"/>
        </w:rPr>
        <w:t xml:space="preserve"> Жергілікті өзін-өзі басқару органдарына 2018 жылға Жәнібек ауданының ауылдық округтер арасында трансферттер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044"/>
        <w:gridCol w:w="1722"/>
        <w:gridCol w:w="1949"/>
        <w:gridCol w:w="2783"/>
        <w:gridCol w:w="3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1 177,1</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