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4d7f" w14:textId="0c24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2013 жылғы 24 желтоқсандағы № 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2017 жылғы 16 наурыздағы № 10-4 шешімі. Батыс Қазақстан облысының Әділет департаментінде 2017 жылғы 5 сәуірде № 4759 болып тіркелді. Күші жойылды - Батыс Қазақстан облысы Қаратөбе аудандық мәслихатының 2020 жылғы 10 сәуірдегі № 41-2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мүгедектердi әлеуметтiк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1998 жылғы 20 қаңтардағы №3827 "Қазақстан Республикасындағы кәсiптiк және өзге де мерекелер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2013 жылғы 24 желтоқсандағы №19-13 "Қаратөбе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№3416 тіркелген, 2014 жылғы 24 қаңтардағы "Қаратөбе өңірі" газетінде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Қыркүйектің екінші жексенбісі - Отбасы күні бір реттік".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мәслихатының аппарат басшысы ( Ж.Жангазиев) осы шешімнің әділет органдарына мемлекеттік тіркелуін, Қазақстан Республикасы нормативтік-құқықтық актілерінің Эталондық бақылау банкінде және бұқаралық ақпарат құралдарына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"КЕЛIСIЛГEH"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 Тоқжанов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"23" 03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