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1690" w14:textId="0ae1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3 қаңтардағы № 1 бұйрығы. Қазақстан Республикасының Әділет министрлігінде 2018 жылғы 17 қаңтарда № 16238 болып тіркелді. Күші жойылды - Қазақстан Республикасы Денсаулық сақтау министрінің 2020 жылғы 15 желтоқсандағы № ҚР ДСМ-274/2020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ff0000"/>
          <w:sz w:val="28"/>
        </w:rPr>
        <w:t>№ ҚР ДСМ-274/2020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176-бабының </w:t>
      </w:r>
      <w:r>
        <w:rPr>
          <w:rFonts w:ascii="Times New Roman"/>
          <w:b w:val="false"/>
          <w:i w:val="false"/>
          <w:color w:val="000000"/>
          <w:sz w:val="28"/>
        </w:rPr>
        <w:t>3-тармағына</w:t>
      </w:r>
      <w:r>
        <w:rPr>
          <w:rFonts w:ascii="Times New Roman"/>
          <w:b w:val="false"/>
          <w:i w:val="false"/>
          <w:color w:val="000000"/>
          <w:sz w:val="28"/>
        </w:rPr>
        <w:t xml:space="preserve"> және 176-1-бабының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мамандарды қоспағанда, денсаулық сақтау саласындағы мамандар үшін біліктілік санатын беру туралы куәлікті беру және қайтарып алу қағидаларын, мерзімдерін бекіту туралы" Қазақстан Республикасы Денсаулық сақтау және әлеуметтік даму министрінің 2015 жылғы 29 маусымдағы № 531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11787 болып тіркелген, "Әділет" ақпараттық-құқықтық жүйесінде 2015 жылғы 10 тамызда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Халықтың санитариялық-эпидемиологиялық саламаттылығы саласындағы мамандарды қоспағанда, денсаулық сақтау саласындағы мамандар үшін біліктілік санатын беру туралы куәлікті беру және қайтарып алу қағидаларында, </w:t>
      </w:r>
      <w:r>
        <w:rPr>
          <w:rFonts w:ascii="Times New Roman"/>
          <w:b w:val="false"/>
          <w:i w:val="false"/>
          <w:color w:val="000000"/>
          <w:sz w:val="28"/>
        </w:rPr>
        <w:t>мерзімдерінде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6"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"4. Үміткерлерден өтініштерді қабылдау және куәліктерді беру "электрондық үкімет" веб-порталы арқылы жүзеге асырылады.</w:t>
      </w:r>
    </w:p>
    <w:bookmarkEnd w:id="5"/>
    <w:bookmarkStart w:name="z9" w:id="6"/>
    <w:p>
      <w:pPr>
        <w:spacing w:after="0"/>
        <w:ind w:left="0"/>
        <w:jc w:val="both"/>
      </w:pPr>
      <w:r>
        <w:rPr>
          <w:rFonts w:ascii="Times New Roman"/>
          <w:b w:val="false"/>
          <w:i w:val="false"/>
          <w:color w:val="000000"/>
          <w:sz w:val="28"/>
        </w:rPr>
        <w:t>
      Үміткерлер куәлік алу үшін құжаттарды қолда бар куәліктің не 2015 жылғы 9 қазанға дейін берілген біліктілік санаты берілетін маман сертификатының қолданыс мерзімі өткенге дейін үш ай бұрын тапсырады.</w:t>
      </w:r>
    </w:p>
    <w:bookmarkEnd w:id="6"/>
    <w:bookmarkStart w:name="z10" w:id="7"/>
    <w:p>
      <w:pPr>
        <w:spacing w:after="0"/>
        <w:ind w:left="0"/>
        <w:jc w:val="both"/>
      </w:pPr>
      <w:r>
        <w:rPr>
          <w:rFonts w:ascii="Times New Roman"/>
          <w:b w:val="false"/>
          <w:i w:val="false"/>
          <w:color w:val="000000"/>
          <w:sz w:val="28"/>
        </w:rPr>
        <w:t>
      Куәлікті:</w:t>
      </w:r>
    </w:p>
    <w:bookmarkEnd w:id="7"/>
    <w:bookmarkStart w:name="z11" w:id="8"/>
    <w:p>
      <w:pPr>
        <w:spacing w:after="0"/>
        <w:ind w:left="0"/>
        <w:jc w:val="both"/>
      </w:pPr>
      <w:r>
        <w:rPr>
          <w:rFonts w:ascii="Times New Roman"/>
          <w:b w:val="false"/>
          <w:i w:val="false"/>
          <w:color w:val="000000"/>
          <w:sz w:val="28"/>
        </w:rPr>
        <w:t>
      медициналық білімі бар маманға маманның негізгі жұмыс орны бойынша орналасқан Қазақстан Республикасы Денсаулық сақтау министрлігі Қоғамдық денсаулық сақтау комитетінің тиісті аумақтық департаменті (бұдан әрі – Комитеттің департаменті) береді;</w:t>
      </w:r>
    </w:p>
    <w:bookmarkEnd w:id="8"/>
    <w:bookmarkStart w:name="z12" w:id="9"/>
    <w:p>
      <w:pPr>
        <w:spacing w:after="0"/>
        <w:ind w:left="0"/>
        <w:jc w:val="both"/>
      </w:pPr>
      <w:r>
        <w:rPr>
          <w:rFonts w:ascii="Times New Roman"/>
          <w:b w:val="false"/>
          <w:i w:val="false"/>
          <w:color w:val="000000"/>
          <w:sz w:val="28"/>
        </w:rPr>
        <w:t>
      фармацевтикалық білімі бар маманға маманның негізгі жұмыс орны бойынша орналасқан Қазақстан Республикасы Денсаулық сақтау министрлігі Фармация комитетінің тиісті аумақтық департаменті (бұдан әрі – Фармация комитетінің департаменті) береді.</w:t>
      </w:r>
    </w:p>
    <w:bookmarkEnd w:id="9"/>
    <w:bookmarkStart w:name="z13" w:id="10"/>
    <w:p>
      <w:pPr>
        <w:spacing w:after="0"/>
        <w:ind w:left="0"/>
        <w:jc w:val="both"/>
      </w:pPr>
      <w:r>
        <w:rPr>
          <w:rFonts w:ascii="Times New Roman"/>
          <w:b w:val="false"/>
          <w:i w:val="false"/>
          <w:color w:val="000000"/>
          <w:sz w:val="28"/>
        </w:rPr>
        <w:t xml:space="preserve">
      Жоғары мәлімделген санатқа куәлікті алу үшін маман қолданыстағы куәлігін (біліктілік санаты берілетін маман сертификатын) алған күннен бастап 3 жыл өткеннен кейін жіберіледі.";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7 -тармақтар</w:t>
      </w:r>
      <w:r>
        <w:rPr>
          <w:rFonts w:ascii="Times New Roman"/>
          <w:b w:val="false"/>
          <w:i w:val="false"/>
          <w:color w:val="000000"/>
          <w:sz w:val="28"/>
        </w:rPr>
        <w:t xml:space="preserve"> мынадай редакцияда жазылсын: </w:t>
      </w:r>
    </w:p>
    <w:bookmarkStart w:name="z15" w:id="11"/>
    <w:p>
      <w:pPr>
        <w:spacing w:after="0"/>
        <w:ind w:left="0"/>
        <w:jc w:val="both"/>
      </w:pPr>
      <w:r>
        <w:rPr>
          <w:rFonts w:ascii="Times New Roman"/>
          <w:b w:val="false"/>
          <w:i w:val="false"/>
          <w:color w:val="000000"/>
          <w:sz w:val="28"/>
        </w:rPr>
        <w:t>
      "6. Куәлікті беру мерзімі осы Қағидалардың 9-тармағында көрсетілген құжаттар топтамасын "электрондық үкімет" веб-порталына тапсырған кезден бастап 5 жұмыс күнін құрайды.</w:t>
      </w:r>
    </w:p>
    <w:bookmarkEnd w:id="11"/>
    <w:bookmarkStart w:name="z16" w:id="12"/>
    <w:p>
      <w:pPr>
        <w:spacing w:after="0"/>
        <w:ind w:left="0"/>
        <w:jc w:val="both"/>
      </w:pPr>
      <w:r>
        <w:rPr>
          <w:rFonts w:ascii="Times New Roman"/>
          <w:b w:val="false"/>
          <w:i w:val="false"/>
          <w:color w:val="000000"/>
          <w:sz w:val="28"/>
        </w:rPr>
        <w:t xml:space="preserve">
      7. Біліктілік санатын беру туралы куәлік "Медицина және фармацевтика мамандықтарының номенклатурасын бекіту туралы" (бұдан әрі – Номенклатура) Қазақстан Республикасы Денсаулық сақтау министрінің 2009 жылғы 24 қарашадағы № 774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5885 болып тіркелген) сәйкес мамандықтар бойынша осы Қағидаларға 1-қосымшаға сәйкес нысан бойынша электрондық түрде беріледі.</w:t>
      </w:r>
    </w:p>
    <w:bookmarkEnd w:id="12"/>
    <w:bookmarkStart w:name="z17" w:id="13"/>
    <w:p>
      <w:pPr>
        <w:spacing w:after="0"/>
        <w:ind w:left="0"/>
        <w:jc w:val="both"/>
      </w:pPr>
      <w:r>
        <w:rPr>
          <w:rFonts w:ascii="Times New Roman"/>
          <w:b w:val="false"/>
          <w:i w:val="false"/>
          <w:color w:val="000000"/>
          <w:sz w:val="28"/>
        </w:rPr>
        <w:t xml:space="preserve">
      Жоғары медициналық білімі бар үміткерлер Номенклатураның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2-тарауларында</w:t>
      </w:r>
      <w:r>
        <w:rPr>
          <w:rFonts w:ascii="Times New Roman"/>
          <w:b w:val="false"/>
          <w:i w:val="false"/>
          <w:color w:val="000000"/>
          <w:sz w:val="28"/>
        </w:rPr>
        <w:t xml:space="preserve"> көрсетілген мамандықтар бойынша куәлік алу үшін "Гигиена және эпидемиология" мамандығын қоспағанда, интернатурада, клиникалық ординатурада, резидентурада оқуды (жоғарғы оқу орнында оқуды бітіргеннен кейін интернатура, резидентураны бітіруді көздемейтін мамандықтар бойынша) және (немесе) мәлімделген мамандық бойынша қайта даярлау (мамандану) циклын бітіргенін растайтын құжаттарды ұсынады.</w:t>
      </w:r>
    </w:p>
    <w:bookmarkEnd w:id="13"/>
    <w:bookmarkStart w:name="z18" w:id="14"/>
    <w:p>
      <w:pPr>
        <w:spacing w:after="0"/>
        <w:ind w:left="0"/>
        <w:jc w:val="both"/>
      </w:pPr>
      <w:r>
        <w:rPr>
          <w:rFonts w:ascii="Times New Roman"/>
          <w:b w:val="false"/>
          <w:i w:val="false"/>
          <w:color w:val="000000"/>
          <w:sz w:val="28"/>
        </w:rPr>
        <w:t xml:space="preserve">
      Үміткерлер "Гигиена және эпидемиология" мамандығын қоспағанда, Номенклатураның 3 және 4-тарауларында көрсетілген мамандықтар бойынша куәлікті алу үшін орта (техникалық және кәсіптік), орта білімнен кейінгі медициналық білімді және (немесе) мәлімделген мамандық бойынша қайта даярлауды (мамандануды) не "Емдеу ісі", "Педиатрия", "Шығыс медицинасы", "Жалпы медицина" мамандықтары бойынша жоғары медициналық білімді, "Жалпы медицина", "Мейірбике ісі" мамандықтары бойынша бакалавриатты және (немесе) мәлімделген мамандық бойынша біліктілігін арттыруды растайтын құжаттарды ұсынады.";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20" w:id="15"/>
    <w:p>
      <w:pPr>
        <w:spacing w:after="0"/>
        <w:ind w:left="0"/>
        <w:jc w:val="both"/>
      </w:pPr>
      <w:r>
        <w:rPr>
          <w:rFonts w:ascii="Times New Roman"/>
          <w:b w:val="false"/>
          <w:i w:val="false"/>
          <w:color w:val="000000"/>
          <w:sz w:val="28"/>
        </w:rPr>
        <w:t>
      "2-тарау. Халықтың санитариялық-эпидемиологиялық саламаттылығы саласындағы мамандарды қоспағанда, денсаулық сақтау саласындағы мамандар үшін біліктілік санаттарын беру тәртібі";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"9. Куәлікті алу үшiн үміткер мынадай құжаттарды ұсынады:</w:t>
      </w:r>
    </w:p>
    <w:bookmarkEnd w:id="16"/>
    <w:bookmarkStart w:name="z23" w:id="1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17"/>
    <w:bookmarkStart w:name="z24" w:id="1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p>
    <w:bookmarkEnd w:id="18"/>
    <w:bookmarkStart w:name="z25" w:id="19"/>
    <w:p>
      <w:pPr>
        <w:spacing w:after="0"/>
        <w:ind w:left="0"/>
        <w:jc w:val="both"/>
      </w:pPr>
      <w:r>
        <w:rPr>
          <w:rFonts w:ascii="Times New Roman"/>
          <w:b w:val="false"/>
          <w:i w:val="false"/>
          <w:color w:val="000000"/>
          <w:sz w:val="28"/>
        </w:rPr>
        <w:t>
      мәлімделген мамандық бойынша Бағалау нәтижесі;</w:t>
      </w:r>
    </w:p>
    <w:bookmarkEnd w:id="19"/>
    <w:bookmarkStart w:name="z26" w:id="20"/>
    <w:p>
      <w:pPr>
        <w:spacing w:after="0"/>
        <w:ind w:left="0"/>
        <w:jc w:val="both"/>
      </w:pPr>
      <w:r>
        <w:rPr>
          <w:rFonts w:ascii="Times New Roman"/>
          <w:b w:val="false"/>
          <w:i w:val="false"/>
          <w:color w:val="000000"/>
          <w:sz w:val="28"/>
        </w:rPr>
        <w:t>
      медициналық/фармацевтикалық білімі туралы диплом;</w:t>
      </w:r>
    </w:p>
    <w:bookmarkEnd w:id="20"/>
    <w:bookmarkStart w:name="z27" w:id="21"/>
    <w:p>
      <w:pPr>
        <w:spacing w:after="0"/>
        <w:ind w:left="0"/>
        <w:jc w:val="both"/>
      </w:pPr>
      <w:r>
        <w:rPr>
          <w:rFonts w:ascii="Times New Roman"/>
          <w:b w:val="false"/>
          <w:i w:val="false"/>
          <w:color w:val="000000"/>
          <w:sz w:val="28"/>
        </w:rPr>
        <w:t>
      мәлімделген мамандық бойынша интернатураны, резидентураны, клиникалық ординатураны бітіргені туралы құжат (егер бар болса);</w:t>
      </w:r>
    </w:p>
    <w:bookmarkEnd w:id="21"/>
    <w:bookmarkStart w:name="z28" w:id="22"/>
    <w:p>
      <w:pPr>
        <w:spacing w:after="0"/>
        <w:ind w:left="0"/>
        <w:jc w:val="both"/>
      </w:pPr>
      <w:r>
        <w:rPr>
          <w:rFonts w:ascii="Times New Roman"/>
          <w:b w:val="false"/>
          <w:i w:val="false"/>
          <w:color w:val="000000"/>
          <w:sz w:val="28"/>
        </w:rPr>
        <w:t>
      мәлімделген мамандық бойынша қайта даярлау туралы куәлік (егер бар болса);</w:t>
      </w:r>
    </w:p>
    <w:bookmarkEnd w:id="22"/>
    <w:bookmarkStart w:name="z29" w:id="23"/>
    <w:p>
      <w:pPr>
        <w:spacing w:after="0"/>
        <w:ind w:left="0"/>
        <w:jc w:val="both"/>
      </w:pPr>
      <w:r>
        <w:rPr>
          <w:rFonts w:ascii="Times New Roman"/>
          <w:b w:val="false"/>
          <w:i w:val="false"/>
          <w:color w:val="000000"/>
          <w:sz w:val="28"/>
        </w:rPr>
        <w:t>
      мәлімделген мамандық бойынша соңғы 5 жыл ішіндегі біліктілігін арттыру туралы куәлік;</w:t>
      </w:r>
    </w:p>
    <w:bookmarkEnd w:id="23"/>
    <w:bookmarkStart w:name="z30" w:id="24"/>
    <w:p>
      <w:pPr>
        <w:spacing w:after="0"/>
        <w:ind w:left="0"/>
        <w:jc w:val="both"/>
      </w:pPr>
      <w:r>
        <w:rPr>
          <w:rFonts w:ascii="Times New Roman"/>
          <w:b w:val="false"/>
          <w:i w:val="false"/>
          <w:color w:val="000000"/>
          <w:sz w:val="28"/>
        </w:rPr>
        <w:t>
      мәлімделген мамандық бойынша қолданыстағы куәлік не біліктілік санаты берілетін маман сертификаты (егер бар болса);</w:t>
      </w:r>
    </w:p>
    <w:bookmarkEnd w:id="24"/>
    <w:bookmarkStart w:name="z31" w:id="25"/>
    <w:p>
      <w:pPr>
        <w:spacing w:after="0"/>
        <w:ind w:left="0"/>
        <w:jc w:val="both"/>
      </w:pPr>
      <w:r>
        <w:rPr>
          <w:rFonts w:ascii="Times New Roman"/>
          <w:b w:val="false"/>
          <w:i w:val="false"/>
          <w:color w:val="000000"/>
          <w:sz w:val="28"/>
        </w:rPr>
        <w:t>
      клиникалық практикамен айналысатын адамдарға клиникалық практикаға жіберу үшін маман сертификаты;</w:t>
      </w:r>
    </w:p>
    <w:bookmarkEnd w:id="25"/>
    <w:bookmarkStart w:name="z32" w:id="26"/>
    <w:p>
      <w:pPr>
        <w:spacing w:after="0"/>
        <w:ind w:left="0"/>
        <w:jc w:val="both"/>
      </w:pPr>
      <w:r>
        <w:rPr>
          <w:rFonts w:ascii="Times New Roman"/>
          <w:b w:val="false"/>
          <w:i w:val="false"/>
          <w:color w:val="000000"/>
          <w:sz w:val="28"/>
        </w:rPr>
        <w:t>
      Қазақстан Республикасының шегінен тыс медициналық білім алған адамдар үшін білімі туралы құжаттарды тану және (немесе) нострификациялау туралы куәлік;</w:t>
      </w:r>
    </w:p>
    <w:bookmarkEnd w:id="26"/>
    <w:bookmarkStart w:name="z33" w:id="27"/>
    <w:p>
      <w:pPr>
        <w:spacing w:after="0"/>
        <w:ind w:left="0"/>
        <w:jc w:val="both"/>
      </w:pPr>
      <w:r>
        <w:rPr>
          <w:rFonts w:ascii="Times New Roman"/>
          <w:b w:val="false"/>
          <w:i w:val="false"/>
          <w:color w:val="000000"/>
          <w:sz w:val="28"/>
        </w:rPr>
        <w:t>
      білімі туралы құжаттарды алғаннан кейін атын, әкесінің атын (егер бар болса), тегін өзгерткен тұлғалар үшін атын, әкесінің атын (егер бар болса), тегін ауыстыру туралы немесе неке қию (ерлі-зайыпты болу) туралы немесе некені (ерлі-зайыптылықты) бұзу туралы куәлік.</w:t>
      </w:r>
    </w:p>
    <w:bookmarkEnd w:id="27"/>
    <w:bookmarkStart w:name="z34" w:id="28"/>
    <w:p>
      <w:pPr>
        <w:spacing w:after="0"/>
        <w:ind w:left="0"/>
        <w:jc w:val="both"/>
      </w:pPr>
      <w:r>
        <w:rPr>
          <w:rFonts w:ascii="Times New Roman"/>
          <w:b w:val="false"/>
          <w:i w:val="false"/>
          <w:color w:val="000000"/>
          <w:sz w:val="28"/>
        </w:rPr>
        <w:t>
      Шет тілінде берілген құжатқа қосымша қазақ немесе орыс тіліндегі нотариат куәландырған аударма данасы қосымша ұсынылады.</w:t>
      </w:r>
    </w:p>
    <w:bookmarkEnd w:id="28"/>
    <w:bookmarkStart w:name="z35" w:id="29"/>
    <w:p>
      <w:pPr>
        <w:spacing w:after="0"/>
        <w:ind w:left="0"/>
        <w:jc w:val="both"/>
      </w:pPr>
      <w:r>
        <w:rPr>
          <w:rFonts w:ascii="Times New Roman"/>
          <w:b w:val="false"/>
          <w:i w:val="false"/>
          <w:color w:val="000000"/>
          <w:sz w:val="28"/>
        </w:rPr>
        <w:t xml:space="preserve">
      Өтініш беру кезінде мәлімделген мамандық бойынша медициналық/фармацевтикалық қызметінің бар екендігі туралы ақпарат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нысанында көрсетіледі.";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7" w:id="30"/>
    <w:p>
      <w:pPr>
        <w:spacing w:after="0"/>
        <w:ind w:left="0"/>
        <w:jc w:val="both"/>
      </w:pPr>
      <w:r>
        <w:rPr>
          <w:rFonts w:ascii="Times New Roman"/>
          <w:b w:val="false"/>
          <w:i w:val="false"/>
          <w:color w:val="000000"/>
          <w:sz w:val="28"/>
        </w:rPr>
        <w:t>
      "15. Куәлік беру туралы шешім осы Қағидалардың 9-тармағында көзделген ұсынылған құжаттар негізінде қабылданады және тиісті Комитеттің департаменті, Фармация комитетінің департаменті басшысының бұйрығымен ресімделеді.";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екінші бөліміндегі үшінші абзац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40" w:id="31"/>
    <w:p>
      <w:pPr>
        <w:spacing w:after="0"/>
        <w:ind w:left="0"/>
        <w:jc w:val="both"/>
      </w:pPr>
      <w:r>
        <w:rPr>
          <w:rFonts w:ascii="Times New Roman"/>
          <w:b w:val="false"/>
          <w:i w:val="false"/>
          <w:color w:val="000000"/>
          <w:sz w:val="28"/>
        </w:rPr>
        <w:t>
      "3-тарау. Халықтың санитариялық-эпидемиологиялық саламаттылығы саласындағы мамандарды қоспағанда, денсаулық сақтау саласындағы мамандар үшін біліктілік санатын беру туралы куәлікті қайтарып алу тәртібі";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абзацы мынадай редакцияда жазылсын:</w:t>
      </w:r>
    </w:p>
    <w:bookmarkStart w:name="z42" w:id="32"/>
    <w:p>
      <w:pPr>
        <w:spacing w:after="0"/>
        <w:ind w:left="0"/>
        <w:jc w:val="both"/>
      </w:pPr>
      <w:r>
        <w:rPr>
          <w:rFonts w:ascii="Times New Roman"/>
          <w:b w:val="false"/>
          <w:i w:val="false"/>
          <w:color w:val="000000"/>
          <w:sz w:val="28"/>
        </w:rPr>
        <w:t>
      "20. Куәлікті қайтарып алуды Комитеттің департаменттері, Фармация комитетінің департаменттері денсаулық сақтау саласындағы мемлекеттік бақылау нәтижелері (бұдан әрі – мемлекеттік бақылау) бойынша:";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44" w:id="33"/>
    <w:p>
      <w:pPr>
        <w:spacing w:after="0"/>
        <w:ind w:left="0"/>
        <w:jc w:val="both"/>
      </w:pPr>
      <w:r>
        <w:rPr>
          <w:rFonts w:ascii="Times New Roman"/>
          <w:b w:val="false"/>
          <w:i w:val="false"/>
          <w:color w:val="000000"/>
          <w:sz w:val="28"/>
        </w:rPr>
        <w:t>
      "21. Куәлікті қайтарып алуға болатын жағдайды анықтаған немесе осы Қағидалардың 20-тармағында көзделген жағдайлардың болуы туралы ақпаратты анықтаған Комитеттің департаменті, Фармация комитетінің департаменті куәлікті берген Комитеттің департаментіне, Фармация комитетінің департаментіне осындай жағдай анықталған күннен бастап отыз жұмыс күні ішінде қайтарып алу қолдаухатты жібереді. Куәлікті берген Комитеттің департаменті, Фармация комитетінің департаменті осы Қағидалардың 20-тармағында көзделген ақпартты не қолдаухатты алғаннан күннен бастап бес жұмыс күні ішінде куәлікті қайтарып алу туралы бұйрық шығарады.</w:t>
      </w:r>
    </w:p>
    <w:bookmarkEnd w:id="33"/>
    <w:bookmarkStart w:name="z45" w:id="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жағдайларды өздігінен анықтаған Комитеттің департаменті, Фармация комитетінің департаменті осындай жағдай анықталған күннен бастап отыз жұмыс күні ішінде куәлікті қайтарып алу туралы бұйрық (еркін түрде) шығарады.";</w:t>
      </w:r>
    </w:p>
    <w:bookmarkEnd w:id="34"/>
    <w:bookmarkStart w:name="z46" w:id="3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35"/>
    <w:bookmarkStart w:name="z47" w:id="36"/>
    <w:p>
      <w:pPr>
        <w:spacing w:after="0"/>
        <w:ind w:left="0"/>
        <w:jc w:val="both"/>
      </w:pPr>
      <w:r>
        <w:rPr>
          <w:rFonts w:ascii="Times New Roman"/>
          <w:b w:val="false"/>
          <w:i w:val="false"/>
          <w:color w:val="000000"/>
          <w:sz w:val="28"/>
        </w:rPr>
        <w:t xml:space="preserve">
      2) "Денсаулық сақтау саласындағы мамандарды cертификаттауды жүргізу қағидаларын бекіту туралы" Қазақстан Республикасы Денсаулық сақтау және әлеуметтік даму министрінің 2015 жылғы 28 тамыздағы № 693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12134 болып тіркелген, "Әділет" ақпараттық-құқықтық жүйесінде 2015 жылғы 6 қазанда жарияланған):</w:t>
      </w:r>
    </w:p>
    <w:bookmarkEnd w:id="36"/>
    <w:bookmarkStart w:name="z48" w:id="37"/>
    <w:p>
      <w:pPr>
        <w:spacing w:after="0"/>
        <w:ind w:left="0"/>
        <w:jc w:val="both"/>
      </w:pPr>
      <w:r>
        <w:rPr>
          <w:rFonts w:ascii="Times New Roman"/>
          <w:b w:val="false"/>
          <w:i w:val="false"/>
          <w:color w:val="000000"/>
          <w:sz w:val="28"/>
        </w:rPr>
        <w:t xml:space="preserve">
      көрсетілген бұйрықпен бекітілген Денсаулық сақтау саласындағы мамандарды cертификаттауды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50" w:id="38"/>
    <w:p>
      <w:pPr>
        <w:spacing w:after="0"/>
        <w:ind w:left="0"/>
        <w:jc w:val="both"/>
      </w:pPr>
      <w:r>
        <w:rPr>
          <w:rFonts w:ascii="Times New Roman"/>
          <w:b w:val="false"/>
          <w:i w:val="false"/>
          <w:color w:val="000000"/>
          <w:sz w:val="28"/>
        </w:rPr>
        <w:t>
      "1-тарау. Жалпы ережелер";</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52" w:id="39"/>
    <w:p>
      <w:pPr>
        <w:spacing w:after="0"/>
        <w:ind w:left="0"/>
        <w:jc w:val="both"/>
      </w:pPr>
      <w:r>
        <w:rPr>
          <w:rFonts w:ascii="Times New Roman"/>
          <w:b w:val="false"/>
          <w:i w:val="false"/>
          <w:color w:val="000000"/>
          <w:sz w:val="28"/>
        </w:rPr>
        <w:t>
      "2-тарау. Сертификаттауды жүргізу тәртібі";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4" w:id="40"/>
    <w:p>
      <w:pPr>
        <w:spacing w:after="0"/>
        <w:ind w:left="0"/>
        <w:jc w:val="both"/>
      </w:pPr>
      <w:r>
        <w:rPr>
          <w:rFonts w:ascii="Times New Roman"/>
          <w:b w:val="false"/>
          <w:i w:val="false"/>
          <w:color w:val="000000"/>
          <w:sz w:val="28"/>
        </w:rPr>
        <w:t xml:space="preserve">
      "4. Сертификат алу үшiн үміткер мынадай құжаттарды ұсынады: </w:t>
      </w:r>
    </w:p>
    <w:bookmarkEnd w:id="40"/>
    <w:bookmarkStart w:name="z55" w:id="4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41"/>
    <w:bookmarkStart w:name="z56" w:id="4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мәліметтер нысаны;</w:t>
      </w:r>
    </w:p>
    <w:bookmarkEnd w:id="42"/>
    <w:bookmarkStart w:name="z57" w:id="43"/>
    <w:p>
      <w:pPr>
        <w:spacing w:after="0"/>
        <w:ind w:left="0"/>
        <w:jc w:val="both"/>
      </w:pPr>
      <w:r>
        <w:rPr>
          <w:rFonts w:ascii="Times New Roman"/>
          <w:b w:val="false"/>
          <w:i w:val="false"/>
          <w:color w:val="000000"/>
          <w:sz w:val="28"/>
        </w:rPr>
        <w:t xml:space="preserve">
      мәлімделген мамандық бойынша Бағалау нәтижесі (санат беру туралы куәлік болған жағдайда өтініш берген кезден 1 жылдан кешіктірілмей алынған Бағалау нәтижесі); </w:t>
      </w:r>
    </w:p>
    <w:bookmarkEnd w:id="43"/>
    <w:bookmarkStart w:name="z58" w:id="44"/>
    <w:p>
      <w:pPr>
        <w:spacing w:after="0"/>
        <w:ind w:left="0"/>
        <w:jc w:val="both"/>
      </w:pPr>
      <w:r>
        <w:rPr>
          <w:rFonts w:ascii="Times New Roman"/>
          <w:b w:val="false"/>
          <w:i w:val="false"/>
          <w:color w:val="000000"/>
          <w:sz w:val="28"/>
        </w:rPr>
        <w:t>
      медициналық білім туралы диплом;</w:t>
      </w:r>
    </w:p>
    <w:bookmarkEnd w:id="44"/>
    <w:bookmarkStart w:name="z59" w:id="45"/>
    <w:p>
      <w:pPr>
        <w:spacing w:after="0"/>
        <w:ind w:left="0"/>
        <w:jc w:val="both"/>
      </w:pPr>
      <w:r>
        <w:rPr>
          <w:rFonts w:ascii="Times New Roman"/>
          <w:b w:val="false"/>
          <w:i w:val="false"/>
          <w:color w:val="000000"/>
          <w:sz w:val="28"/>
        </w:rPr>
        <w:t>
      мәлімделген мамандық бойынша интернатураны, резидентураны, клиникалық ординатураны бітіргені туралы құжат (егер бар болса);</w:t>
      </w:r>
    </w:p>
    <w:bookmarkEnd w:id="45"/>
    <w:bookmarkStart w:name="z60" w:id="46"/>
    <w:p>
      <w:pPr>
        <w:spacing w:after="0"/>
        <w:ind w:left="0"/>
        <w:jc w:val="both"/>
      </w:pPr>
      <w:r>
        <w:rPr>
          <w:rFonts w:ascii="Times New Roman"/>
          <w:b w:val="false"/>
          <w:i w:val="false"/>
          <w:color w:val="000000"/>
          <w:sz w:val="28"/>
        </w:rPr>
        <w:t>
      мәлімделген мамандық бойынша қайта даярлау туралы куәлік (егер бар болса);</w:t>
      </w:r>
    </w:p>
    <w:bookmarkEnd w:id="46"/>
    <w:bookmarkStart w:name="z61" w:id="47"/>
    <w:p>
      <w:pPr>
        <w:spacing w:after="0"/>
        <w:ind w:left="0"/>
        <w:jc w:val="both"/>
      </w:pPr>
      <w:r>
        <w:rPr>
          <w:rFonts w:ascii="Times New Roman"/>
          <w:b w:val="false"/>
          <w:i w:val="false"/>
          <w:color w:val="000000"/>
          <w:sz w:val="28"/>
        </w:rPr>
        <w:t>
      соңғы 5 жыл ішінде мәлімделген мамандық бойынша біліктілігін арттыру туралы куәлік (сертификат алуға өтініш берген кезде 5 жылдан кешіктірмей оқуды бітірген интернатура, резидентура, орта оқу орнының бітірушілерін қоспағанда үміткерлер ұсынады);</w:t>
      </w:r>
    </w:p>
    <w:bookmarkEnd w:id="47"/>
    <w:bookmarkStart w:name="z62" w:id="48"/>
    <w:p>
      <w:pPr>
        <w:spacing w:after="0"/>
        <w:ind w:left="0"/>
        <w:jc w:val="both"/>
      </w:pPr>
      <w:r>
        <w:rPr>
          <w:rFonts w:ascii="Times New Roman"/>
          <w:b w:val="false"/>
          <w:i w:val="false"/>
          <w:color w:val="000000"/>
          <w:sz w:val="28"/>
        </w:rPr>
        <w:t>
      Қазақстан Республикасының шегінен тыс медициналық білім алған адамдар үшін білімі туралы құжаттарды тану және (немесе) нострификациялау туралы куәлік;</w:t>
      </w:r>
    </w:p>
    <w:bookmarkEnd w:id="48"/>
    <w:bookmarkStart w:name="z63" w:id="49"/>
    <w:p>
      <w:pPr>
        <w:spacing w:after="0"/>
        <w:ind w:left="0"/>
        <w:jc w:val="both"/>
      </w:pPr>
      <w:r>
        <w:rPr>
          <w:rFonts w:ascii="Times New Roman"/>
          <w:b w:val="false"/>
          <w:i w:val="false"/>
          <w:color w:val="000000"/>
          <w:sz w:val="28"/>
        </w:rPr>
        <w:t xml:space="preserve">
      білімі туралы құжаттарды алғаннан кейін атын, әкесінің атын (егер бар болса), тегін өзгерткен тұлғалар үшін атын, әкесінің атын (егер бар болса), тегін ауыстыру туралы немесе неке қию (ерлі-зайыпты болу) туралы немесе некені (ерлі-зайыптылықты) бұзу туралы куәлік. </w:t>
      </w:r>
    </w:p>
    <w:bookmarkEnd w:id="49"/>
    <w:bookmarkStart w:name="z64" w:id="50"/>
    <w:p>
      <w:pPr>
        <w:spacing w:after="0"/>
        <w:ind w:left="0"/>
        <w:jc w:val="both"/>
      </w:pPr>
      <w:r>
        <w:rPr>
          <w:rFonts w:ascii="Times New Roman"/>
          <w:b w:val="false"/>
          <w:i w:val="false"/>
          <w:color w:val="000000"/>
          <w:sz w:val="28"/>
        </w:rPr>
        <w:t xml:space="preserve">
      Шет тілінде берілген құжатқа қазақ немесе орыс тіліндегі нотариат куәландырған аударма данасы қосымша ұсынылады.";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 </w:t>
      </w:r>
    </w:p>
    <w:bookmarkStart w:name="z66" w:id="51"/>
    <w:p>
      <w:pPr>
        <w:spacing w:after="0"/>
        <w:ind w:left="0"/>
        <w:jc w:val="both"/>
      </w:pPr>
      <w:r>
        <w:rPr>
          <w:rFonts w:ascii="Times New Roman"/>
          <w:b w:val="false"/>
          <w:i w:val="false"/>
          <w:color w:val="000000"/>
          <w:sz w:val="28"/>
        </w:rPr>
        <w:t xml:space="preserve">
      "6. Сертификатты Қазақстан Республикасы Денсаулық сақтау министрлігі Қоғамдық денсаулық сақтау комитетінің тиісті аумақтық департаменті (бұдан әрі – Комитет департаменті) береді. </w:t>
      </w:r>
    </w:p>
    <w:bookmarkEnd w:id="51"/>
    <w:bookmarkStart w:name="z67" w:id="52"/>
    <w:p>
      <w:pPr>
        <w:spacing w:after="0"/>
        <w:ind w:left="0"/>
        <w:jc w:val="both"/>
      </w:pPr>
      <w:r>
        <w:rPr>
          <w:rFonts w:ascii="Times New Roman"/>
          <w:b w:val="false"/>
          <w:i w:val="false"/>
          <w:color w:val="000000"/>
          <w:sz w:val="28"/>
        </w:rPr>
        <w:t>
      Мамандардан өтініштерді қабылдау және сертификаттарды беру "электрондық үкімет" веб-порталы арқылы жүзеге асырылады.</w:t>
      </w:r>
    </w:p>
    <w:bookmarkEnd w:id="52"/>
    <w:bookmarkStart w:name="z68" w:id="53"/>
    <w:p>
      <w:pPr>
        <w:spacing w:after="0"/>
        <w:ind w:left="0"/>
        <w:jc w:val="both"/>
      </w:pPr>
      <w:r>
        <w:rPr>
          <w:rFonts w:ascii="Times New Roman"/>
          <w:b w:val="false"/>
          <w:i w:val="false"/>
          <w:color w:val="000000"/>
          <w:sz w:val="28"/>
        </w:rPr>
        <w:t>
      Үміткерлер сертификат алуға құжаттарды осы Қағидалардың 4-тармағына сәйкес тізбе бойынша қолда бар сертификаттың қолданыс мерзімі өткенге дейін күнтізбелік 30 күн бұрын тапсырады.</w:t>
      </w:r>
    </w:p>
    <w:bookmarkEnd w:id="53"/>
    <w:bookmarkStart w:name="z69" w:id="54"/>
    <w:p>
      <w:pPr>
        <w:spacing w:after="0"/>
        <w:ind w:left="0"/>
        <w:jc w:val="both"/>
      </w:pPr>
      <w:r>
        <w:rPr>
          <w:rFonts w:ascii="Times New Roman"/>
          <w:b w:val="false"/>
          <w:i w:val="false"/>
          <w:color w:val="000000"/>
          <w:sz w:val="28"/>
        </w:rPr>
        <w:t xml:space="preserve">
      7. Сертификат беру мерзімі осы Қағидалардың 4-тармағында көрсетілген құжаттар топтамасын "электрондық үкімет" веб-порталына тапсырған кезден бастап 5 жұмыс күнін құрайды. </w:t>
      </w:r>
    </w:p>
    <w:bookmarkEnd w:id="54"/>
    <w:bookmarkStart w:name="z70" w:id="55"/>
    <w:p>
      <w:pPr>
        <w:spacing w:after="0"/>
        <w:ind w:left="0"/>
        <w:jc w:val="both"/>
      </w:pPr>
      <w:r>
        <w:rPr>
          <w:rFonts w:ascii="Times New Roman"/>
          <w:b w:val="false"/>
          <w:i w:val="false"/>
          <w:color w:val="000000"/>
          <w:sz w:val="28"/>
        </w:rPr>
        <w:t xml:space="preserve">
      8. Сертификат Қазақстан Республикасы Денсаулық сақтау министрінің 2009 жылғы 24 қарашадағы № 774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5885 болып тіркелген) Медицина және фармацевтика мамандықтарының номенклатурасында көзделген мамандықтар бойынша осы Қағидаларға 3-қосымшаға сәйкес нысан бойынша электрондық түрде беріледі.</w:t>
      </w:r>
    </w:p>
    <w:bookmarkEnd w:id="55"/>
    <w:bookmarkStart w:name="z71" w:id="56"/>
    <w:p>
      <w:pPr>
        <w:spacing w:after="0"/>
        <w:ind w:left="0"/>
        <w:jc w:val="both"/>
      </w:pPr>
      <w:r>
        <w:rPr>
          <w:rFonts w:ascii="Times New Roman"/>
          <w:b w:val="false"/>
          <w:i w:val="false"/>
          <w:color w:val="000000"/>
          <w:sz w:val="28"/>
        </w:rPr>
        <w:t>
      Жоғары медициналық білімі бар үміткерлер Номенклатураның 1-тарауында көрсетілген мамандықтар бойынша сертификат алу үшін интернатурада және (немесе) клиникалық ординатурада, резидентурада оқуды (жоғарғы оқу орнында оқуды бітіргеннен кейін интернатураны, резидентураны бітіруді көздемейтін мамандықтар бойынша) және (немесе) мәлімделген мамандық бойынша қайта даярлауды және біліктілігін арттыруды растайтын құжаттарды ұсынады.</w:t>
      </w:r>
    </w:p>
    <w:bookmarkEnd w:id="56"/>
    <w:bookmarkStart w:name="z72" w:id="57"/>
    <w:p>
      <w:pPr>
        <w:spacing w:after="0"/>
        <w:ind w:left="0"/>
        <w:jc w:val="both"/>
      </w:pPr>
      <w:r>
        <w:rPr>
          <w:rFonts w:ascii="Times New Roman"/>
          <w:b w:val="false"/>
          <w:i w:val="false"/>
          <w:color w:val="000000"/>
          <w:sz w:val="28"/>
        </w:rPr>
        <w:t>
      Үміткерлер Номенклатураның 3 және 4-тарауларында көрсетілген мамандықтар бойынша сертификаттарды алу үшін орта (техникалық және кәсіптік), ортадан кейінгі медициналық білімді және (немесе) мәлімделген мамандық бойынша қайта даярлауды (мамандануды) не "Емдеу ісі", "Педиатрия", "Шығыс медицинасы", "Стоматология", "Жалпы медицина" мамандықтары бойынша жоғары медициналық білімді, "Жалпы медицина", "Мейірбике ісі" мамандықтары бойынша бакалавриатты және (немесе) мәлімделген мамандық бойынша біліктілігін арттыруды растайтын құжаттарды ұсынады.";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бөлімі мынадай редакцияда жазылсын:</w:t>
      </w:r>
    </w:p>
    <w:bookmarkStart w:name="z74" w:id="58"/>
    <w:p>
      <w:pPr>
        <w:spacing w:after="0"/>
        <w:ind w:left="0"/>
        <w:jc w:val="both"/>
      </w:pPr>
      <w:r>
        <w:rPr>
          <w:rFonts w:ascii="Times New Roman"/>
          <w:b w:val="false"/>
          <w:i w:val="false"/>
          <w:color w:val="000000"/>
          <w:sz w:val="28"/>
        </w:rPr>
        <w:t xml:space="preserve">
      "10. 1998 жылдан кейін "Емдеу ісі", "Педиатрия", "Жалпы медицина" мамандықтары бойынша және 2006 жылдан кейін "Шығыс медицинасы" және "Стоматология" мамандықтары бойынша медициналық жоғарғы оқу орнын бітірген адамдар үшін клиникалық практикаға жіберудің міндетті шарты "Білім туралы" 2007 жылғы 27 шілдедегі Қазақстан Республикасы Заңының (бұдан әрі – Заң) 21-бабының </w:t>
      </w:r>
      <w:r>
        <w:rPr>
          <w:rFonts w:ascii="Times New Roman"/>
          <w:b w:val="false"/>
          <w:i w:val="false"/>
          <w:color w:val="000000"/>
          <w:sz w:val="28"/>
        </w:rPr>
        <w:t>5-тармағына</w:t>
      </w:r>
      <w:r>
        <w:rPr>
          <w:rFonts w:ascii="Times New Roman"/>
          <w:b w:val="false"/>
          <w:i w:val="false"/>
          <w:color w:val="000000"/>
          <w:sz w:val="28"/>
        </w:rPr>
        <w:t xml:space="preserve"> сәйкес интернатураның кәсіптік білім беру бағдарламасын игеру туралы құжатты ұсынуы болып табылады.";</w:t>
      </w:r>
    </w:p>
    <w:bookmarkEnd w:id="58"/>
    <w:bookmarkStart w:name="z75" w:id="5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9"/>
    <w:bookmarkStart w:name="z76" w:id="60"/>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 Қазақстан Республикасының заңнамасында белгіленген тәртіппен:</w:t>
      </w:r>
    </w:p>
    <w:bookmarkEnd w:id="60"/>
    <w:bookmarkStart w:name="z77" w:id="6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1"/>
    <w:bookmarkStart w:name="z78" w:id="62"/>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күннің ішінде оның қазақ және орыс тілдеріндегі көшірмелерін қағаз және электронды түрде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енгізуге жіберуді;</w:t>
      </w:r>
    </w:p>
    <w:bookmarkEnd w:id="62"/>
    <w:bookmarkStart w:name="z79" w:id="63"/>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көшірмелерінің мерзімді баспа басылымдарында ресми жариялауға жіберуді;</w:t>
      </w:r>
    </w:p>
    <w:bookmarkEnd w:id="63"/>
    <w:bookmarkStart w:name="z80" w:id="64"/>
    <w:p>
      <w:pPr>
        <w:spacing w:after="0"/>
        <w:ind w:left="0"/>
        <w:jc w:val="both"/>
      </w:pPr>
      <w:r>
        <w:rPr>
          <w:rFonts w:ascii="Times New Roman"/>
          <w:b w:val="false"/>
          <w:i w:val="false"/>
          <w:color w:val="000000"/>
          <w:sz w:val="28"/>
        </w:rPr>
        <w:t>
      4) осы бұйрықты ресми жариялағаннан кейін Қазақстан Республикасы Денсаулық сақтау министрлігінің интернет-ресурсында орналастыруды;</w:t>
      </w:r>
    </w:p>
    <w:bookmarkEnd w:id="64"/>
    <w:bookmarkStart w:name="z81" w:id="65"/>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65"/>
    <w:bookmarkStart w:name="z82" w:id="6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66"/>
    <w:bookmarkStart w:name="z83" w:id="6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 қаңтардағы</w:t>
            </w:r>
            <w:r>
              <w:br/>
            </w:r>
            <w:r>
              <w:rPr>
                <w:rFonts w:ascii="Times New Roman"/>
                <w:b w:val="false"/>
                <w:i w:val="false"/>
                <w:color w:val="000000"/>
                <w:sz w:val="20"/>
              </w:rPr>
              <w:t>№ 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 xml:space="preserve">мамандарды қоспағанда, </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 xml:space="preserve">санатын беру туралы куәлікті </w:t>
            </w:r>
            <w:r>
              <w:br/>
            </w:r>
            <w:r>
              <w:rPr>
                <w:rFonts w:ascii="Times New Roman"/>
                <w:b w:val="false"/>
                <w:i w:val="false"/>
                <w:color w:val="000000"/>
                <w:sz w:val="20"/>
              </w:rPr>
              <w:t>беру және қайтарып алу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басшысына</w:t>
            </w:r>
            <w:r>
              <w:br/>
            </w:r>
            <w:r>
              <w:rPr>
                <w:rFonts w:ascii="Times New Roman"/>
                <w:b w:val="false"/>
                <w:i w:val="false"/>
                <w:color w:val="000000"/>
                <w:sz w:val="20"/>
              </w:rPr>
              <w:t xml:space="preserve">(мемлекеттік органның </w:t>
            </w:r>
            <w:r>
              <w:br/>
            </w:r>
            <w:r>
              <w:rPr>
                <w:rFonts w:ascii="Times New Roman"/>
                <w:b w:val="false"/>
                <w:i w:val="false"/>
                <w:color w:val="000000"/>
                <w:sz w:val="20"/>
              </w:rPr>
              <w:t>аумақтық департаментінің атауы)</w:t>
            </w:r>
            <w:r>
              <w:br/>
            </w:r>
            <w:r>
              <w:rPr>
                <w:rFonts w:ascii="Times New Roman"/>
                <w:b w:val="false"/>
                <w:i w:val="false"/>
                <w:color w:val="000000"/>
                <w:sz w:val="20"/>
              </w:rPr>
              <w:t>кімнен ______________________</w:t>
            </w:r>
            <w:r>
              <w:br/>
            </w:r>
            <w:r>
              <w:rPr>
                <w:rFonts w:ascii="Times New Roman"/>
                <w:b w:val="false"/>
                <w:i w:val="false"/>
                <w:color w:val="000000"/>
                <w:sz w:val="20"/>
              </w:rPr>
              <w:t xml:space="preserve">(көрсетілетін қызметті алушының тегі, аты, әкесінің </w:t>
            </w:r>
            <w:r>
              <w:br/>
            </w:r>
            <w:r>
              <w:rPr>
                <w:rFonts w:ascii="Times New Roman"/>
                <w:b w:val="false"/>
                <w:i w:val="false"/>
                <w:color w:val="000000"/>
                <w:sz w:val="20"/>
              </w:rPr>
              <w:t>аты (егер бар болса)</w:t>
            </w:r>
            <w:r>
              <w:br/>
            </w:r>
            <w:r>
              <w:rPr>
                <w:rFonts w:ascii="Times New Roman"/>
                <w:b w:val="false"/>
                <w:i w:val="false"/>
                <w:color w:val="000000"/>
                <w:sz w:val="20"/>
              </w:rPr>
              <w:t>____________________________</w:t>
            </w:r>
            <w:r>
              <w:br/>
            </w:r>
            <w:r>
              <w:rPr>
                <w:rFonts w:ascii="Times New Roman"/>
                <w:b w:val="false"/>
                <w:i w:val="false"/>
                <w:color w:val="000000"/>
                <w:sz w:val="20"/>
              </w:rPr>
              <w:t>(тұратын мекенжайы, байланыс 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____________________________________________________________________</w:t>
      </w:r>
    </w:p>
    <w:p>
      <w:pPr>
        <w:spacing w:after="0"/>
        <w:ind w:left="0"/>
        <w:jc w:val="both"/>
      </w:pPr>
      <w:r>
        <w:rPr>
          <w:rFonts w:ascii="Times New Roman"/>
          <w:b w:val="false"/>
          <w:i w:val="false"/>
          <w:color w:val="000000"/>
          <w:sz w:val="28"/>
        </w:rPr>
        <w:t>
      (мамандық атауы)</w:t>
      </w:r>
    </w:p>
    <w:p>
      <w:pPr>
        <w:spacing w:after="0"/>
        <w:ind w:left="0"/>
        <w:jc w:val="both"/>
      </w:pPr>
      <w:r>
        <w:rPr>
          <w:rFonts w:ascii="Times New Roman"/>
          <w:b w:val="false"/>
          <w:i w:val="false"/>
          <w:color w:val="000000"/>
          <w:sz w:val="28"/>
        </w:rPr>
        <w:t>
      мамандығы бойынша _____________________________ біліктілік санатын беру туралы куәлік беруді сұраймын.</w:t>
      </w:r>
    </w:p>
    <w:p>
      <w:pPr>
        <w:spacing w:after="0"/>
        <w:ind w:left="0"/>
        <w:jc w:val="both"/>
      </w:pPr>
      <w:r>
        <w:rPr>
          <w:rFonts w:ascii="Times New Roman"/>
          <w:b w:val="false"/>
          <w:i w:val="false"/>
          <w:color w:val="000000"/>
          <w:sz w:val="28"/>
        </w:rPr>
        <w:t>
      Мен көрсетілген мәліметтердің дұрыстығына жауаптымын.</w:t>
      </w:r>
    </w:p>
    <w:p>
      <w:pPr>
        <w:spacing w:after="0"/>
        <w:ind w:left="0"/>
        <w:jc w:val="both"/>
      </w:pPr>
      <w:r>
        <w:rPr>
          <w:rFonts w:ascii="Times New Roman"/>
          <w:b w:val="false"/>
          <w:i w:val="false"/>
          <w:color w:val="000000"/>
          <w:sz w:val="28"/>
        </w:rPr>
        <w:t>
      Мелекеттік көрсетілетін қызмет көрсету үшін қажетті менің дербес деректерімді жинауға және өңдеуге келісімімді беремін.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(толтырған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 қаңтардағы</w:t>
            </w:r>
            <w:r>
              <w:br/>
            </w:r>
            <w:r>
              <w:rPr>
                <w:rFonts w:ascii="Times New Roman"/>
                <w:b w:val="false"/>
                <w:i w:val="false"/>
                <w:color w:val="000000"/>
                <w:sz w:val="20"/>
              </w:rPr>
              <w:t>№ 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 сертификаттауды</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басшысына</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кімнен 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(егер бар болса), ЖСН)</w:t>
            </w:r>
            <w:r>
              <w:br/>
            </w:r>
            <w:r>
              <w:rPr>
                <w:rFonts w:ascii="Times New Roman"/>
                <w:b w:val="false"/>
                <w:i w:val="false"/>
                <w:color w:val="000000"/>
                <w:sz w:val="20"/>
              </w:rPr>
              <w:t>Тұрғылықты мекенжайы</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____________________________________________________________________</w:t>
      </w:r>
    </w:p>
    <w:p>
      <w:pPr>
        <w:spacing w:after="0"/>
        <w:ind w:left="0"/>
        <w:jc w:val="both"/>
      </w:pPr>
      <w:r>
        <w:rPr>
          <w:rFonts w:ascii="Times New Roman"/>
          <w:b w:val="false"/>
          <w:i w:val="false"/>
          <w:color w:val="000000"/>
          <w:sz w:val="28"/>
        </w:rPr>
        <w:t xml:space="preserve">
      мамандығы бойынша медициналық қызметті жүзеге асыру және клиникалық </w:t>
      </w:r>
    </w:p>
    <w:p>
      <w:pPr>
        <w:spacing w:after="0"/>
        <w:ind w:left="0"/>
        <w:jc w:val="both"/>
      </w:pPr>
      <w:r>
        <w:rPr>
          <w:rFonts w:ascii="Times New Roman"/>
          <w:b w:val="false"/>
          <w:i w:val="false"/>
          <w:color w:val="000000"/>
          <w:sz w:val="28"/>
        </w:rPr>
        <w:t>
      практикаға жіберу үшін маман сертификатын беруді сұраймын.</w:t>
      </w:r>
    </w:p>
    <w:p>
      <w:pPr>
        <w:spacing w:after="0"/>
        <w:ind w:left="0"/>
        <w:jc w:val="both"/>
      </w:pPr>
      <w:r>
        <w:rPr>
          <w:rFonts w:ascii="Times New Roman"/>
          <w:b w:val="false"/>
          <w:i w:val="false"/>
          <w:color w:val="000000"/>
          <w:sz w:val="28"/>
        </w:rPr>
        <w:t>
      Мен көрсетілген мәліметтердің дұрыстығына жауаптымын.</w:t>
      </w:r>
    </w:p>
    <w:p>
      <w:pPr>
        <w:spacing w:after="0"/>
        <w:ind w:left="0"/>
        <w:jc w:val="both"/>
      </w:pPr>
      <w:r>
        <w:rPr>
          <w:rFonts w:ascii="Times New Roman"/>
          <w:b w:val="false"/>
          <w:i w:val="false"/>
          <w:color w:val="000000"/>
          <w:sz w:val="28"/>
        </w:rPr>
        <w:t xml:space="preserve">
      Мемлекеттік көрсетілетін қызметті көрсету үшін қажетті менің дербес деректерімді </w:t>
      </w:r>
    </w:p>
    <w:p>
      <w:pPr>
        <w:spacing w:after="0"/>
        <w:ind w:left="0"/>
        <w:jc w:val="both"/>
      </w:pPr>
      <w:r>
        <w:rPr>
          <w:rFonts w:ascii="Times New Roman"/>
          <w:b w:val="false"/>
          <w:i w:val="false"/>
          <w:color w:val="000000"/>
          <w:sz w:val="28"/>
        </w:rPr>
        <w:t>
      жинауға және өңдеуге келісімімді беремін.</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(толтырған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