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053f3" w14:textId="e9053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"Қылмыстық-құқықтық саладағы сот статистикалық есептерінің, электрондық ақпараттық есепке алу құжаттарының нысандарын және оларды қалыптастыру жөніндегі Нұсқаулықты бекіту туралы" Қазақстан Республикасы Бас Прокурорының 2016 жылғы 25 сәуірдегі № 84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2018 жылғы 4 қаңтардағы № 3 бұйрығы. Қазақстан Республикасының Әділет министрлігінде 2018 жылғы 30 қаңтарда № 16293 болып тіркелді. Күші жойылды - Қазақстан Республикасы Бас Прокурорының 2023 жылғы 4 қаңтардағы № 2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04.01.2023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1" w:id="0"/>
    <w:p>
      <w:pPr>
        <w:spacing w:after="0"/>
        <w:ind w:left="0"/>
        <w:jc w:val="both"/>
      </w:pPr>
      <w:r>
        <w:rPr>
          <w:rFonts w:ascii="Times New Roman"/>
          <w:b w:val="false"/>
          <w:i w:val="false"/>
          <w:color w:val="000000"/>
          <w:sz w:val="28"/>
        </w:rPr>
        <w:t>
      БҰЙЫРАМЫН:</w:t>
      </w:r>
    </w:p>
    <w:bookmarkEnd w:id="0"/>
    <w:bookmarkStart w:name="z12" w:id="1"/>
    <w:p>
      <w:pPr>
        <w:spacing w:after="0"/>
        <w:ind w:left="0"/>
        <w:jc w:val="both"/>
      </w:pPr>
      <w:r>
        <w:rPr>
          <w:rFonts w:ascii="Times New Roman"/>
          <w:b w:val="false"/>
          <w:i w:val="false"/>
          <w:color w:val="000000"/>
          <w:sz w:val="28"/>
        </w:rPr>
        <w:t xml:space="preserve">
      1. "Қылмыстық-құқықтық саладағы сот статистикалық есептерінің, электрондық ақпараттық есепке алу құжаттарының нысандарын және оларды қалыптастыру жөніндегі Нұсқаулықты бекіту туралы" Қазақстан Республикасы Бас Прокурорының 2016 жылғы 25 сәуірдегі № 84 (Нормативтік-құқықтық актілерді мемлекеттік тіркеу тізілімінде № 13776 болып тіркелген, Қазақстан Республикасының "Әділет" ақпараттық-құқықтық жүйесінде 2016 жылдың 21 маусымында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 енгізілсін:</w:t>
      </w:r>
    </w:p>
    <w:bookmarkEnd w:id="1"/>
    <w:bookmarkStart w:name="z13" w:id="2"/>
    <w:p>
      <w:pPr>
        <w:spacing w:after="0"/>
        <w:ind w:left="0"/>
        <w:jc w:val="both"/>
      </w:pPr>
      <w:r>
        <w:rPr>
          <w:rFonts w:ascii="Times New Roman"/>
          <w:b w:val="false"/>
          <w:i w:val="false"/>
          <w:color w:val="000000"/>
          <w:sz w:val="28"/>
        </w:rPr>
        <w:t xml:space="preserve">
      аталған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14" w:id="3"/>
    <w:p>
      <w:pPr>
        <w:spacing w:after="0"/>
        <w:ind w:left="0"/>
        <w:jc w:val="both"/>
      </w:pPr>
      <w:r>
        <w:rPr>
          <w:rFonts w:ascii="Times New Roman"/>
          <w:b w:val="false"/>
          <w:i w:val="false"/>
          <w:color w:val="000000"/>
          <w:sz w:val="28"/>
        </w:rPr>
        <w:t xml:space="preserve">
      "Прокуратура туралы" 2017 жылғы 30 маусымдағы Қазақстан Республикасы Заңының </w:t>
      </w:r>
      <w:r>
        <w:rPr>
          <w:rFonts w:ascii="Times New Roman"/>
          <w:b w:val="false"/>
          <w:i w:val="false"/>
          <w:color w:val="000000"/>
          <w:sz w:val="28"/>
        </w:rPr>
        <w:t xml:space="preserve">37-бабының </w:t>
      </w:r>
      <w:r>
        <w:rPr>
          <w:rFonts w:ascii="Times New Roman"/>
          <w:b w:val="false"/>
          <w:i w:val="false"/>
          <w:color w:val="000000"/>
          <w:sz w:val="28"/>
        </w:rPr>
        <w:t xml:space="preserve"> 6)-тармақшасын басшылыққа ала отырып, </w:t>
      </w:r>
      <w:r>
        <w:rPr>
          <w:rFonts w:ascii="Times New Roman"/>
          <w:b/>
          <w:i w:val="false"/>
          <w:color w:val="000000"/>
          <w:sz w:val="28"/>
        </w:rPr>
        <w:t>БҰЙЫРАМЫН</w:t>
      </w:r>
      <w:r>
        <w:rPr>
          <w:rFonts w:ascii="Times New Roman"/>
          <w:b w:val="false"/>
          <w:i w:val="false"/>
          <w:color w:val="000000"/>
          <w:sz w:val="28"/>
        </w:rPr>
        <w:t>:";</w:t>
      </w:r>
    </w:p>
    <w:bookmarkEnd w:id="3"/>
    <w:bookmarkStart w:name="z15" w:id="4"/>
    <w:p>
      <w:pPr>
        <w:spacing w:after="0"/>
        <w:ind w:left="0"/>
        <w:jc w:val="both"/>
      </w:pPr>
      <w:r>
        <w:rPr>
          <w:rFonts w:ascii="Times New Roman"/>
          <w:b w:val="false"/>
          <w:i w:val="false"/>
          <w:color w:val="000000"/>
          <w:sz w:val="28"/>
        </w:rPr>
        <w:t xml:space="preserve">
      аталған бұйрықпен бекітілген "Қылмыстық істерді қарау жөніндегі бірінші сатыдағы соттардың жұмысы туралы есеп" </w:t>
      </w:r>
      <w:r>
        <w:rPr>
          <w:rFonts w:ascii="Times New Roman"/>
          <w:b w:val="false"/>
          <w:i w:val="false"/>
          <w:color w:val="000000"/>
          <w:sz w:val="28"/>
        </w:rPr>
        <w:t>№ 1 нысаны</w:t>
      </w:r>
      <w:r>
        <w:rPr>
          <w:rFonts w:ascii="Times New Roman"/>
          <w:b w:val="false"/>
          <w:i w:val="false"/>
          <w:color w:val="000000"/>
          <w:sz w:val="28"/>
        </w:rPr>
        <w:t xml:space="preserve"> осы бұйрықтың </w:t>
      </w:r>
      <w:r>
        <w:rPr>
          <w:rFonts w:ascii="Times New Roman"/>
          <w:b w:val="false"/>
          <w:i w:val="false"/>
          <w:color w:val="000000"/>
          <w:sz w:val="28"/>
        </w:rPr>
        <w:t xml:space="preserve">1-қосымшасына </w:t>
      </w:r>
      <w:r>
        <w:rPr>
          <w:rFonts w:ascii="Times New Roman"/>
          <w:b w:val="false"/>
          <w:i w:val="false"/>
          <w:color w:val="000000"/>
          <w:sz w:val="28"/>
        </w:rPr>
        <w:t xml:space="preserve"> сәйкес жаңа редакцияда жазылсын;</w:t>
      </w:r>
    </w:p>
    <w:bookmarkEnd w:id="4"/>
    <w:bookmarkStart w:name="z16" w:id="5"/>
    <w:p>
      <w:pPr>
        <w:spacing w:after="0"/>
        <w:ind w:left="0"/>
        <w:jc w:val="both"/>
      </w:pPr>
      <w:r>
        <w:rPr>
          <w:rFonts w:ascii="Times New Roman"/>
          <w:b w:val="false"/>
          <w:i w:val="false"/>
          <w:color w:val="000000"/>
          <w:sz w:val="28"/>
        </w:rPr>
        <w:t xml:space="preserve">
      аталған бұйрықпен бекітілген "Қылмыстық істерді қарау жөніндегі апелляциялық сатыдағы соттардың жұмысы туралы есеп" </w:t>
      </w:r>
      <w:r>
        <w:rPr>
          <w:rFonts w:ascii="Times New Roman"/>
          <w:b w:val="false"/>
          <w:i w:val="false"/>
          <w:color w:val="000000"/>
          <w:sz w:val="28"/>
        </w:rPr>
        <w:t>№ 6 нысаны</w:t>
      </w:r>
      <w:r>
        <w:rPr>
          <w:rFonts w:ascii="Times New Roman"/>
          <w:b w:val="false"/>
          <w:i w:val="false"/>
          <w:color w:val="000000"/>
          <w:sz w:val="28"/>
        </w:rPr>
        <w:t xml:space="preserve">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 </w:t>
      </w:r>
    </w:p>
    <w:bookmarkEnd w:id="5"/>
    <w:bookmarkStart w:name="z17" w:id="6"/>
    <w:p>
      <w:pPr>
        <w:spacing w:after="0"/>
        <w:ind w:left="0"/>
        <w:jc w:val="both"/>
      </w:pPr>
      <w:r>
        <w:rPr>
          <w:rFonts w:ascii="Times New Roman"/>
          <w:b w:val="false"/>
          <w:i w:val="false"/>
          <w:color w:val="000000"/>
          <w:sz w:val="28"/>
        </w:rPr>
        <w:t xml:space="preserve">
      аталған бұйрықпен бекітілген "Қылмыстық істерді қарау жөніндегі кассациялық сатыдағы соттардың жұмысы туралы есеп" </w:t>
      </w:r>
      <w:r>
        <w:rPr>
          <w:rFonts w:ascii="Times New Roman"/>
          <w:b w:val="false"/>
          <w:i w:val="false"/>
          <w:color w:val="000000"/>
          <w:sz w:val="28"/>
        </w:rPr>
        <w:t>№ 6-К нысанында</w:t>
      </w:r>
      <w:r>
        <w:rPr>
          <w:rFonts w:ascii="Times New Roman"/>
          <w:b w:val="false"/>
          <w:i w:val="false"/>
          <w:color w:val="000000"/>
          <w:sz w:val="28"/>
        </w:rPr>
        <w:t>:</w:t>
      </w:r>
    </w:p>
    <w:bookmarkEnd w:id="6"/>
    <w:bookmarkStart w:name="z18" w:id="7"/>
    <w:p>
      <w:pPr>
        <w:spacing w:after="0"/>
        <w:ind w:left="0"/>
        <w:jc w:val="both"/>
      </w:pPr>
      <w:r>
        <w:rPr>
          <w:rFonts w:ascii="Times New Roman"/>
          <w:b w:val="false"/>
          <w:i w:val="false"/>
          <w:color w:val="000000"/>
          <w:sz w:val="28"/>
        </w:rPr>
        <w:t xml:space="preserve">
      Г және Д кестелері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bookmarkEnd w:id="7"/>
    <w:bookmarkStart w:name="z19" w:id="8"/>
    <w:p>
      <w:pPr>
        <w:spacing w:after="0"/>
        <w:ind w:left="0"/>
        <w:jc w:val="both"/>
      </w:pPr>
      <w:r>
        <w:rPr>
          <w:rFonts w:ascii="Times New Roman"/>
          <w:b w:val="false"/>
          <w:i w:val="false"/>
          <w:color w:val="000000"/>
          <w:sz w:val="28"/>
        </w:rPr>
        <w:t xml:space="preserve">
      аталған бұйрықпен бекітілген "Соттардың жеке айыптау істері бойынша шағымдарды қарауы туралы есеп" </w:t>
      </w:r>
      <w:r>
        <w:rPr>
          <w:rFonts w:ascii="Times New Roman"/>
          <w:b w:val="false"/>
          <w:i w:val="false"/>
          <w:color w:val="000000"/>
          <w:sz w:val="28"/>
        </w:rPr>
        <w:t>№ 2-Ж нысаны</w:t>
      </w:r>
      <w:r>
        <w:rPr>
          <w:rFonts w:ascii="Times New Roman"/>
          <w:b w:val="false"/>
          <w:i w:val="false"/>
          <w:color w:val="000000"/>
          <w:sz w:val="28"/>
        </w:rPr>
        <w:t xml:space="preserve">,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жазылсын;</w:t>
      </w:r>
    </w:p>
    <w:bookmarkEnd w:id="8"/>
    <w:bookmarkStart w:name="z20" w:id="9"/>
    <w:p>
      <w:pPr>
        <w:spacing w:after="0"/>
        <w:ind w:left="0"/>
        <w:jc w:val="both"/>
      </w:pPr>
      <w:r>
        <w:rPr>
          <w:rFonts w:ascii="Times New Roman"/>
          <w:b w:val="false"/>
          <w:i w:val="false"/>
          <w:color w:val="000000"/>
          <w:sz w:val="28"/>
        </w:rPr>
        <w:t xml:space="preserve">
      аталған бұйрықпен бекітілген "Бірінші сатыдағы сот қараған қылмыстық іске 1 электрондық ақпараттық есепке алу құжаты" </w:t>
      </w:r>
      <w:r>
        <w:rPr>
          <w:rFonts w:ascii="Times New Roman"/>
          <w:b w:val="false"/>
          <w:i w:val="false"/>
          <w:color w:val="000000"/>
          <w:sz w:val="28"/>
        </w:rPr>
        <w:t>нысаны</w:t>
      </w:r>
      <w:r>
        <w:rPr>
          <w:rFonts w:ascii="Times New Roman"/>
          <w:b w:val="false"/>
          <w:i w:val="false"/>
          <w:color w:val="000000"/>
          <w:sz w:val="28"/>
        </w:rPr>
        <w:t xml:space="preserve">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жаңа редакцияда жазылсын;</w:t>
      </w:r>
    </w:p>
    <w:bookmarkEnd w:id="9"/>
    <w:bookmarkStart w:name="z21" w:id="10"/>
    <w:p>
      <w:pPr>
        <w:spacing w:after="0"/>
        <w:ind w:left="0"/>
        <w:jc w:val="both"/>
      </w:pPr>
      <w:r>
        <w:rPr>
          <w:rFonts w:ascii="Times New Roman"/>
          <w:b w:val="false"/>
          <w:i w:val="false"/>
          <w:color w:val="000000"/>
          <w:sz w:val="28"/>
        </w:rPr>
        <w:t xml:space="preserve">
      аталған бұйрықпен бекітілген "Қылмыстық іс жөніндегі сот актілерін орындау бойынша 1.1 электрондық ақпараттық есепке алу құжаты" </w:t>
      </w:r>
      <w:r>
        <w:rPr>
          <w:rFonts w:ascii="Times New Roman"/>
          <w:b w:val="false"/>
          <w:i w:val="false"/>
          <w:color w:val="000000"/>
          <w:sz w:val="28"/>
        </w:rPr>
        <w:t>нысаны</w:t>
      </w:r>
      <w:r>
        <w:rPr>
          <w:rFonts w:ascii="Times New Roman"/>
          <w:b w:val="false"/>
          <w:i w:val="false"/>
          <w:color w:val="000000"/>
          <w:sz w:val="28"/>
        </w:rPr>
        <w:t xml:space="preserve">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 жаңа редакцияда жазылсын;</w:t>
      </w:r>
    </w:p>
    <w:bookmarkEnd w:id="10"/>
    <w:bookmarkStart w:name="z22" w:id="11"/>
    <w:p>
      <w:pPr>
        <w:spacing w:after="0"/>
        <w:ind w:left="0"/>
        <w:jc w:val="both"/>
      </w:pPr>
      <w:r>
        <w:rPr>
          <w:rFonts w:ascii="Times New Roman"/>
          <w:b w:val="false"/>
          <w:i w:val="false"/>
          <w:color w:val="000000"/>
          <w:sz w:val="28"/>
        </w:rPr>
        <w:t xml:space="preserve">
      аталған бұйрықпен бекітілген "Прокурордың, қылмыстық қудалау органдарының шешімдеріне шағымдану бойынша 1.2 электрондық ақпараттық есепке алу құжаты (Қазақстан Республикасы Қылмыстық-процестік кодексінің 106-бабы)" </w:t>
      </w:r>
      <w:r>
        <w:rPr>
          <w:rFonts w:ascii="Times New Roman"/>
          <w:b w:val="false"/>
          <w:i w:val="false"/>
          <w:color w:val="000000"/>
          <w:sz w:val="28"/>
        </w:rPr>
        <w:t>нысаны</w:t>
      </w:r>
      <w:r>
        <w:rPr>
          <w:rFonts w:ascii="Times New Roman"/>
          <w:b w:val="false"/>
          <w:i w:val="false"/>
          <w:color w:val="000000"/>
          <w:sz w:val="28"/>
        </w:rPr>
        <w:t xml:space="preserve">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 жаңа редакцияда жазылсын;</w:t>
      </w:r>
    </w:p>
    <w:bookmarkEnd w:id="11"/>
    <w:bookmarkStart w:name="z23" w:id="12"/>
    <w:p>
      <w:pPr>
        <w:spacing w:after="0"/>
        <w:ind w:left="0"/>
        <w:jc w:val="both"/>
      </w:pPr>
      <w:r>
        <w:rPr>
          <w:rFonts w:ascii="Times New Roman"/>
          <w:b w:val="false"/>
          <w:i w:val="false"/>
          <w:color w:val="000000"/>
          <w:sz w:val="28"/>
        </w:rPr>
        <w:t xml:space="preserve">
      аталған бұйрықпен бекітілген "Тергеу судьясының өкілеттігі бойынша 1.3 электрондық ақпараттық есепке алу құжаты" </w:t>
      </w:r>
      <w:r>
        <w:rPr>
          <w:rFonts w:ascii="Times New Roman"/>
          <w:b w:val="false"/>
          <w:i w:val="false"/>
          <w:color w:val="000000"/>
          <w:sz w:val="28"/>
        </w:rPr>
        <w:t>нысаны</w:t>
      </w:r>
      <w:r>
        <w:rPr>
          <w:rFonts w:ascii="Times New Roman"/>
          <w:b w:val="false"/>
          <w:i w:val="false"/>
          <w:color w:val="000000"/>
          <w:sz w:val="28"/>
        </w:rPr>
        <w:t xml:space="preserve">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 жаңа редакцияда жазылсын;</w:t>
      </w:r>
    </w:p>
    <w:bookmarkEnd w:id="12"/>
    <w:bookmarkStart w:name="z24" w:id="13"/>
    <w:p>
      <w:pPr>
        <w:spacing w:after="0"/>
        <w:ind w:left="0"/>
        <w:jc w:val="both"/>
      </w:pPr>
      <w:r>
        <w:rPr>
          <w:rFonts w:ascii="Times New Roman"/>
          <w:b w:val="false"/>
          <w:i w:val="false"/>
          <w:color w:val="000000"/>
          <w:sz w:val="28"/>
        </w:rPr>
        <w:t xml:space="preserve">
      аталған бұйрықпен бекітілген "Апелляциялық сатыдағы сот қараған қылмыстық іске 2 электрондық ақпараттық есепке алу құжаты" </w:t>
      </w:r>
      <w:r>
        <w:rPr>
          <w:rFonts w:ascii="Times New Roman"/>
          <w:b w:val="false"/>
          <w:i w:val="false"/>
          <w:color w:val="000000"/>
          <w:sz w:val="28"/>
        </w:rPr>
        <w:t>нысаны</w:t>
      </w:r>
      <w:r>
        <w:rPr>
          <w:rFonts w:ascii="Times New Roman"/>
          <w:b w:val="false"/>
          <w:i w:val="false"/>
          <w:color w:val="000000"/>
          <w:sz w:val="28"/>
        </w:rPr>
        <w:t xml:space="preserve">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 жаңа редакцияда жазылсын;</w:t>
      </w:r>
    </w:p>
    <w:bookmarkEnd w:id="13"/>
    <w:bookmarkStart w:name="z25" w:id="14"/>
    <w:p>
      <w:pPr>
        <w:spacing w:after="0"/>
        <w:ind w:left="0"/>
        <w:jc w:val="both"/>
      </w:pPr>
      <w:r>
        <w:rPr>
          <w:rFonts w:ascii="Times New Roman"/>
          <w:b w:val="false"/>
          <w:i w:val="false"/>
          <w:color w:val="000000"/>
          <w:sz w:val="28"/>
        </w:rPr>
        <w:t xml:space="preserve">
      аталған бұйрықпен бекітілген "Кассациялық сатыдағы сот қараған қылмыстық іске 3 электрондық ақпараттық есепке алу құжаты" </w:t>
      </w:r>
      <w:r>
        <w:rPr>
          <w:rFonts w:ascii="Times New Roman"/>
          <w:b w:val="false"/>
          <w:i w:val="false"/>
          <w:color w:val="000000"/>
          <w:sz w:val="28"/>
        </w:rPr>
        <w:t>нысаны</w:t>
      </w:r>
      <w:r>
        <w:rPr>
          <w:rFonts w:ascii="Times New Roman"/>
          <w:b w:val="false"/>
          <w:i w:val="false"/>
          <w:color w:val="000000"/>
          <w:sz w:val="28"/>
        </w:rPr>
        <w:t xml:space="preserve">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 жаңа редакцияда жазылсын;</w:t>
      </w:r>
    </w:p>
    <w:bookmarkEnd w:id="14"/>
    <w:bookmarkStart w:name="z26" w:id="15"/>
    <w:p>
      <w:pPr>
        <w:spacing w:after="0"/>
        <w:ind w:left="0"/>
        <w:jc w:val="both"/>
      </w:pPr>
      <w:r>
        <w:rPr>
          <w:rFonts w:ascii="Times New Roman"/>
          <w:b w:val="false"/>
          <w:i w:val="false"/>
          <w:color w:val="000000"/>
          <w:sz w:val="28"/>
        </w:rPr>
        <w:t xml:space="preserve">
      аталған бұйрықпен бекітілген "Адамға электрондық ақпараттық есепке алу құжаты" </w:t>
      </w:r>
      <w:r>
        <w:rPr>
          <w:rFonts w:ascii="Times New Roman"/>
          <w:b w:val="false"/>
          <w:i w:val="false"/>
          <w:color w:val="000000"/>
          <w:sz w:val="28"/>
        </w:rPr>
        <w:t>нысаны</w:t>
      </w:r>
      <w:r>
        <w:rPr>
          <w:rFonts w:ascii="Times New Roman"/>
          <w:b w:val="false"/>
          <w:i w:val="false"/>
          <w:color w:val="000000"/>
          <w:sz w:val="28"/>
        </w:rPr>
        <w:t xml:space="preserve"> осы бұйрықтың </w:t>
      </w:r>
      <w:r>
        <w:rPr>
          <w:rFonts w:ascii="Times New Roman"/>
          <w:b w:val="false"/>
          <w:i w:val="false"/>
          <w:color w:val="000000"/>
          <w:sz w:val="28"/>
        </w:rPr>
        <w:t>11-қосымшасына</w:t>
      </w:r>
      <w:r>
        <w:rPr>
          <w:rFonts w:ascii="Times New Roman"/>
          <w:b w:val="false"/>
          <w:i w:val="false"/>
          <w:color w:val="000000"/>
          <w:sz w:val="28"/>
        </w:rPr>
        <w:t xml:space="preserve"> сәйкес жаңа редакцияда жазылсын;</w:t>
      </w:r>
    </w:p>
    <w:bookmarkEnd w:id="15"/>
    <w:bookmarkStart w:name="z27" w:id="16"/>
    <w:p>
      <w:pPr>
        <w:spacing w:after="0"/>
        <w:ind w:left="0"/>
        <w:jc w:val="both"/>
      </w:pPr>
      <w:r>
        <w:rPr>
          <w:rFonts w:ascii="Times New Roman"/>
          <w:b w:val="false"/>
          <w:i w:val="false"/>
          <w:color w:val="000000"/>
          <w:sz w:val="28"/>
        </w:rPr>
        <w:t xml:space="preserve">
      аталған бұйрықпен бекітілген Қылмыстық-құқықтық саладағы сот статистикалық есептерді қалыптастыру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16"/>
    <w:bookmarkStart w:name="z28" w:id="17"/>
    <w:p>
      <w:pPr>
        <w:spacing w:after="0"/>
        <w:ind w:left="0"/>
        <w:jc w:val="both"/>
      </w:pPr>
      <w:r>
        <w:rPr>
          <w:rFonts w:ascii="Times New Roman"/>
          <w:b w:val="false"/>
          <w:i w:val="false"/>
          <w:color w:val="000000"/>
          <w:sz w:val="28"/>
        </w:rPr>
        <w:t>
      6-тармақ мынадай редакцияда жазылсын:</w:t>
      </w:r>
    </w:p>
    <w:bookmarkEnd w:id="17"/>
    <w:p>
      <w:pPr>
        <w:spacing w:after="0"/>
        <w:ind w:left="0"/>
        <w:jc w:val="both"/>
      </w:pPr>
      <w:r>
        <w:rPr>
          <w:rFonts w:ascii="Times New Roman"/>
          <w:b w:val="false"/>
          <w:i w:val="false"/>
          <w:color w:val="000000"/>
          <w:sz w:val="28"/>
        </w:rPr>
        <w:t xml:space="preserve">
      "6. Қылмыстық істерді қарау жөніндегі соттардың жұмысы туралы есептерді қалыптастыру ЭАЕҚ-ның мына түрлерінің негізінде жүзеге асырылады: </w:t>
      </w:r>
    </w:p>
    <w:p>
      <w:pPr>
        <w:spacing w:after="0"/>
        <w:ind w:left="0"/>
        <w:jc w:val="both"/>
      </w:pPr>
      <w:r>
        <w:rPr>
          <w:rFonts w:ascii="Times New Roman"/>
          <w:b w:val="false"/>
          <w:i w:val="false"/>
          <w:color w:val="000000"/>
          <w:sz w:val="28"/>
        </w:rPr>
        <w:t>
      1) Бірінші сатыдағы сот қараған қылмыстық іске ЭАЕҚ (бұдан әрі – ЭАЕҚ 1);</w:t>
      </w:r>
    </w:p>
    <w:p>
      <w:pPr>
        <w:spacing w:after="0"/>
        <w:ind w:left="0"/>
        <w:jc w:val="both"/>
      </w:pPr>
      <w:r>
        <w:rPr>
          <w:rFonts w:ascii="Times New Roman"/>
          <w:b w:val="false"/>
          <w:i w:val="false"/>
          <w:color w:val="000000"/>
          <w:sz w:val="28"/>
        </w:rPr>
        <w:t xml:space="preserve">
      2) Қылмыстық іс жөніндегі сот актілерін орындау бойынша ЭАЕҚ (бұдан әрі – ЭАЕҚ 5); </w:t>
      </w:r>
    </w:p>
    <w:p>
      <w:pPr>
        <w:spacing w:after="0"/>
        <w:ind w:left="0"/>
        <w:jc w:val="both"/>
      </w:pPr>
      <w:r>
        <w:rPr>
          <w:rFonts w:ascii="Times New Roman"/>
          <w:b w:val="false"/>
          <w:i w:val="false"/>
          <w:color w:val="000000"/>
          <w:sz w:val="28"/>
        </w:rPr>
        <w:t xml:space="preserve">
      3) Прокурордың, қылмыстық қудалау органдарының шешімдеріне шағымдану бойынша ЭАЕҚ (Қазақстан Республикасы Қылмыстық-процестік кодексінің </w:t>
      </w:r>
      <w:r>
        <w:rPr>
          <w:rFonts w:ascii="Times New Roman"/>
          <w:b w:val="false"/>
          <w:i w:val="false"/>
          <w:color w:val="000000"/>
          <w:sz w:val="28"/>
        </w:rPr>
        <w:t>106-бабы</w:t>
      </w:r>
      <w:r>
        <w:rPr>
          <w:rFonts w:ascii="Times New Roman"/>
          <w:b w:val="false"/>
          <w:i w:val="false"/>
          <w:color w:val="000000"/>
          <w:sz w:val="28"/>
        </w:rPr>
        <w:t xml:space="preserve">) (бұдан әрі – ЭАЕҚ 5.1); </w:t>
      </w:r>
    </w:p>
    <w:p>
      <w:pPr>
        <w:spacing w:after="0"/>
        <w:ind w:left="0"/>
        <w:jc w:val="both"/>
      </w:pPr>
      <w:r>
        <w:rPr>
          <w:rFonts w:ascii="Times New Roman"/>
          <w:b w:val="false"/>
          <w:i w:val="false"/>
          <w:color w:val="000000"/>
          <w:sz w:val="28"/>
        </w:rPr>
        <w:t>
      4) Тергеу судьясының өкілеттігі бойынша ЭАЕҚ (санкция) (бұдан әрі – ЭАЕҚ 5.2);</w:t>
      </w:r>
    </w:p>
    <w:p>
      <w:pPr>
        <w:spacing w:after="0"/>
        <w:ind w:left="0"/>
        <w:jc w:val="both"/>
      </w:pPr>
      <w:r>
        <w:rPr>
          <w:rFonts w:ascii="Times New Roman"/>
          <w:b w:val="false"/>
          <w:i w:val="false"/>
          <w:color w:val="000000"/>
          <w:sz w:val="28"/>
        </w:rPr>
        <w:t xml:space="preserve">
      5) Апелляциялық сатыдағы сот қараған қылмыстық іске ЭАЕҚ (бұдан әрі – ЭАЕҚ 2); </w:t>
      </w:r>
    </w:p>
    <w:p>
      <w:pPr>
        <w:spacing w:after="0"/>
        <w:ind w:left="0"/>
        <w:jc w:val="both"/>
      </w:pPr>
      <w:r>
        <w:rPr>
          <w:rFonts w:ascii="Times New Roman"/>
          <w:b w:val="false"/>
          <w:i w:val="false"/>
          <w:color w:val="000000"/>
          <w:sz w:val="28"/>
        </w:rPr>
        <w:t xml:space="preserve">
      6) Кассациялық сатыдағы сот қараған қылмыстық іске ЭАЕҚ (бұдан әрі – ЭАЕҚ 3); </w:t>
      </w:r>
    </w:p>
    <w:p>
      <w:pPr>
        <w:spacing w:after="0"/>
        <w:ind w:left="0"/>
        <w:jc w:val="both"/>
      </w:pPr>
      <w:r>
        <w:rPr>
          <w:rFonts w:ascii="Times New Roman"/>
          <w:b w:val="false"/>
          <w:i w:val="false"/>
          <w:color w:val="000000"/>
          <w:sz w:val="28"/>
        </w:rPr>
        <w:t>
      7) Адамға ЭАЕҚ.";</w:t>
      </w:r>
    </w:p>
    <w:bookmarkStart w:name="z29" w:id="18"/>
    <w:p>
      <w:pPr>
        <w:spacing w:after="0"/>
        <w:ind w:left="0"/>
        <w:jc w:val="both"/>
      </w:pPr>
      <w:r>
        <w:rPr>
          <w:rFonts w:ascii="Times New Roman"/>
          <w:b w:val="false"/>
          <w:i w:val="false"/>
          <w:color w:val="000000"/>
          <w:sz w:val="28"/>
        </w:rPr>
        <w:t>
      19, 20, 21-тармақтар мынадай редакцияда жазылсын:</w:t>
      </w:r>
    </w:p>
    <w:bookmarkEnd w:id="18"/>
    <w:p>
      <w:pPr>
        <w:spacing w:after="0"/>
        <w:ind w:left="0"/>
        <w:jc w:val="both"/>
      </w:pPr>
      <w:r>
        <w:rPr>
          <w:rFonts w:ascii="Times New Roman"/>
          <w:b w:val="false"/>
          <w:i w:val="false"/>
          <w:color w:val="000000"/>
          <w:sz w:val="28"/>
        </w:rPr>
        <w:t>
      "19. "Қылмыстық істердің қозғалысы" А кестесі.</w:t>
      </w:r>
    </w:p>
    <w:p>
      <w:pPr>
        <w:spacing w:after="0"/>
        <w:ind w:left="0"/>
        <w:jc w:val="both"/>
      </w:pPr>
      <w:r>
        <w:rPr>
          <w:rFonts w:ascii="Times New Roman"/>
          <w:b w:val="false"/>
          <w:i w:val="false"/>
          <w:color w:val="000000"/>
          <w:sz w:val="28"/>
        </w:rPr>
        <w:t xml:space="preserve">
      12-бағанда көрсетілген тоқтатылған істердің саны 14-17-бағандар деректерінің сомасына тең болуы қажет. </w:t>
      </w:r>
    </w:p>
    <w:p>
      <w:pPr>
        <w:spacing w:after="0"/>
        <w:ind w:left="0"/>
        <w:jc w:val="both"/>
      </w:pPr>
      <w:r>
        <w:rPr>
          <w:rFonts w:ascii="Times New Roman"/>
          <w:b w:val="false"/>
          <w:i w:val="false"/>
          <w:color w:val="000000"/>
          <w:sz w:val="28"/>
        </w:rPr>
        <w:t xml:space="preserve">
      19-бағанда көрсетілген прокурорға қайтарылған істердің саны 20-25-бағандардың сомасына тең болуы қажет. </w:t>
      </w:r>
    </w:p>
    <w:p>
      <w:pPr>
        <w:spacing w:after="0"/>
        <w:ind w:left="0"/>
        <w:jc w:val="both"/>
      </w:pPr>
      <w:r>
        <w:rPr>
          <w:rFonts w:ascii="Times New Roman"/>
          <w:b w:val="false"/>
          <w:i w:val="false"/>
          <w:color w:val="000000"/>
          <w:sz w:val="28"/>
        </w:rPr>
        <w:t>
      Осы көрсеткіштерді толтырған кезде:</w:t>
      </w:r>
    </w:p>
    <w:p>
      <w:pPr>
        <w:spacing w:after="0"/>
        <w:ind w:left="0"/>
        <w:jc w:val="both"/>
      </w:pPr>
      <w:r>
        <w:rPr>
          <w:rFonts w:ascii="Times New Roman"/>
          <w:b w:val="false"/>
          <w:i w:val="false"/>
          <w:color w:val="000000"/>
          <w:sz w:val="28"/>
        </w:rPr>
        <w:t>
      Қазақстан Республикасы Қылмыстық процестік кодексінің (бұдан әрі - ҚР ҚПК) бұзушылықтарын жою үшін қанша рет қайтарылғанына қарамастан, іс жаңадан келіп түскен болып есептелетінін;</w:t>
      </w:r>
    </w:p>
    <w:p>
      <w:pPr>
        <w:spacing w:after="0"/>
        <w:ind w:left="0"/>
        <w:jc w:val="both"/>
      </w:pPr>
      <w:r>
        <w:rPr>
          <w:rFonts w:ascii="Times New Roman"/>
          <w:b w:val="false"/>
          <w:i w:val="false"/>
          <w:color w:val="000000"/>
          <w:sz w:val="28"/>
        </w:rPr>
        <w:t>
      іс наразылық немесе шағым келтірілгеніне қарамастан, ҚР ҚПК бұзушылықтарын жою үшін қайтару туралы қаулы шығарған сәттен бастап бейнеленетінін назарға алу қажет.</w:t>
      </w:r>
    </w:p>
    <w:p>
      <w:pPr>
        <w:spacing w:after="0"/>
        <w:ind w:left="0"/>
        <w:jc w:val="both"/>
      </w:pPr>
      <w:r>
        <w:rPr>
          <w:rFonts w:ascii="Times New Roman"/>
          <w:b w:val="false"/>
          <w:i w:val="false"/>
          <w:color w:val="000000"/>
          <w:sz w:val="28"/>
        </w:rPr>
        <w:t xml:space="preserve">
      18-бағанда ҚР ҚПК </w:t>
      </w:r>
      <w:r>
        <w:rPr>
          <w:rFonts w:ascii="Times New Roman"/>
          <w:b w:val="false"/>
          <w:i w:val="false"/>
          <w:color w:val="000000"/>
          <w:sz w:val="28"/>
        </w:rPr>
        <w:t>316</w:t>
      </w:r>
      <w:r>
        <w:rPr>
          <w:rFonts w:ascii="Times New Roman"/>
          <w:b w:val="false"/>
          <w:i w:val="false"/>
          <w:color w:val="000000"/>
          <w:sz w:val="28"/>
        </w:rPr>
        <w:t xml:space="preserve"> және </w:t>
      </w:r>
      <w:r>
        <w:rPr>
          <w:rFonts w:ascii="Times New Roman"/>
          <w:b w:val="false"/>
          <w:i w:val="false"/>
          <w:color w:val="000000"/>
          <w:sz w:val="28"/>
        </w:rPr>
        <w:t>317-баптарына</w:t>
      </w:r>
      <w:r>
        <w:rPr>
          <w:rFonts w:ascii="Times New Roman"/>
          <w:b w:val="false"/>
          <w:i w:val="false"/>
          <w:color w:val="000000"/>
          <w:sz w:val="28"/>
        </w:rPr>
        <w:t xml:space="preserve"> сәйкес судья жолдаған істер есепке алынады.</w:t>
      </w:r>
    </w:p>
    <w:p>
      <w:pPr>
        <w:spacing w:after="0"/>
        <w:ind w:left="0"/>
        <w:jc w:val="both"/>
      </w:pPr>
      <w:r>
        <w:rPr>
          <w:rFonts w:ascii="Times New Roman"/>
          <w:b w:val="false"/>
          <w:i w:val="false"/>
          <w:color w:val="000000"/>
          <w:sz w:val="28"/>
        </w:rPr>
        <w:t xml:space="preserve">
      26-бағанның көрсеткіші сондай-ақ, 14-18-бағандарда адамдар мен түрлер бойынша бөле отырып, Б кестесінің 3, 4 және 13-бағандарында көрсетіледі (2-бағанда "есептік кезеңде келіп түскен істердің саны" 2-бағанда бұл көрсеткіш есепке алынбайды). </w:t>
      </w:r>
    </w:p>
    <w:p>
      <w:pPr>
        <w:spacing w:after="0"/>
        <w:ind w:left="0"/>
        <w:jc w:val="both"/>
      </w:pPr>
      <w:r>
        <w:rPr>
          <w:rFonts w:ascii="Times New Roman"/>
          <w:b w:val="false"/>
          <w:i w:val="false"/>
          <w:color w:val="000000"/>
          <w:sz w:val="28"/>
        </w:rPr>
        <w:t xml:space="preserve">
      31-бағанды есепке алғанда мыналарды назарға алу қажет: </w:t>
      </w:r>
    </w:p>
    <w:p>
      <w:pPr>
        <w:spacing w:after="0"/>
        <w:ind w:left="0"/>
        <w:jc w:val="both"/>
      </w:pPr>
      <w:r>
        <w:rPr>
          <w:rFonts w:ascii="Times New Roman"/>
          <w:b w:val="false"/>
          <w:i w:val="false"/>
          <w:color w:val="000000"/>
          <w:sz w:val="28"/>
        </w:rPr>
        <w:t xml:space="preserve">
      ҚР ҚПК </w:t>
      </w:r>
      <w:r>
        <w:rPr>
          <w:rFonts w:ascii="Times New Roman"/>
          <w:b w:val="false"/>
          <w:i w:val="false"/>
          <w:color w:val="000000"/>
          <w:sz w:val="28"/>
        </w:rPr>
        <w:t>319-бабының</w:t>
      </w:r>
      <w:r>
        <w:rPr>
          <w:rFonts w:ascii="Times New Roman"/>
          <w:b w:val="false"/>
          <w:i w:val="false"/>
          <w:color w:val="000000"/>
          <w:sz w:val="28"/>
        </w:rPr>
        <w:t xml:space="preserve"> 4-бөлігіне сәйкес келіп түскен іс бойынша шешім іс сотқа келіп түскен кезден бастап 5 тәуліктен кешіктірілмей қабылдануы тиіс;</w:t>
      </w:r>
    </w:p>
    <w:p>
      <w:pPr>
        <w:spacing w:after="0"/>
        <w:ind w:left="0"/>
        <w:jc w:val="both"/>
      </w:pPr>
      <w:r>
        <w:rPr>
          <w:rFonts w:ascii="Times New Roman"/>
          <w:b w:val="false"/>
          <w:i w:val="false"/>
          <w:color w:val="000000"/>
          <w:sz w:val="28"/>
        </w:rPr>
        <w:t xml:space="preserve">
      ҚР ҚПК </w:t>
      </w:r>
      <w:r>
        <w:rPr>
          <w:rFonts w:ascii="Times New Roman"/>
          <w:b w:val="false"/>
          <w:i w:val="false"/>
          <w:color w:val="000000"/>
          <w:sz w:val="28"/>
        </w:rPr>
        <w:t>322-бабының</w:t>
      </w:r>
      <w:r>
        <w:rPr>
          <w:rFonts w:ascii="Times New Roman"/>
          <w:b w:val="false"/>
          <w:i w:val="false"/>
          <w:color w:val="000000"/>
          <w:sz w:val="28"/>
        </w:rPr>
        <w:t xml:space="preserve"> 4-бөлігіне сәйкес басты сот талқылауы тараптарға сот отырысының болатын орны мен басталатын уақыты туралы хабарланған кезден бастап кемiнде үш тәулiк өткеннен кейiн және ол қысқартылған тәртіппен қаралатын кезде – оны тағайындау туралы қаулы шығарылған кезден бастап он тәуліктен кешіктірілмей және жалпы тәртіппен қаралатын кезде – он бес тәулiктен кешiктiрiлмей басталуға тиiс. Айрықша жағдайларда бұл мерзiм судьяның қаулысымен, бiрақ отыз тәулiктен аспайтын мерзімге ұзартылуы мүмкін.</w:t>
      </w:r>
    </w:p>
    <w:p>
      <w:pPr>
        <w:spacing w:after="0"/>
        <w:ind w:left="0"/>
        <w:jc w:val="both"/>
      </w:pPr>
      <w:r>
        <w:rPr>
          <w:rFonts w:ascii="Times New Roman"/>
          <w:b w:val="false"/>
          <w:i w:val="false"/>
          <w:color w:val="000000"/>
          <w:sz w:val="28"/>
        </w:rPr>
        <w:t xml:space="preserve">
      ҚПК </w:t>
      </w:r>
      <w:r>
        <w:rPr>
          <w:rFonts w:ascii="Times New Roman"/>
          <w:b w:val="false"/>
          <w:i w:val="false"/>
          <w:color w:val="000000"/>
          <w:sz w:val="28"/>
        </w:rPr>
        <w:t>322-бабының</w:t>
      </w:r>
      <w:r>
        <w:rPr>
          <w:rFonts w:ascii="Times New Roman"/>
          <w:b w:val="false"/>
          <w:i w:val="false"/>
          <w:color w:val="000000"/>
          <w:sz w:val="28"/>
        </w:rPr>
        <w:t xml:space="preserve"> 5-бөлігіне сәйкес асты сот талқылауы қисынды мерзімде аяқталуға тиіс. Қысқартылған іс жүргізу кезінде басты сот талқылауы осы Кодекстің 382-бабының екінші бөлігінде белгіленген мерзімдерде аяқталуға тиіс; </w:t>
      </w:r>
    </w:p>
    <w:p>
      <w:pPr>
        <w:spacing w:after="0"/>
        <w:ind w:left="0"/>
        <w:jc w:val="both"/>
      </w:pPr>
      <w:r>
        <w:rPr>
          <w:rFonts w:ascii="Times New Roman"/>
          <w:b w:val="false"/>
          <w:i w:val="false"/>
          <w:color w:val="000000"/>
          <w:sz w:val="28"/>
        </w:rPr>
        <w:t>
      сот талқылауы шағымның сотқа келіп түскен кезінен бастап он бес тәулiктен кешiктiрiлмей басталуға, бірақ сотталушы өзінің құқықтары түсiндiрiлген шағымның көшiрмесiн алған кезден бастап үш тәулiктен ерте басталмауға тиiс (ҚР ҚПК 411-бабының 2-бөлігі).</w:t>
      </w:r>
    </w:p>
    <w:p>
      <w:pPr>
        <w:spacing w:after="0"/>
        <w:ind w:left="0"/>
        <w:jc w:val="both"/>
      </w:pPr>
      <w:r>
        <w:rPr>
          <w:rFonts w:ascii="Times New Roman"/>
          <w:b w:val="false"/>
          <w:i w:val="false"/>
          <w:color w:val="000000"/>
          <w:sz w:val="28"/>
        </w:rPr>
        <w:t>
      Басты сот талқылауының мерзімі қаулы шығарылғаннан кейін келесі күннен бастап есептеледі.</w:t>
      </w:r>
    </w:p>
    <w:p>
      <w:pPr>
        <w:spacing w:after="0"/>
        <w:ind w:left="0"/>
        <w:jc w:val="both"/>
      </w:pPr>
      <w:r>
        <w:rPr>
          <w:rFonts w:ascii="Times New Roman"/>
          <w:b w:val="false"/>
          <w:i w:val="false"/>
          <w:color w:val="000000"/>
          <w:sz w:val="28"/>
        </w:rPr>
        <w:t xml:space="preserve">
      Үкімдердің, қаулылардың күші жойылғаннан кейін жаңа қарауға келіп түскен, соттың қаулылары бойынша ҚР ҚПК бұзушылықтарын жойғаннан кейін қылмыстық қудалау органдарынан келіп түскен немесе іздестірілетін сотталушыны анықтаумен байланысты өндіріспен қайта қозғалған, сондай-ақ ҚР ҚПК </w:t>
      </w:r>
      <w:r>
        <w:rPr>
          <w:rFonts w:ascii="Times New Roman"/>
          <w:b w:val="false"/>
          <w:i w:val="false"/>
          <w:color w:val="000000"/>
          <w:sz w:val="28"/>
        </w:rPr>
        <w:t>44-бабында</w:t>
      </w:r>
      <w:r>
        <w:rPr>
          <w:rFonts w:ascii="Times New Roman"/>
          <w:b w:val="false"/>
          <w:i w:val="false"/>
          <w:color w:val="000000"/>
          <w:sz w:val="28"/>
        </w:rPr>
        <w:t xml:space="preserve"> көзделген негіздер бойынша сот жеке өндіріске шығарған қылмыстық істер жаңадан келіп түскен істер ретінде ЭАЕҚ-на тіркеледі және оларға жаңа реттік нөмір беріледі.</w:t>
      </w:r>
    </w:p>
    <w:p>
      <w:pPr>
        <w:spacing w:after="0"/>
        <w:ind w:left="0"/>
        <w:jc w:val="both"/>
      </w:pPr>
      <w:r>
        <w:rPr>
          <w:rFonts w:ascii="Times New Roman"/>
          <w:b w:val="false"/>
          <w:i w:val="false"/>
          <w:color w:val="000000"/>
          <w:sz w:val="28"/>
        </w:rPr>
        <w:t xml:space="preserve">
      41-бағанды есепке алған кезде сот сотталушыны қылмыстық жауаптылыққа тартқызып, сотқа берген айыптау бойынша оның қылмыстық құқық бұзушылықты жасауда кiнәсiз екенін таныған кезде ол ақталған болып есептелетінін (ҚПК </w:t>
      </w:r>
      <w:r>
        <w:rPr>
          <w:rFonts w:ascii="Times New Roman"/>
          <w:b w:val="false"/>
          <w:i w:val="false"/>
          <w:color w:val="000000"/>
          <w:sz w:val="28"/>
        </w:rPr>
        <w:t>394-бабы</w:t>
      </w:r>
      <w:r>
        <w:rPr>
          <w:rFonts w:ascii="Times New Roman"/>
          <w:b w:val="false"/>
          <w:i w:val="false"/>
          <w:color w:val="000000"/>
          <w:sz w:val="28"/>
        </w:rPr>
        <w:t>) ескеру қажет:</w:t>
      </w:r>
    </w:p>
    <w:p>
      <w:pPr>
        <w:spacing w:after="0"/>
        <w:ind w:left="0"/>
        <w:jc w:val="both"/>
      </w:pPr>
      <w:r>
        <w:rPr>
          <w:rFonts w:ascii="Times New Roman"/>
          <w:b w:val="false"/>
          <w:i w:val="false"/>
          <w:color w:val="000000"/>
          <w:sz w:val="28"/>
        </w:rPr>
        <w:t>
      егер құқық бұзушылық оқиғасы болмаса;</w:t>
      </w:r>
    </w:p>
    <w:p>
      <w:pPr>
        <w:spacing w:after="0"/>
        <w:ind w:left="0"/>
        <w:jc w:val="both"/>
      </w:pPr>
      <w:r>
        <w:rPr>
          <w:rFonts w:ascii="Times New Roman"/>
          <w:b w:val="false"/>
          <w:i w:val="false"/>
          <w:color w:val="000000"/>
          <w:sz w:val="28"/>
        </w:rPr>
        <w:t>
      сотталушы әрекеттерінде қылмыстық құқық бұзушылық құрамы болмаса;</w:t>
      </w:r>
    </w:p>
    <w:p>
      <w:pPr>
        <w:spacing w:after="0"/>
        <w:ind w:left="0"/>
        <w:jc w:val="both"/>
      </w:pPr>
      <w:r>
        <w:rPr>
          <w:rFonts w:ascii="Times New Roman"/>
          <w:b w:val="false"/>
          <w:i w:val="false"/>
          <w:color w:val="000000"/>
          <w:sz w:val="28"/>
        </w:rPr>
        <w:t>
      сотталушының қылмыстық құқық бұзушылыққа қатысуы дәлелденбесе.</w:t>
      </w:r>
    </w:p>
    <w:p>
      <w:pPr>
        <w:spacing w:after="0"/>
        <w:ind w:left="0"/>
        <w:jc w:val="both"/>
      </w:pPr>
      <w:r>
        <w:rPr>
          <w:rFonts w:ascii="Times New Roman"/>
          <w:b w:val="false"/>
          <w:i w:val="false"/>
          <w:color w:val="000000"/>
          <w:sz w:val="28"/>
        </w:rPr>
        <w:t>
      60-бағанның мәліметтері адвокаттың қатысуы туралы мәліметтер ол қылмыстық процеске жәбірленушінің өкілі ретінде емес, адвокат ретінде қатысқан жағдайда ғана бейнеленеді.</w:t>
      </w:r>
    </w:p>
    <w:p>
      <w:pPr>
        <w:spacing w:after="0"/>
        <w:ind w:left="0"/>
        <w:jc w:val="both"/>
      </w:pPr>
      <w:r>
        <w:rPr>
          <w:rFonts w:ascii="Times New Roman"/>
          <w:b w:val="false"/>
          <w:i w:val="false"/>
          <w:color w:val="000000"/>
          <w:sz w:val="28"/>
        </w:rPr>
        <w:t>
      Залал, процестік шығындарының сомасы және азаматтық талап қою сомасы теңгемен есептеледі.</w:t>
      </w:r>
    </w:p>
    <w:p>
      <w:pPr>
        <w:spacing w:after="0"/>
        <w:ind w:left="0"/>
        <w:jc w:val="both"/>
      </w:pPr>
      <w:r>
        <w:rPr>
          <w:rFonts w:ascii="Times New Roman"/>
          <w:b w:val="false"/>
          <w:i w:val="false"/>
          <w:color w:val="000000"/>
          <w:sz w:val="28"/>
        </w:rPr>
        <w:t>
      20. 1-жол бойынша: 27-баған 7, 12, 18, 19-бағандар қосындысына тең, 32-баған 1 және 2-бағандардың қосындысынан 27, 71-бағандардың сомасы алынып есептеледі.</w:t>
      </w:r>
    </w:p>
    <w:p>
      <w:pPr>
        <w:spacing w:after="0"/>
        <w:ind w:left="0"/>
        <w:jc w:val="both"/>
      </w:pPr>
      <w:r>
        <w:rPr>
          <w:rFonts w:ascii="Times New Roman"/>
          <w:b w:val="false"/>
          <w:i w:val="false"/>
          <w:color w:val="000000"/>
          <w:sz w:val="28"/>
        </w:rPr>
        <w:t>
      Келтірілген залалдар, процессуалдық шығындар және азаматтық талап-арыздың сомалары тенгемен есептеледі. 62-70 бағандарында ЭАЕҚ 1-дің 2 "Залал" бөлімінде реквизиттеріне сай толтырылған ақпараттар қалыптастырылады.</w:t>
      </w:r>
    </w:p>
    <w:p>
      <w:pPr>
        <w:spacing w:after="0"/>
        <w:ind w:left="0"/>
        <w:jc w:val="both"/>
      </w:pPr>
      <w:r>
        <w:rPr>
          <w:rFonts w:ascii="Times New Roman"/>
          <w:b w:val="false"/>
          <w:i w:val="false"/>
          <w:color w:val="000000"/>
          <w:sz w:val="28"/>
        </w:rPr>
        <w:t>
      Сотпен көрсеткен залалдың орнын толтыру туралы ақпарат қылмыстың материалдық сипаты бар қылмыстық істер бойынша 7.1. "мемлекетке", 7.2. "жеке тұлғаға", 7.3. "заңды тұлғаға" реквизиттерінде толтырылады.</w:t>
      </w:r>
    </w:p>
    <w:p>
      <w:pPr>
        <w:spacing w:after="0"/>
        <w:ind w:left="0"/>
        <w:jc w:val="both"/>
      </w:pPr>
      <w:r>
        <w:rPr>
          <w:rFonts w:ascii="Times New Roman"/>
          <w:b w:val="false"/>
          <w:i w:val="false"/>
          <w:color w:val="000000"/>
          <w:sz w:val="28"/>
        </w:rPr>
        <w:t>
      Бұл позиция соттың жеке тұлғаға, заңды тұлғаға және мемлекетке келтірілген залалдың мөлшері анықталған үкіміне негізделе отырып толтырылады. Сонымен қатар, соттың үкімі негізінде өндіріліп алынатын процессуалдық шығындардың сомасы туралы ақпарат 8. "Процессуалдық шығындардың сомасы" реквизитінде толтырылады.</w:t>
      </w:r>
    </w:p>
    <w:p>
      <w:pPr>
        <w:spacing w:after="0"/>
        <w:ind w:left="0"/>
        <w:jc w:val="both"/>
      </w:pPr>
      <w:r>
        <w:rPr>
          <w:rFonts w:ascii="Times New Roman"/>
          <w:b w:val="false"/>
          <w:i w:val="false"/>
          <w:color w:val="000000"/>
          <w:sz w:val="28"/>
        </w:rPr>
        <w:t>
      Қылмыстық іс негізінде қарастырылған азаматтық талап-арыз сомасы туралы ақпарат, мемлекеттік баж сомасын есепке алмағанда, 6. "Талап-арыз мөлшерінде қанағаттандырылған", 6.1. "Талап-арыз мемлекет кірісіне мөлшерінде қанағаттандырылған" реквизиттерінде толтырылады.</w:t>
      </w:r>
    </w:p>
    <w:p>
      <w:pPr>
        <w:spacing w:after="0"/>
        <w:ind w:left="0"/>
        <w:jc w:val="both"/>
      </w:pPr>
      <w:r>
        <w:rPr>
          <w:rFonts w:ascii="Times New Roman"/>
          <w:b w:val="false"/>
          <w:i w:val="false"/>
          <w:color w:val="000000"/>
          <w:sz w:val="28"/>
        </w:rPr>
        <w:t>
      21. Қылмыстық істер айыптау қорытындыларында берілген Қазақстан Республикасының Қылмыстық кодексінің (бұдан әрі – ҚР ҚК) баптары бойынша, ал егер алдын ала тергеп-тексеру жүргізілмесе, онда істі өндіріске қабылдаған сот немесе судья құқық бұзушылықты саралаған бап бойынша жолма-жол бөлінеді.</w:t>
      </w:r>
    </w:p>
    <w:p>
      <w:pPr>
        <w:spacing w:after="0"/>
        <w:ind w:left="0"/>
        <w:jc w:val="both"/>
      </w:pPr>
      <w:r>
        <w:rPr>
          <w:rFonts w:ascii="Times New Roman"/>
          <w:b w:val="false"/>
          <w:i w:val="false"/>
          <w:color w:val="000000"/>
          <w:sz w:val="28"/>
        </w:rPr>
        <w:t>
      Сот әрекетті жаңа бапқа қайта саралаған жағдайда қылмыстық іс есептің 2-бағанында келіп түскен айыптау бабы бойынша бейнеленеді, ал 73-бағанда қайта саралау туралы мәліметтер көрсетіледі, осы қылмыстық іс бойынша қабылданған шешім үкімнің қарар бөлігінде көрсетілген бап бойынша тиісті жолда бейнеленеді.</w:t>
      </w:r>
    </w:p>
    <w:p>
      <w:pPr>
        <w:spacing w:after="0"/>
        <w:ind w:left="0"/>
        <w:jc w:val="both"/>
      </w:pPr>
      <w:r>
        <w:rPr>
          <w:rFonts w:ascii="Times New Roman"/>
          <w:b w:val="false"/>
          <w:i w:val="false"/>
          <w:color w:val="000000"/>
          <w:sz w:val="28"/>
        </w:rPr>
        <w:t>
      27-жолдың көрсеткіші айыпталушылардың кем дегенде біреуі әйел, соның ішінде әйел жынысты кәмелетке толмаған адамдар қатысқан қылмыстық істер бойынша мәліметтерді бейнелейді.</w:t>
      </w:r>
    </w:p>
    <w:p>
      <w:pPr>
        <w:spacing w:after="0"/>
        <w:ind w:left="0"/>
        <w:jc w:val="both"/>
      </w:pPr>
      <w:r>
        <w:rPr>
          <w:rFonts w:ascii="Times New Roman"/>
          <w:b w:val="false"/>
          <w:i w:val="false"/>
          <w:color w:val="000000"/>
          <w:sz w:val="28"/>
        </w:rPr>
        <w:t>
      Іс ескерілетін құқық бұзушылық түрін анықтаған кезде келесі қағидаларды басшылыққа алу қажет:</w:t>
      </w:r>
    </w:p>
    <w:p>
      <w:pPr>
        <w:spacing w:after="0"/>
        <w:ind w:left="0"/>
        <w:jc w:val="both"/>
      </w:pPr>
      <w:r>
        <w:rPr>
          <w:rFonts w:ascii="Times New Roman"/>
          <w:b w:val="false"/>
          <w:i w:val="false"/>
          <w:color w:val="000000"/>
          <w:sz w:val="28"/>
        </w:rPr>
        <w:t>
      құқық бұзушылықтардың жиынтығында ҚР ҚК-нің іс қатаңырақ жазалауды көздейтін бабы бойынша ескеріледі;</w:t>
      </w:r>
    </w:p>
    <w:p>
      <w:pPr>
        <w:spacing w:after="0"/>
        <w:ind w:left="0"/>
        <w:jc w:val="both"/>
      </w:pPr>
      <w:r>
        <w:rPr>
          <w:rFonts w:ascii="Times New Roman"/>
          <w:b w:val="false"/>
          <w:i w:val="false"/>
          <w:color w:val="000000"/>
          <w:sz w:val="28"/>
        </w:rPr>
        <w:t>
      санкциялардың мәні тең болған кезде іс сот қатаңырақ жазалау тағайындаған ҚР ҚК бабы бойынша ескеріледі. Егер әрбір бап бойынша мәні бірдей жаза тағайындалса, іс осы өңірдегі құқық бұзушылықтың кеңірек таралу белгісі бойынша ескеріледі;</w:t>
      </w:r>
    </w:p>
    <w:p>
      <w:pPr>
        <w:spacing w:after="0"/>
        <w:ind w:left="0"/>
        <w:jc w:val="both"/>
      </w:pPr>
      <w:r>
        <w:rPr>
          <w:rFonts w:ascii="Times New Roman"/>
          <w:b w:val="false"/>
          <w:i w:val="false"/>
          <w:color w:val="000000"/>
          <w:sz w:val="28"/>
        </w:rPr>
        <w:t>
      қылмыстық құқық бұзушылықтардың, ҚР ҚК 58, 60-баптары тәртібіндегі үкімдердің жиынтығы бойынша жазалау тағайындалған кезде іс қорытынды жазалау бойынша есепке алынуы тиіс.";</w:t>
      </w:r>
    </w:p>
    <w:bookmarkStart w:name="z30" w:id="19"/>
    <w:p>
      <w:pPr>
        <w:spacing w:after="0"/>
        <w:ind w:left="0"/>
        <w:jc w:val="both"/>
      </w:pPr>
      <w:r>
        <w:rPr>
          <w:rFonts w:ascii="Times New Roman"/>
          <w:b w:val="false"/>
          <w:i w:val="false"/>
          <w:color w:val="000000"/>
          <w:sz w:val="28"/>
        </w:rPr>
        <w:t xml:space="preserve">
      мынадай мазмұндағы 23-1-тармақпен толықтырылсын: </w:t>
      </w:r>
    </w:p>
    <w:bookmarkEnd w:id="19"/>
    <w:p>
      <w:pPr>
        <w:spacing w:after="0"/>
        <w:ind w:left="0"/>
        <w:jc w:val="both"/>
      </w:pPr>
      <w:r>
        <w:rPr>
          <w:rFonts w:ascii="Times New Roman"/>
          <w:b w:val="false"/>
          <w:i w:val="false"/>
          <w:color w:val="000000"/>
          <w:sz w:val="28"/>
        </w:rPr>
        <w:t>
      "23-1. Б Кестенің "Медициналық сипаттағы мәжбүрлеу шараларын қолдану туралы істерді қарау нәтижелері" жолын, рақымшылық, тұрмыстық зорлық-зомбылық және айыппұл салынған тұлғалар туралы қосымша А кестесі жолының мазмұнына сәйкес. Аталған кестенің бағаналары А кестесінің бағаналарына сәйкес қалыптастырылады.";</w:t>
      </w:r>
    </w:p>
    <w:bookmarkStart w:name="z31" w:id="20"/>
    <w:p>
      <w:pPr>
        <w:spacing w:after="0"/>
        <w:ind w:left="0"/>
        <w:jc w:val="both"/>
      </w:pPr>
      <w:r>
        <w:rPr>
          <w:rFonts w:ascii="Times New Roman"/>
          <w:b w:val="false"/>
          <w:i w:val="false"/>
          <w:color w:val="000000"/>
          <w:sz w:val="28"/>
        </w:rPr>
        <w:t>
      25-тармақ мынадай редакцияда жазылсын:</w:t>
      </w:r>
    </w:p>
    <w:bookmarkEnd w:id="20"/>
    <w:p>
      <w:pPr>
        <w:spacing w:after="0"/>
        <w:ind w:left="0"/>
        <w:jc w:val="both"/>
      </w:pPr>
      <w:r>
        <w:rPr>
          <w:rFonts w:ascii="Times New Roman"/>
          <w:b w:val="false"/>
          <w:i w:val="false"/>
          <w:color w:val="000000"/>
          <w:sz w:val="28"/>
        </w:rPr>
        <w:t xml:space="preserve">
      "25. "Тергеу судьяларының прокурордың, қылмыстық қудалау органдарының әрекеттеріне (әрекетсіздігіне) және шешімдеріне шағымдарды қарауы туралы" Г кестесі. </w:t>
      </w:r>
    </w:p>
    <w:p>
      <w:pPr>
        <w:spacing w:after="0"/>
        <w:ind w:left="0"/>
        <w:jc w:val="both"/>
      </w:pPr>
      <w:r>
        <w:rPr>
          <w:rFonts w:ascii="Times New Roman"/>
          <w:b w:val="false"/>
          <w:i w:val="false"/>
          <w:color w:val="000000"/>
          <w:sz w:val="28"/>
        </w:rPr>
        <w:t>
      3-жолда бір уақытта прокурордың және қылмыстық қудалау органдарының әрекеттері (әрекетсіздігі) дауланатын шағымдарды қарау туралы деректер бейнеленеді.</w:t>
      </w:r>
    </w:p>
    <w:p>
      <w:pPr>
        <w:spacing w:after="0"/>
        <w:ind w:left="0"/>
        <w:jc w:val="both"/>
      </w:pPr>
      <w:r>
        <w:rPr>
          <w:rFonts w:ascii="Times New Roman"/>
          <w:b w:val="false"/>
          <w:i w:val="false"/>
          <w:color w:val="000000"/>
          <w:sz w:val="28"/>
        </w:rPr>
        <w:t>
      Осы жолда сот бір уақытта прокурордың және қылмыстық қудалау органдарының әрекеттерін (әрекетсіздігін) даулау заңсыз немесе негізді деп таныған шағымдар ғана ескеріледі.</w:t>
      </w:r>
    </w:p>
    <w:p>
      <w:pPr>
        <w:spacing w:after="0"/>
        <w:ind w:left="0"/>
        <w:jc w:val="both"/>
      </w:pPr>
      <w:r>
        <w:rPr>
          <w:rFonts w:ascii="Times New Roman"/>
          <w:b w:val="false"/>
          <w:i w:val="false"/>
          <w:color w:val="000000"/>
          <w:sz w:val="28"/>
        </w:rPr>
        <w:t>
      Сот әрекеттерге (әрекетсіздікке) шағымдануға әр түрлі шешімдер қабылдаған жағдайда (мысалы, анықтау органдарының заңсыз әрекеттері туралы дәлелдер расталды, ал прокурордікі – жоқ) онда мұндай шағымдар түсінікте жазбаны қоса тіркеп, қабылданған шешімдер бойынша тиісті жолдарда (4 немесе 28) және бағандарда ескеріледі.</w:t>
      </w:r>
    </w:p>
    <w:bookmarkStart w:name="z32" w:id="21"/>
    <w:p>
      <w:pPr>
        <w:spacing w:after="0"/>
        <w:ind w:left="0"/>
        <w:jc w:val="both"/>
      </w:pPr>
      <w:r>
        <w:rPr>
          <w:rFonts w:ascii="Times New Roman"/>
          <w:b w:val="false"/>
          <w:i w:val="false"/>
          <w:color w:val="000000"/>
          <w:sz w:val="28"/>
        </w:rPr>
        <w:t xml:space="preserve">
      30-тармақ мынадай редакцияда жазылсын: </w:t>
      </w:r>
    </w:p>
    <w:bookmarkEnd w:id="21"/>
    <w:p>
      <w:pPr>
        <w:spacing w:after="0"/>
        <w:ind w:left="0"/>
        <w:jc w:val="both"/>
      </w:pPr>
      <w:r>
        <w:rPr>
          <w:rFonts w:ascii="Times New Roman"/>
          <w:b w:val="false"/>
          <w:i w:val="false"/>
          <w:color w:val="000000"/>
          <w:sz w:val="28"/>
        </w:rPr>
        <w:t>
      "30. Бірінші сатыдағы соттардың үкімдеріне шағымдар мен прокурордың өтінішхаттарын қарау нәтижелері (адамдар саны бойынша)" Б кестесінде есеп адамдар бойынша жүргізіледі.</w:t>
      </w:r>
    </w:p>
    <w:p>
      <w:pPr>
        <w:spacing w:after="0"/>
        <w:ind w:left="0"/>
        <w:jc w:val="both"/>
      </w:pPr>
      <w:r>
        <w:rPr>
          <w:rFonts w:ascii="Times New Roman"/>
          <w:b w:val="false"/>
          <w:i w:val="false"/>
          <w:color w:val="000000"/>
          <w:sz w:val="28"/>
        </w:rPr>
        <w:t>
      Б кестесін қалыптастыру кезінде құқық бұзушылықтардың жиынтығында адамның қатаң жазаны көздейтін қылмыстық заң бабы бойынша, санкциялар тепе-тең болғанда – кеңірек тараған құқық бұзушылық бойынша ескерілетіндігін ескерген жөн.</w:t>
      </w:r>
    </w:p>
    <w:p>
      <w:pPr>
        <w:spacing w:after="0"/>
        <w:ind w:left="0"/>
        <w:jc w:val="both"/>
      </w:pPr>
      <w:r>
        <w:rPr>
          <w:rFonts w:ascii="Times New Roman"/>
          <w:b w:val="false"/>
          <w:i w:val="false"/>
          <w:color w:val="000000"/>
          <w:sz w:val="28"/>
        </w:rPr>
        <w:t>
      Апелляциялық саты сотталушының жазалау шарасын ҚР ҚК 58 немесе 60-баптарын қолданып аса ауыр жазалау шарасы бойынша өзгерткен жағдайда осы үкім үкімді өзгерту болып есептеледі.";</w:t>
      </w:r>
    </w:p>
    <w:bookmarkStart w:name="z33" w:id="22"/>
    <w:p>
      <w:pPr>
        <w:spacing w:after="0"/>
        <w:ind w:left="0"/>
        <w:jc w:val="both"/>
      </w:pPr>
      <w:r>
        <w:rPr>
          <w:rFonts w:ascii="Times New Roman"/>
          <w:b w:val="false"/>
          <w:i w:val="false"/>
          <w:color w:val="000000"/>
          <w:sz w:val="28"/>
        </w:rPr>
        <w:t xml:space="preserve">
      33, 34, 35-тармақтар мынадай редакцияда жазылсын: </w:t>
      </w:r>
    </w:p>
    <w:bookmarkEnd w:id="22"/>
    <w:p>
      <w:pPr>
        <w:spacing w:after="0"/>
        <w:ind w:left="0"/>
        <w:jc w:val="both"/>
      </w:pPr>
      <w:r>
        <w:rPr>
          <w:rFonts w:ascii="Times New Roman"/>
          <w:b w:val="false"/>
          <w:i w:val="false"/>
          <w:color w:val="000000"/>
          <w:sz w:val="28"/>
        </w:rPr>
        <w:t>
      33. А, Б, В кестелерінің жолдары 1 есепті нысанның А-кестесінің жолдарына сәйкес келеді.</w:t>
      </w:r>
    </w:p>
    <w:p>
      <w:pPr>
        <w:spacing w:after="0"/>
        <w:ind w:left="0"/>
        <w:jc w:val="both"/>
      </w:pPr>
      <w:r>
        <w:rPr>
          <w:rFonts w:ascii="Times New Roman"/>
          <w:b w:val="false"/>
          <w:i w:val="false"/>
          <w:color w:val="000000"/>
          <w:sz w:val="28"/>
        </w:rPr>
        <w:t>
      34. Прокурордың, қылмыстық қудалау органдарының әрекеттеріне (әрекетсіздігіне) және шешімдеріне шағымдарды қарау бойынша бірінші сатыдағы соттардың қаулыларына шағымдарды және прокурордың өтінішхаттарын қарау нәтижелері" Г кестесінде шағымдар мен наразылықтар бойынша прокурордың, қылмыстық қудалау органдарының әрекеттеріне (әрекетсіздігіне) және шешімдеріне шағымдарды қарау бойынша бірінші сатыдағы соттың қаулыларын қайта қарау туралы мәліметтер бейнеленеді.</w:t>
      </w:r>
    </w:p>
    <w:p>
      <w:pPr>
        <w:spacing w:after="0"/>
        <w:ind w:left="0"/>
        <w:jc w:val="both"/>
      </w:pPr>
      <w:r>
        <w:rPr>
          <w:rFonts w:ascii="Times New Roman"/>
          <w:b w:val="false"/>
          <w:i w:val="false"/>
          <w:color w:val="000000"/>
          <w:sz w:val="28"/>
        </w:rPr>
        <w:t>
      Қаралмаған материалдардың қалдығы (14 баған) 1 және 2-бағандардың қосындысынан 3 және 4 бағандардың қосындысы алынып есептеледі.</w:t>
      </w:r>
    </w:p>
    <w:p>
      <w:pPr>
        <w:spacing w:after="0"/>
        <w:ind w:left="0"/>
        <w:jc w:val="both"/>
      </w:pPr>
      <w:r>
        <w:rPr>
          <w:rFonts w:ascii="Times New Roman"/>
          <w:b w:val="false"/>
          <w:i w:val="false"/>
          <w:color w:val="000000"/>
          <w:sz w:val="28"/>
        </w:rPr>
        <w:t xml:space="preserve">
      3-жолда бір уақытта прокурордың және қылмыстық қудалау органдарының да әрекеттері (әрекетсіздігі) және шешімдері дауланатын шағымдарды қарау туралы деректер бейнеленеді. </w:t>
      </w:r>
    </w:p>
    <w:p>
      <w:pPr>
        <w:spacing w:after="0"/>
        <w:ind w:left="0"/>
        <w:jc w:val="both"/>
      </w:pPr>
      <w:r>
        <w:rPr>
          <w:rFonts w:ascii="Times New Roman"/>
          <w:b w:val="false"/>
          <w:i w:val="false"/>
          <w:color w:val="000000"/>
          <w:sz w:val="28"/>
        </w:rPr>
        <w:t>
      Осы жолда сот бір уақытта дауланатын қылмыстық қудалау органдарының да және прокурордың да әрекеттері (әрекетсіздігі) және шешімдері бір уақытта заңсыз немесе негізсіз деп таныған шағымдар ғана ескеріледі.</w:t>
      </w:r>
    </w:p>
    <w:p>
      <w:pPr>
        <w:spacing w:after="0"/>
        <w:ind w:left="0"/>
        <w:jc w:val="both"/>
      </w:pPr>
      <w:r>
        <w:rPr>
          <w:rFonts w:ascii="Times New Roman"/>
          <w:b w:val="false"/>
          <w:i w:val="false"/>
          <w:color w:val="000000"/>
          <w:sz w:val="28"/>
        </w:rPr>
        <w:t>
      Сот әр түрлі органдардың әрекеттеріне (әрекетсіздігіне) шағымдануға әр түрлі шешімдер қабылдаған жағдайда (мысалы, тергеушінің заңсыз әрекеттері туралы дәлелдер расталды, ал прокурордікі – жоқ) онда мұндай шағымдар түсінікте жазбаны қоса тіркеп, қабылданған шешімдер бойынша тиісті жолдарда (4, 20 немесе 28) және бағандарда ескеріледі.</w:t>
      </w:r>
    </w:p>
    <w:p>
      <w:pPr>
        <w:spacing w:after="0"/>
        <w:ind w:left="0"/>
        <w:jc w:val="both"/>
      </w:pPr>
      <w:r>
        <w:rPr>
          <w:rFonts w:ascii="Times New Roman"/>
          <w:b w:val="false"/>
          <w:i w:val="false"/>
          <w:color w:val="000000"/>
          <w:sz w:val="28"/>
        </w:rPr>
        <w:t>
      Осы жолда сот бір уақытта дауланатын прокурордың да, қылмыстық қудалау органдарының да әрекеттері (әрекетсіздігі) және шешімдері бір уақытта заңсыз немесе негізсіз деп таныған шағымдар ғана ескеріледі.</w:t>
      </w:r>
    </w:p>
    <w:p>
      <w:pPr>
        <w:spacing w:after="0"/>
        <w:ind w:left="0"/>
        <w:jc w:val="both"/>
      </w:pPr>
      <w:r>
        <w:rPr>
          <w:rFonts w:ascii="Times New Roman"/>
          <w:b w:val="false"/>
          <w:i w:val="false"/>
          <w:color w:val="000000"/>
          <w:sz w:val="28"/>
        </w:rPr>
        <w:t>
      35. "Тергеу судьялары қабылдаған шешімдерге шағымдарды және прокурордың өтінішхаттарын қарау туралы" Д кестесінде прокурордың тергеу судьялары қабылдаған шешімдерге шағымдарды және прокурордың өтінішхаттарын қарауы туралы мәліметтер бейнеленеді.";</w:t>
      </w:r>
    </w:p>
    <w:bookmarkStart w:name="z34" w:id="23"/>
    <w:p>
      <w:pPr>
        <w:spacing w:after="0"/>
        <w:ind w:left="0"/>
        <w:jc w:val="both"/>
      </w:pPr>
      <w:r>
        <w:rPr>
          <w:rFonts w:ascii="Times New Roman"/>
          <w:b w:val="false"/>
          <w:i w:val="false"/>
          <w:color w:val="000000"/>
          <w:sz w:val="28"/>
        </w:rPr>
        <w:t xml:space="preserve">
      46-тармақ мынадай редакцияда жазылсын: </w:t>
      </w:r>
    </w:p>
    <w:bookmarkEnd w:id="23"/>
    <w:p>
      <w:pPr>
        <w:spacing w:after="0"/>
        <w:ind w:left="0"/>
        <w:jc w:val="both"/>
      </w:pPr>
      <w:r>
        <w:rPr>
          <w:rFonts w:ascii="Times New Roman"/>
          <w:b w:val="false"/>
          <w:i w:val="false"/>
          <w:color w:val="000000"/>
          <w:sz w:val="28"/>
        </w:rPr>
        <w:t>
      "46. Кассациялық саты қараған бірінші, апелляциялық сатылар сотының қаулысына өтінішхаттардың, наразылықтардың және ұсыныстардың қозғалысы (адамдар саны бойынша)" Д кестесі кассациялық сатының бірінші, апелляциялық саты соттарының қаулыларына өтінішхаттарды, наразылықтарды және ұсыныстарды қарауы туралы мәліметтерді бейнелейді.</w:t>
      </w:r>
    </w:p>
    <w:p>
      <w:pPr>
        <w:spacing w:after="0"/>
        <w:ind w:left="0"/>
        <w:jc w:val="both"/>
      </w:pPr>
      <w:r>
        <w:rPr>
          <w:rFonts w:ascii="Times New Roman"/>
          <w:b w:val="false"/>
          <w:i w:val="false"/>
          <w:color w:val="000000"/>
          <w:sz w:val="28"/>
        </w:rPr>
        <w:t>
      Кестенің Г және Д жолы № 1 есеп нысанының А кестесі жолының мазмұнына сәйкес.";</w:t>
      </w:r>
    </w:p>
    <w:bookmarkStart w:name="z35" w:id="24"/>
    <w:p>
      <w:pPr>
        <w:spacing w:after="0"/>
        <w:ind w:left="0"/>
        <w:jc w:val="both"/>
      </w:pPr>
      <w:r>
        <w:rPr>
          <w:rFonts w:ascii="Times New Roman"/>
          <w:b w:val="false"/>
          <w:i w:val="false"/>
          <w:color w:val="000000"/>
          <w:sz w:val="28"/>
        </w:rPr>
        <w:t>
      52-тармақ мынадай редакцияда жазылсын:</w:t>
      </w:r>
    </w:p>
    <w:bookmarkEnd w:id="24"/>
    <w:p>
      <w:pPr>
        <w:spacing w:after="0"/>
        <w:ind w:left="0"/>
        <w:jc w:val="both"/>
      </w:pPr>
      <w:r>
        <w:rPr>
          <w:rFonts w:ascii="Times New Roman"/>
          <w:b w:val="false"/>
          <w:i w:val="false"/>
          <w:color w:val="000000"/>
          <w:sz w:val="28"/>
        </w:rPr>
        <w:t>
      "52. Есептің 1-бағанында жаңа есептік жылдың 1 қаңтарындағы жағдай бойынша қаралмай қалған шағымдар бейнеленеді.</w:t>
      </w:r>
    </w:p>
    <w:p>
      <w:pPr>
        <w:spacing w:after="0"/>
        <w:ind w:left="0"/>
        <w:jc w:val="both"/>
      </w:pPr>
      <w:r>
        <w:rPr>
          <w:rFonts w:ascii="Times New Roman"/>
          <w:b w:val="false"/>
          <w:i w:val="false"/>
          <w:color w:val="000000"/>
          <w:sz w:val="28"/>
        </w:rPr>
        <w:t>
      Есептік мерзімнің соңына қаралмаған шағымдар 12-бағанда бейнеленеді. 12-баған 1 және 2-бағандардың сомасынан 6, 7, 8, 9, 10-бағандарды алынған санға тең".</w:t>
      </w:r>
    </w:p>
    <w:p>
      <w:pPr>
        <w:spacing w:after="0"/>
        <w:ind w:left="0"/>
        <w:jc w:val="both"/>
      </w:pP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 – Комитет):</w:t>
      </w:r>
    </w:p>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 ішінде оның көшірмесін баспа және электронды түрде мемлекеттік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бұйрықтың Қазақстан Республикасы Бас прокуратурасының интернет-ресурсында орналасуын;</w:t>
      </w:r>
    </w:p>
    <w:p>
      <w:pPr>
        <w:spacing w:after="0"/>
        <w:ind w:left="0"/>
        <w:jc w:val="both"/>
      </w:pPr>
      <w:r>
        <w:rPr>
          <w:rFonts w:ascii="Times New Roman"/>
          <w:b w:val="false"/>
          <w:i w:val="false"/>
          <w:color w:val="000000"/>
          <w:sz w:val="28"/>
        </w:rPr>
        <w:t>
      4) осы бұйрықтың көшірмесін құқықтық статистика және арнайы есепке алудың мүдделі субъектілеріне және Комитеттің аумақтық органдарына орындау үшін жолдауды қамтамасыз етсін.</w:t>
      </w:r>
    </w:p>
    <w:bookmarkStart w:name="z36" w:id="25"/>
    <w:p>
      <w:pPr>
        <w:spacing w:after="0"/>
        <w:ind w:left="0"/>
        <w:jc w:val="both"/>
      </w:pPr>
      <w:r>
        <w:rPr>
          <w:rFonts w:ascii="Times New Roman"/>
          <w:b w:val="false"/>
          <w:i w:val="false"/>
          <w:color w:val="000000"/>
          <w:sz w:val="28"/>
        </w:rPr>
        <w:t>
      3. Осы бұйрықтың орындалуын бақылау Комитет Төрағасына жүктелсін.</w:t>
      </w:r>
    </w:p>
    <w:bookmarkEnd w:id="25"/>
    <w:bookmarkStart w:name="z37" w:id="26"/>
    <w:p>
      <w:pPr>
        <w:spacing w:after="0"/>
        <w:ind w:left="0"/>
        <w:jc w:val="both"/>
      </w:pPr>
      <w:r>
        <w:rPr>
          <w:rFonts w:ascii="Times New Roman"/>
          <w:b w:val="false"/>
          <w:i w:val="false"/>
          <w:color w:val="000000"/>
          <w:sz w:val="28"/>
        </w:rPr>
        <w:t>
      4. Осы бұйрық алғашқы ресми жарияланған күнiнен кейін күнтізбелік он күн өткен соң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Бас Прокуроры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Қожамжаров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2018 жылғы 4 қаңтардағы</w:t>
            </w:r>
            <w:r>
              <w:br/>
            </w:r>
            <w:r>
              <w:rPr>
                <w:rFonts w:ascii="Times New Roman"/>
                <w:b w:val="false"/>
                <w:i w:val="false"/>
                <w:color w:val="000000"/>
                <w:sz w:val="20"/>
              </w:rPr>
              <w:t>№ 3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2016 жылғы "25" сәуірдегі</w:t>
            </w:r>
            <w:r>
              <w:br/>
            </w:r>
            <w:r>
              <w:rPr>
                <w:rFonts w:ascii="Times New Roman"/>
                <w:b w:val="false"/>
                <w:i w:val="false"/>
                <w:color w:val="000000"/>
                <w:sz w:val="20"/>
              </w:rPr>
              <w:t xml:space="preserve">№ 84 бұйрығына </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"Бірінші сатыдағы соттың азаматтық істерді қарауы жөніндегі жұмысы туралы есеп" №1-нысаны "Қылмыстық істердің қозғалысы " А кестесі Тоқсан сайын (үдемелі қорытындымен) Қазақстан Республикасы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басына аяқталмаған істердің қалдығы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 істер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келіп түскен істер бойынша адамдардың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аяқталғандардың ішінен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үкімнің күші жойылғаннан кейін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Қылмыстық-процестік кодексiнің (бұдан әрі-ҚР ҚПК) бұзушылықтары жойылғаннан кейін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іздеуден кейін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 шығарылып қаралған 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қатысуымен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істері бойынша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істері бойынша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қаралды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аяқталғандардың ішінен</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тоқтатылған 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12-бағаннан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Соттылығы бойынша жолданды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тергеп-тексеруді жүргізетін органға немесе прокурорға қайтарылды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істері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жәбірленушімен татуласуға байланысты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айыптаудан бас тартуына байланысты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 35-бабы 1-тармағының 1), 2), 5), 6), 7) және 8) тармақтарында көзделген негіздер бойыншатоқтатылды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негіздер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аяқталғандардың ішінен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19-бағаннан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айыптау актісін қайта құру үшін(Қазақстан Республикасының Қылмыстық кодексі (бұдан әрі-ҚР ҚК) 321-бабы)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 бұзушылықтарын жою үшін(ҚР ҚПК 323-бабы)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 623-бабының 1-бөлігі 2), 3) тармақшасытәртібінде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 626-абы 1-бөлігі1), 2), 3) тармақтары тәртібінде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сотталушының ізделуіне байланысты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негіздер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сипаттағы шаралар қабылданды,17-бағаннан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қылмыстық құқық бұзушылықтар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ауыр емес</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бойынша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жеделдетілген сотқа дейінгі тергеп-тексеру істері бойынша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 бойынша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тәртіпте қаралған істер бойынша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Келісімдік іс жүргізуде қаралған істер бойынша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айыптау істері</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істері</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жақын шетел азаматтарының істері бойынша (Тәуелсіз мемлекеттер достастығы (бұдан әрі-ТМД))</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алыс шетел азаматтарының істері бойынша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азаматтығы жоқ адамдардың істері бойынша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құрылысқа үлестік қатысу туралы істер бойынша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мемлекеттік тілде қаралған істер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жаңадан ашылған мән-жайлар бойынша қаралған істер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алқабилердің қатысуымен қаралған істер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халықаралық конвенцияларды қолданумен</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20-шы жолдан</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пакт</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кемсітудің барлық нысандарын жою туралы пакт</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пакт</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кемсітудің барлық нысандарын жою туралы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 туралы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 туралы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әйелдердің қатысы бар істер бойынша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кәмелетке толмағандардың істері бойынша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арасындағы буйрық арқылы іс жүргізу істері бойынша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терісқылық арасындағы буйрық арқылы іс жүргізу істері бойынша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барлық баптары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редакциядағы ҚР ҚК барлық баптары бойынша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27-бағаннан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соңына аяқталмаған істердің қалдығы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тоқтата тұрылды (32-бағаннан)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істерден</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аяқталған барлық істер (7,12,18,19)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істер бойынша адамдардың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істері бойынша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қатысуымен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 бұзып (ҚР ҚПК 319-бабы 4-бөлігі; 322-бабы 4,5-бөлігі; 382-бабы 2-бөлігі; 411-бабы 2-бөлігі)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 адамдар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қатысуымен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күзетілуден босатылған адамдар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тәрбиелік ықпал ету шаралары қолданылды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істерден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34-бағаннан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Ақталған адамдар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41-бағаннан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Істері тоқтатылған адамдар(қылмыстық қудалау)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татуласуға байланысты босатылған адамдар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адамдарға қатысты басқа шешімдер шығарылды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қатысуымен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күзетілуден босатылған адамдар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істерден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45-бағаннан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істері прокурорға қайтарылған адамдардың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күзетілуден босатылған адамдар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 35-бабы 1-тармағының 1), 2), 5), 6), 7) және 8) тармақтарында көзделген негіздер бойынша тоқтатылған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татуласуымен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істерден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50-бағаннан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айыптау актісін қайта құру үшін (ҚР ҚК 321-бабы)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ҚПК бұзушылықтарын жою үшін (ҚР ҚПК 323-бабы)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 623-бабы 1-бөлігі 2), 3) тармақтары тәртібінде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 626-баптары 1-бөлігі 1), 2), 3) тармақтары тәртібінде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істерден</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қаулылар шығарылды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Жәбірленушілердің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56-бағаннан</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 тағайындады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Адвокаттың қатысуы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қатысуы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 шығарылғанға дейін сотта өтелген залал сомасы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өтеуге ұйғарған залалдың соңғы сомасы (теңге)</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 шығындарының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мемлекетке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тұлғаға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Мемлекетке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тұлғаға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тұлғаға</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істерден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процесте қаралған азаматтық талап қоюдың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мемлекет кірісіне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 жүргізуге бөлінді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сараланды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қаулылар шығарылды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істерден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74-бағаннан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 жасауға ықпал еткен себептер мен мән-жайларды жою туралы (ҚР ҚПК 405-бабы 1-бөлігі)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немесе алдын-ала тергеу жүргізген кезде жіберілген бұзушылықтар туралы(ҚР ҚПК 405-бабы 2-бөлігі)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прокурорлық қадағалау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атына (ҚПК 405-бб. 3-б.абы,ҚПК 53-бабы 5-бөлігі)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адвокаттың атына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ісін жүргізу тәртібін бұзған және заңды өкімдерге бағынбаған процеске қатысушыларға қатысты (ҚПК 648-бабы 3-бөлігі)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істерден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74-бағаннан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бұзушылықтар туралы (ҚР ҚПК 405-бабы 4-бөлігі)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ынталандыру сипатындағы (ҚР ҚПК 405-бабы 5-бөлігі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нақты шаралар көрсетіліп жауаптар келіп түсті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Медиатордың қатысуымен қаралды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медиатордың қатысуымен жәбірленушімен татуласу түрімен қысқартылған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 әйелдер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 мүгедектер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 мүгідектер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7-бағанан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өндірісінің істері келіп түсті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өндірісінің істері бойынша үкім шығарып қаралды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ішінде сотталғанның өтінішхаты бойынша күшін жойды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соттардың қылмыстық істерді қарау жөніндегі жұмысы туралы есеп" №1-нысаны</w:t>
            </w:r>
          </w:p>
          <w:p>
            <w:pPr>
              <w:spacing w:after="20"/>
              <w:ind w:left="20"/>
              <w:jc w:val="both"/>
            </w:pPr>
            <w:r>
              <w:rPr>
                <w:rFonts w:ascii="Times New Roman"/>
                <w:b w:val="false"/>
                <w:i w:val="false"/>
                <w:color w:val="000000"/>
                <w:sz w:val="20"/>
              </w:rPr>
              <w:t>
"Медициналық сипаттағы мәжбүрлеу шараларын қолдану туралы істерді қарау нәтижелері" Б кестесі</w:t>
            </w:r>
          </w:p>
        </w:tc>
      </w:tr>
      <w:tr>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басына аяқталмаған істердің қалдығы</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 істер</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сипаттағы шараларды қабылдау туралы қаулы шығарылған істер келіп түсті ( А кестесінің 26-бағанынан)</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сипаттағы шараларды қабылдау туралы қаулы шығарыла отырып қаралды</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Соттылығы бойынша жолданды</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Тоқтатылды</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 (прокурорға немесе жеке айыптаушыға)</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шақыртылды және басқасы</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аяқталғандардың барлығы</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ҚПК-де белгіленген мерзімі бұзылып (9-бағаннан)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қылмыстық құқық бұзушылықтар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соңына аяқталмаған істердің қалдығы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Тоқтата тұрылған істер (11-бағаннан)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сипаттағы шаралар қолданылған адамдардың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13-бағаннан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қаулы шығарылды (9-бағаннан)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Амбулаторлық бақылау және психиатрда емдеу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типтегі стационарда емдеу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типтегі стационарда емдеу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бақылай отырып мамандандырылған типтегі стационарда емдеу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Емдеудің басқа тәсілдері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соттардың қылмыстық істерді қарау жөніндегі жұмысы туралы есеп" №1 нысаны.</w:t>
            </w:r>
          </w:p>
          <w:p>
            <w:pPr>
              <w:spacing w:after="20"/>
              <w:ind w:left="20"/>
              <w:jc w:val="both"/>
            </w:pPr>
            <w:r>
              <w:rPr>
                <w:rFonts w:ascii="Times New Roman"/>
                <w:b w:val="false"/>
                <w:i w:val="false"/>
                <w:color w:val="000000"/>
                <w:sz w:val="20"/>
              </w:rPr>
              <w:t>
"Сот актілерін орындауға байланысты мәселелерді қарау" В кестесі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мерзімінің басына материалдардың қалдығы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келіп түсті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кері қайтарылып алынды, қайтарылды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Соттылығы бойынша жолданды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бойынша материал қаралды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5-бағаннан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бұзушылықпен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қанағаттандырылды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ішінара қанағаттандырылды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ұсыныстарды қанағаттандырудан бас тартылды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қалдырылды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шешімдер қабылданды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қаулылар шығарылды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жаңадан ашылған мән-жайлар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мемлекеттік тілде қаралды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Үкімді орындау мерзімін кейінге қалдыру туралы (ҚР ҚПК 475-бабы)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сотталушының ауыр науқастануына байланысты (ҚР ҚПК475-бабы 1-бөлігі 1-тармағы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сотталушының жүктілігіне немесе сотталушының жасы кіші балаларының болуына байланысты және жасы кіші балаларды жалғыз өзі тәрбиелейтін еркектерге қатысты (ҚР ҚПК 475-бабы 1-тармағының 2)-тармақшасы)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жазаны дереу өтеу сотталушы немесе оның отбасы үшін ауыр салдарға әкелуі мүмкін болғанда (ҚР ҚПК 475-бабы 1-тармағаның 3)-тармақшасы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ҚК 41, 43, 44-баптары тәртібінде жаза түрлерін ауыстыру туралы(ҚР ҚПК 476-бабы 1)-тармақшасы)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қоғамдық жұмыстарға тарту не қамауға алу айыппұлы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бас бостандығынан айыру айыппұлы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42-бабы тәртібінде жаза түрін ауыстыру туралы (ҚР ҚПК 476-бабы 2-тармағы)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Қоғамнан оқшаулаумен байланысты емес жазаға сотталған, бақылаудан жасырынған және жазаны өтеуден бұлтарған адамдарға қатысты іздеу жариялау, тоқтату және бұлтартпау шарасын таңдау туралы (ҚПК 476-бабы 3-тармағы)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Қылмыстық-атқару жүйесі мекемесінің түрін өзгерту туралы (ҚР ҚПК 476-бабы 4-тармағы)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Шартты-мерзімінен бұрын босату туралы (ҚР ҚК 72-бабы)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аса ауыр құқық бұзушылықтар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ауыр құқық бұзушылықтар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ауырлығы орташа құқық бұзушылықтар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ауырлығы аз құқық бұзушылықтар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Жазаның өтелмеген бөлігін жазаның жеңілірек түріне ауыстыру немесе тағайындалған жаза мерзімін қысқарту туралы (ҚР ҚК 73-бабы)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аса ауыр құқық бұзушылықтар бойынша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ауыр құқық бұзушылықтар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ауырлығы орташа құқық бұзушылықтар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ауырлығы аз құқық бұзушылықтар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Шартты-мерзімінен бұрын босату күшін жою туралы (ҚР ҚК 72-бабы 7-тармағы)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түзету жұмыстарын өтейтіндер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әскери қызметі бойынша шектеу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бостандығын шектеу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гауптвахтада ұстау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бас бостандығынан айыру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Ауруға байланысты жазаны өтеуден босату туралы (ҚР ҚК 75-бабы, ҚР ҚПК476-бабы 7-тармағы)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құқық бұзушылық жасағаннан кейін психикалық ауытқу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басқа аурулармен ауыратын адамдар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Кері күші бар қылмыстық заңды жариялау нәтижесінде жазадан босату немесе жазаны жұмсарту (ҚР ҚК6-бабы)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құқық бұзушылықты немесе жазаланатын әрекетті жоятын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жауапкершілікті немесе жазаны жеңілдетуге байланысты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құқық бұзушылық жасаған адам күйінің жақсаруына байланысты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аса ауыр құқық бұзушылықтар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ауыр құқық бұзушылықтар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ауырлығы орташа құқық бұзушылықтар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ауырлығы аз құқық бұзушылықтар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Рақымшылық туралы акті жариялау нәтижесінде жазадан босату немесе жазаны жеңілдету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босату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жұмсарту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соттаудың күшін жою туралы (ҚР ҚК 64-бабы.), сотталушы үшін белгіленген міндеттемелердің күшін жою немесе толықтыру туралы (ҚР ҚК 63, 64-баптары, ҚР ҚПК 476-бабы 8, 9-тармақтары)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Ескіру мерзімінің өтуімен байланысты қылмыстық жауаптылықтан босату туралы (ҚР ҚК 71-бабы)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орындалмаған үкімдер болған жағдайда, егер бұл уақыты бойынша соңғы үкімде шешілмесе, үкімді орындау туралы (ҚР ҚК 60-бабы, ҚР ҚПК476-бабы 12-тармағы)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Күзетпен ұстау уақытын, емдеу мекемесінде болу уақытын есепке алу туралы (ҚР ҚК 62,97, 98-баптары., ҚР ҚПК 476-бабы 13-тармағы)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сипаттағы мәжбүрлеу шараларын қолдануды ұзарту, өзгерту немесе тоқтату туралы (ҚР ҚК 96, 98-баптары, ҚР ҚПК 476-бабы 14-тармағы)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ШТТ сәйкес түзету жұмыстарына сотталушының жалақысынан ұстау көлемін азайту туралы (ҚР ҚПК 476-бабы 16-тармағы)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ұсыныстар, соның ішінде үкімді орындау кезінде туындайтын күмәндар мен түсінбеушіліктерді түсіндіру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Сотталушының қайтыс болуына байланысты өндірісті тоқтату туралы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сот-психиатриялық сараптама үшін психоневрологиялық диспансерге мәжбүрлі орналастыру туралы (ҚР ҚПК 14, 279,513-баптары)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Соттылықты алып тастау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Сауалнамалық деректердің өзгеруі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адамдарды әкiмшiлiк қадағалау туралы" ҚР Заңының 2-бабының "а" тармағы бойынша әкімшілік қадағалау белгілеу туралы (бұдан әрі- Заң)</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2-бабының "б" тармағы бойынша әкімшілік қадағалау белгілеу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2-бабының "в" тармағы бойынша әкімшілік қадағалау белгілеу туралы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Қадағаланатын адамға қатысты шектеу белгілеу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Шектеуді өзгерту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соттардың қылмыстық істерді қарау жөніндегі жұмысы туралы есеп" №1-нысаны</w:t>
            </w:r>
          </w:p>
          <w:p>
            <w:pPr>
              <w:spacing w:after="20"/>
              <w:ind w:left="20"/>
              <w:jc w:val="both"/>
            </w:pPr>
            <w:r>
              <w:rPr>
                <w:rFonts w:ascii="Times New Roman"/>
                <w:b w:val="false"/>
                <w:i w:val="false"/>
                <w:color w:val="000000"/>
                <w:sz w:val="20"/>
              </w:rPr>
              <w:t>
"Қылмыстық тергеу органдарының, прокурордың әрекеттеріне (әрекетсіздігіне) және шешімдеріне шағымдарды тергеу судьяларының қарауы туралы" Г кестесі</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мерзімінің басына шағым қалдығы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мерзімінде келіп түсті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қайтарылып алынды, қайтарылды және өзгелер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қаралды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4-бағаннан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 бұзушылықпен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қанағаттандырылды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деп танылған процестік шешімдердің күші жойылды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сәйкесінше лауазымды адамның әрекеттерін заңсыз немесе негізсіз деп тану және оның бұзушылықтарды жою міндеттемесі туралы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прокурорға азаматтардың немесе ұйымдардың құқықтары мен заңды мүдделерінің жол берілген бұзушылықтарын жою міндетін жүктеу туралы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шешімдер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Тоқтата тұрылған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мемлекеттік тілде қаралды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уақытта прокурордың және қылмыстық қудалау органдарының әрекеттеріне (әрекетсіздігіне) және шешіміне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шешіміне (ҚР ҚПК 106-бабы)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қылмыстық құқық бұзушылық туралы арызды қабылдаудан бас тартуға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сотқа дейінгі тергеп-тексеруді бастау кезінде заңды бұзушылық туралы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тергеп-тексеру мерзімін үзу туралы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қылмыстық істі тоқтату туралы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алу өндірісі туралы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тінту өндірісі туралы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өзге әрекеттер (әрекетсіздік) және шешім қабылдау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прокурор әрекетіне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қылмыстық құқық бұзушылық туралы арызды қабылдаудан бас тартуға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сотқа дейінгі тергеп-тексеруді бастау кезінде заңды бұзушылық туралы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тергеп-тексеру мерзімін үзу туралы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қылмыстық істі тоқтату туралы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алу өндірісі туралы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тінту өндірісі туралы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өзге әрекеттер (әрекетсіздік) және шешім қабылдау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Тергеуші әрекеттеріне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қылмыстық құқық бұзушылық туралы арызды қабылдаудан бас тартуға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сотқа дейінгі тергеп-тексеруді бастау кезінде заңды бұзушылық туралы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тергеп-тексеру мерзімін үзу туралы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қылмыстық істі тоқтату туралы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алу өндірісі туралы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тінту өндірісі туралы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өзге әрекеттер (әрекетсіздік) және шешім қабылдау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органдарының және анықтаушының әрекеттеріне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қылмыстық құқық бұзушылық туралы арызды қабылдаудан бас тартуға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сотқа дейінгі тергеп-тексеруді бастау кезінде заңды бұзушылық туралы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тергеп-тексеру мерзімін үзу туралы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қылмыстық істі тоқтату туралы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алу өндірісі туралы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тінту өндірісі туралы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өзге әрекеттер (әрекетсіздік) және шешім қабылдау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ҚАЖК* органдарының әректеттеріне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ҚР ІІМ ҚАЖК – Қазақстан Республикасы Ішкі істер министрлігінің Қылмыстық-атқару жүйесі комитеті.</w:t>
      </w:r>
    </w:p>
    <w:p>
      <w:pPr>
        <w:spacing w:after="0"/>
        <w:ind w:left="0"/>
        <w:jc w:val="both"/>
      </w:pPr>
      <w:r>
        <w:rPr>
          <w:rFonts w:ascii="Times New Roman"/>
          <w:b w:val="false"/>
          <w:i w:val="false"/>
          <w:color w:val="000000"/>
          <w:sz w:val="28"/>
        </w:rPr>
        <w:t>
      "Бірінші сатыдағы соттардың қылмыстық істерді қарау жөніндегі жұмысы туралы есеп" №1-нысаны</w:t>
      </w:r>
    </w:p>
    <w:p>
      <w:pPr>
        <w:spacing w:after="0"/>
        <w:ind w:left="0"/>
        <w:jc w:val="both"/>
      </w:pPr>
      <w:r>
        <w:rPr>
          <w:rFonts w:ascii="Times New Roman"/>
          <w:b w:val="false"/>
          <w:i w:val="false"/>
          <w:color w:val="000000"/>
          <w:sz w:val="28"/>
        </w:rPr>
        <w:t>
       "Тергеу судьялары қарайтын мәселелер туралы" Д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tblGrid>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мерзімінің басына өтінішхаттар</w:t>
            </w:r>
          </w:p>
          <w:p>
            <w:pPr>
              <w:spacing w:after="20"/>
              <w:ind w:left="20"/>
              <w:jc w:val="both"/>
            </w:pPr>
            <w:r>
              <w:rPr>
                <w:rFonts w:ascii="Times New Roman"/>
                <w:b w:val="false"/>
                <w:i w:val="false"/>
                <w:color w:val="000000"/>
                <w:sz w:val="20"/>
              </w:rPr>
              <w:t>
мен ұсыныстар қалдығы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өтінішхат келіп түсті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ұсыныстар, қаулылардың барлығы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 (бұдан әрі-ҚР ІІМ)</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 ҚР ІІМ ҚА-ЖК</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Қ К</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іс-қимыл ұлттық бюросы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тергеп-тексеру қызметі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 М</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полиция</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қайтарылып алынды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Соттылығы бойынша берілді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қаралды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каралды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күзетпен ұстауды санкциялау туралы (ҚР ҚПК 55-бабы 1-тармағының 1)- тармақшасы)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үйқамақты санкциялау туралы (ҚР ҚПК 55-бабы 1-тармағының 2)-тармақшасы)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лауазымынан шеттетуді санкциялау туралы (ҚР ҚПК 55-бабы 1-тармағының 3)- тармақшасы)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Жақындауға тыйым салуды санкциялау туралы (ҚР ҚПК 55-бабы 1-тармағының 4)- тармақшасы)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экстрадициялық қамақты санкциялау туралы (ҚР ҚПК 55-бабы1-тармағының 5)- тармақшасы)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қолдануды санкциялау туралы (ҚР ҚПК 55-бабы 1-тармағының 7)-тармақшасы)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тыйым салуды санкциялау туралы (ҚР ҚПК 55-бабы 1-тармағының 8)- тармақшасы)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Күзетпен ұстау мерзімін ұзарту туралы (ҚР ҚПК 55-бабы 1-тармағының 6)-тармағы)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3 айға дейін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9 айға дейін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12 айға дейін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18 айға дейін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қамау мерзімін ұзарту туралы (ҚР ҚПК 55-бабы 1-тармағының 6)- тармақшасы)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3 айға дейін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9 айға дейін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12 айға дейін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18 айға дейін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Экстрадициялық тұтқындау мерзімін ұзарту туралы (ҚР ҚПК 55-бабы 1-тармағының 6)- тармақшасы)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3 айға дейін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9 айға дейін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12 айға дейін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18 айға дейін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Күзетпен ұсталмайтын адамды сот-психиатриялық және (немесе) сот-медициналық сараптама өндірісі үшін медициналық ұйымға мәжбүрлі орналастыру туралы (ҚР ҚПК 55-бабы 1-тармағы 9)- тармақшасы)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Ертеректе күзетпен ұстау қолданылған адамды психиатриялық көмек көрсететін, ауруларды қатаң оқшаулау жағдайында ұстауға бейімделген арнайы медициналық ұйымға ауыстыру туралы психикалық ауру дерегін анықтау кезінде (ҚР ҚПК 55-бабы 1-тармағының 10)-тармақшасы)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эксгумациялау туралы (ҚР ҚПК 55-бабы 1-тармағының 11)- тармақшасы)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Күдіктінің, айыпталуышының халықаралық іздестіруін жариялау туралы (ҚР ҚПК 55-бабы 1-тармағының 12)-тармақшасы)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Қарап-тексеруді санкциялау туралы (ҚР ҚПК 55-бабы 1-тармағының 13)- тармақшасы)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Қарап-тексеруді санкциялау туралы (ҚР ҚПК 220-бабының 13-тармағы)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Тінтуді санкциялау туралы (ҚР ҚПК 55-бабы 1-тармағының 14)- тармақшасы)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Алуды санкциялау туралы (ҚР ҚПК 55-бабы 1-тармағының 15)- тармақшасы)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тінтуді санкциялау туралы (ҚР ҚПК 55-бабы 1-тармағының 16)- тармақшасы)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бұзылатын немесе оларды қылмыстық істі шешкенге дейін ұзақ сақтау елеулі материалдық шығынды талап ететін заттай дәлелдемелерді өткізу туралы (ҚР ҚПК 55-бабы 2-тармағының 2)- тармақшасы)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өндіріс барысында жәбірленушінің және куәгердің жауабын депозитке салу (ҚР ҚПК 55-бабы 2-тармағының 3) - тармақшасы)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Адвокаттар мен прокурорларды қоспағанда, сотқа дейінгі өндірісте іс жүргізу міндеттемелерін орындамайтын немесе тиісті түрде орындамайтын адамдарға ақшалай өндіріп алу салу туралы (ҚР ҚПК 55-бабы 2-тармағының 4)- тармақшасы)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бойынша процестік шығындарды прокурордың ұсынысы бойынша өндіріп алу туралы (ҚР ҚПК 55-бабы 2- тармағының 5)- тармақшасы)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үшін маңызы бар қылмыстық іске кез келген мәліметтерді, құжаттарды, заттарды талап ету және қосу туралы (ҚР ҚПК 55-бабы 2-тармағының 6)- тармақшасы)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тағайындау туралы, егер қылмыстық қудалау органы осындай өтінішхатты қанағаттандырудан бас тартса немесе ол бойынша үш тәулік ішінде шешім қабылданбаса (ҚР ҚПК 55-бабы 2-тармағының 7)-тармақшасы)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қудалауды жүргізетін органға ертеректе жауап алынған куәні мәжбүрлеп алып келу (ҚР ҚПК 55-бабы 2-тармағының 8)- тармақшасы)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Қамауға алу түріндегі бұлтартпау шараларының күшін жою туралы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қамауға алу түріндегі бұлтартпау шараларының күшін жою туралы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Қамауға алу түріндегі бұлтартпау шараларын өзгерту туралы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қамауға алу түріндегі бұлтартпау шараларын өзгерту туралы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санкциясыз жүргізілген қарап-тексерудің заңдылығын тексеру туралы (ҚР ҚПК 220-бабының 14-тармағы)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санкциясыз жүргізілген тінтудің заңдылығын тексеру туралы (ҚР ҚПК 220-бабы)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санкциясыз жүргізілген алудың заңдылығын тексеру туралы (ҚР ҚПК 220-бабы)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санкциясыз жүргізілген жеке тінтудің заңдылығын тексеру туралы (ҚР ҚПК 220-бабы)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 бұлтартпау шарасының күшін жою (ҚР ҚПК 153-бабының 5-тармағы)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тергеу әрекетін өткізуді санкциялау туралы ( ҚР ҚПК 55-бабы 1-тармағының 5-1)- тармақшасы)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тергеу әрекетін өткізуді ұзарту туралы (ҚР ҚПК 55-бабы 1-тармағының 5-1)- тармақшасы)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Тұлғаға қатысты жасырын тергеу әрекеттерін өткізу туралы ОДР хабарламауға келісімді беру ҚР ҚПК 1-тармағының 5-1)- тармақшасы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тергеу әрекеттерін тоқтату туралы (ҚР ҚПК 234-бабының, 3-тармағы)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Мәжбүрлеп куәландыруды санкциялау туралы ( ҚР ҚПК 55-бабы 1-тармағының 17)- тармақшасы)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Мәжбүрлеп үлгілер алуды санкциялау туралы (ҚР ҚПК 55-бабы 1-тармағының 18)- тармақшасы)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(ҚР ҚПК 55-бабы 2-тармағының 9)- тармақшасы)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17-бағаннан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Күдіктіге қатысты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Айыпталушыға қатысты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Сотталушыға қатысты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соты соттағанға қатысты</w:t>
            </w:r>
          </w:p>
        </w:tc>
      </w:tr>
      <w:tr>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ҚАЖК</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ҰҚК</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іс-қимыл ұлттық бюросы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тергеп-тексеру қызметі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ТЖМ</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полиция</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Куәгерге қатысты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Жәбірленушіге қатысты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адамдарға қатысты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мекендеу орны жоқ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тұлғасы анықталмаған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ертеректе тағайындалған бұлтартпау шарасы бұзылған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жасырыну амалы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іздестіру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айыпталушыны іздестірумен байланысты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тұлғаларға қатысты қанағаттандырылды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жастан жоғары адамдар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21-бағаннан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бойынша қанағаттандырылды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тартылды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60-бағаннан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аз қылмыстар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 қылмыстар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қылмыстар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 қылмыстар бойынша</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бойынша үйде қамау санкцияланды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бойынша кепілдік</w:t>
            </w:r>
          </w:p>
          <w:p>
            <w:pPr>
              <w:spacing w:after="20"/>
              <w:ind w:left="20"/>
              <w:jc w:val="both"/>
            </w:pPr>
            <w:r>
              <w:rPr>
                <w:rFonts w:ascii="Times New Roman"/>
                <w:b w:val="false"/>
                <w:i w:val="false"/>
                <w:color w:val="000000"/>
                <w:sz w:val="20"/>
              </w:rPr>
              <w:t>
санкцияланды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жастан жоғары адамдар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аз қылмыстар бойынша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21-бағаннан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 қаралды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60-бағаннан</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Қаралмаған өтінішхаттар, ұсыныстар, қаулылар қалдығы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қаулылар шығарылды (21-бағаннан)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 қылмыстар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қылмыстар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 қылмыстар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"Бірінші сатыдағы соттардың қылмыстық істерді қарау жөніндегі жұмысы туралы есеп" №1-нысаны</w:t>
      </w:r>
    </w:p>
    <w:p>
      <w:pPr>
        <w:spacing w:after="0"/>
        <w:ind w:left="0"/>
        <w:jc w:val="both"/>
      </w:pPr>
      <w:r>
        <w:rPr>
          <w:rFonts w:ascii="Times New Roman"/>
          <w:b w:val="false"/>
          <w:i w:val="false"/>
          <w:color w:val="000000"/>
          <w:sz w:val="28"/>
        </w:rPr>
        <w:t xml:space="preserve">
      "Жаңадан ашылған мән-жайлар бойынша қайта қаралған хаттарды қарау" А-кестесіне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мерзімнің басында қалған өтінішхаттардың қалдығы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жаңадан ашылған мән-жайлар бойынша өтінішхаттар келіп түсті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өндіріске алынды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Тергеп-тексеруді ұйымдастыру үшін прокурорға жолданды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нәтижелері бойынша шешім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мерзімнің соңындағы өтінішхаттардың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қанағаттандырылды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Қанағатсыз қалдырылды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"Рақымшылық бойынша" №1-қосымша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Істері тоқтатылған адамдар саны (қаулылар бойынша)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 күзетпен ұстаудан босатылғандар (1-топтан)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Істері тоқтатылған адамдар саны (заңды күшіне енбеген үкімдер бойынша)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 күзетпен ұстаудан босатылғандар (3-топтан)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сот қарауында 1-сатыдағы соттар жазадан босатқан адамдар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 күзетпен ұстаудан босатылғандар (5-топтан)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Үкімді орындау тәртібінде 1-сатыдағы соттар жазадан босатқан адамдар соның ішінде сотталғандар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жазаны орындау мерзімін кейінге қалдырумен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жазадан шартты-мерзімінен бұрын босату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Кестненің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тәртіпте жазадан босатылған адамдар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 күзетпен ұстаудан босатылғандар (12-топтан)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тәртіпте жазадан босатылған адамдар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 күзетпен ұстаудан босатылғандар (14-топтан)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босатқандардың барлық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 күзетпен ұстаудан босатылғандар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толмағандарға қатысты сот босатқандардың барлық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"Тұрмыстық зорлық-зомбылық бойынша" 2-қосымша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мерзімнің басындағы аяқталмаған істердің қалдығы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істер келіп түсті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келіп түскен істер бойынша адамдардың саны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аяқталғандардан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Өкім шығарып істер қаралды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істердің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Соттылығы бойынша жіберілді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Прокурорға қайтарылды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қатысуымен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істері бойынша</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 35-бабы, 1-бөлігінің 1),2),</w:t>
            </w:r>
          </w:p>
          <w:p>
            <w:pPr>
              <w:spacing w:after="20"/>
              <w:ind w:left="20"/>
              <w:jc w:val="both"/>
            </w:pPr>
            <w:r>
              <w:rPr>
                <w:rFonts w:ascii="Times New Roman"/>
                <w:b w:val="false"/>
                <w:i w:val="false"/>
                <w:color w:val="000000"/>
                <w:sz w:val="20"/>
              </w:rPr>
              <w:t>
5),6),7) және 8) тармақтарында қарастырылған негіздер бойынша тоқтатылды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Жәбірленушімен татуласуымен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істер аяқталған істердің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тұлғаларға қатысты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мерзімнің соңында аяқталмаған істердің қалдығы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ңөмірі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істердің санынан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Ақталған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қатысуымен қаралды</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қатысуымен қаралды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Тұлғаларға қатысты істер (қылмыстық қудалау) тоқтатылды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 35-бабы, 1-бөлігінің 1),2),5),6),7) және 8) тармақтарында қарастырылған негіздер бойынша тоқтатылды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татуласуымен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күзетпен ұстаудан босатылған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істердің санынан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ҚПК бұзушылықтарын жою үшін қылмыстық істер жіберілген тұлғалар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қаулылар шығарылды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Жәбірленушілердің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әйелдер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Қылмыстан зардап шеккендер – әйелдердің қайтыс болуы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бірікті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өндіріске шығарылған 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біліктелен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2018 жылғы 4 қаңтардағы</w:t>
            </w:r>
            <w:r>
              <w:br/>
            </w:r>
            <w:r>
              <w:rPr>
                <w:rFonts w:ascii="Times New Roman"/>
                <w:b w:val="false"/>
                <w:i w:val="false"/>
                <w:color w:val="000000"/>
                <w:sz w:val="20"/>
              </w:rPr>
              <w:t>№ 3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2016 жылғы 25 сәуірдегі</w:t>
            </w:r>
            <w:r>
              <w:br/>
            </w:r>
            <w:r>
              <w:rPr>
                <w:rFonts w:ascii="Times New Roman"/>
                <w:b w:val="false"/>
                <w:i w:val="false"/>
                <w:color w:val="000000"/>
                <w:sz w:val="20"/>
              </w:rPr>
              <w:t xml:space="preserve">№ 84 бұйрығына </w:t>
            </w:r>
            <w:r>
              <w:br/>
            </w:r>
            <w:r>
              <w:rPr>
                <w:rFonts w:ascii="Times New Roman"/>
                <w:b w:val="false"/>
                <w:i w:val="false"/>
                <w:color w:val="000000"/>
                <w:sz w:val="20"/>
              </w:rPr>
              <w:t xml:space="preserve">2-қосымша </w:t>
            </w:r>
          </w:p>
        </w:tc>
      </w:tr>
    </w:tbl>
    <w:p>
      <w:pPr>
        <w:spacing w:after="0"/>
        <w:ind w:left="0"/>
        <w:jc w:val="left"/>
      </w:pPr>
      <w:r>
        <w:rPr>
          <w:rFonts w:ascii="Times New Roman"/>
          <w:b/>
          <w:i w:val="false"/>
          <w:color w:val="000000"/>
        </w:rPr>
        <w:t xml:space="preserve"> "Қылмыстық істерді қарау жөніндегі апелляциялық сатыдағы соттардың жұмысы туралы есеп" № 6 нысан "Істердің апелляциялық саты бойынша қозғалысы" А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мерзімінің басына аяқталмаған істер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мерзімінде келіп түскен істердің барлық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келіп түсті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Аплляциялық өтінішхаттарды кері қайтарып алынған қылмыстық істердің саны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 кері қайтарылып алынған істер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апелляциялық өтінішхаты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уақытта прокурордың апелляциялық өтінішхаттары және шағымдары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жөнінде прокурордың өтінішхаттары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 (қаулы) күшін жойғаннан кейін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өтінішхаттар және арыздар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уақытта апелляциялық өтінішхаттарды және шағымдарды кері қайтарып алынған қылмыстық істердің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уақытта кері қайтарып алу және қарау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қараусыз қайтарылды, өндіріс тоқтатылды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Соттылығы бойынша берілді</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қараудан бас тартылды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апелляциялық өтінішхаттары бойынша қаралған барлық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 (17-бағаннан)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шағымдар бойынша істер қаралды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 (19-баған)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бір уақытта апелляциялық өтінішхаттары және шағымдары бойынша қаралған барлық істер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21-бағаннан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прокурордың өтініш хаты бойынша істер қаралды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қаралған істер (1-8-бағаннан)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мерзімінде аяқталған барлық істер (17, 19, 21, 24, 25-бағандардың сомасы)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Қазақчстан Республикасының Қылмыстық-процестік кодексi (бұдан әрі-ҚР ҚПК) 425-бабында белгіленген мерзімнен артық</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мерзімінің соңына аяқталмаған істер қалдығы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тоқтатылды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қаулы шығарылды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қанағаттандырылды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қанағаттандырылған апелляциялық өтініштері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аз</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бойынша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жеделдетілген сотқа дейінгі тергеп-тексеру істері бойынша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 бойынша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тәртіпте қаралған істер бойынша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 өндірісінде қаралған істер бойыша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айыптау істері</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істері</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таяу шетел (Тәуелсіз мемлекеттер достастығы (бұдан әрі-ТМД) азаматтарының істері бойынша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алыс шетел азаматтарының істері бойынша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азаматтығы жоқ адамдардың істері бойынша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құрылысқа үлестік қатысу істері бойынша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қазақ тілінде қаралған істер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жаңадан ашылған мән-жайлар бойынша қаралған істер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алқабилердің қатысуымен қаралған істер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халықаралық конвенцияны қолданумен</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20-бағаннан</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пакт</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кемсітудің барлық нысандарын жою туралы пакт</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пакт</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кемсітудің барлық нысандарын жою туралы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 туралы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 туралы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әйелдердің қатысы бар істер бойынша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кәмелетке толмағандардың істері бойынша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арасындағы буйрық арқылы іс жүргізу істері бойынша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терісқылық арасындағы буйрық арқылы іс жүргізу істері бойынша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Қылмыстық кодексінің (бұдан әрі-ҚР ҚК) барлық баптары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редакциядағы ҚР ҚК барлық баптары бойынша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30-бағаннан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 жасауға итермелеген себептер мен жағдайларды жою туралы (ҚІЖК 405-бабының 1-бөлігі)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іс жүргізу немесе алдын ала тергеу кезінде жол берілген заң бұзушылықтар туралы ҚІЖК 405-бабының 2-бөлігі)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прокурорлық қадағалау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мекенжайына (ҚПК 405-бабының 3 бөлігі, ҚПК 53-бабының 5 бөлігі)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Адвокаттың мекен жайына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өндірісі тәртібін бұзатын және төрағалық етушінің заңды өкіміне бағынбайтын процеске қатысушыларға қатысты (ҚПК 405-бабының 3-бөлігі)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бұзушылықтар туралы (ҚПК 405-бабының 4-бөлігі)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ынталандыру сипаттағы (ҚПК 405-бабының 5-бөлігі)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bl>
    <w:p>
      <w:pPr>
        <w:spacing w:after="0"/>
        <w:ind w:left="0"/>
        <w:jc w:val="both"/>
      </w:pPr>
      <w:r>
        <w:rPr>
          <w:rFonts w:ascii="Times New Roman"/>
          <w:b w:val="false"/>
          <w:i w:val="false"/>
          <w:color w:val="000000"/>
          <w:sz w:val="28"/>
        </w:rPr>
        <w:t>
       "Қылмыстық істерді қарау жөніндегі апелляциялық сатыдағы соттардың жұмысы туралы есеп" № 6 нысан</w:t>
      </w:r>
    </w:p>
    <w:p>
      <w:pPr>
        <w:spacing w:after="0"/>
        <w:ind w:left="0"/>
        <w:jc w:val="both"/>
      </w:pPr>
      <w:r>
        <w:rPr>
          <w:rFonts w:ascii="Times New Roman"/>
          <w:b w:val="false"/>
          <w:i w:val="false"/>
          <w:color w:val="000000"/>
          <w:sz w:val="28"/>
        </w:rPr>
        <w:t>
      "Бірінші сатыдағы соттардың үкімдеріне шағымдарды және прокурордың аппеляциялық өтінішхаттарын қарау нәтижелері (тұлғалар ар саны бойынша)" Б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4"/>
        <w:gridCol w:w="474"/>
      </w:tblGrid>
      <w:tr>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Үкімдерін алқа қараған адамдар саны</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Үкімдеріне шағым, прокурордың аппеляциялық өтінішхаттарын шығарылған тұлғалар саны (1-бағаннан)</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Үкімдері өзгеріссіз қалдырылған адамдар саны</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үкімнің күші жойылды  (5-11, 13, 14-бағандардың сомасы)</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айыптай үкімінің күшін жою және ақтау үкімінің қаулысын шығару туралы</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айыптау үкімінің күшін жою және жаңа айыптау үкімінің қаулысын шығару туралы</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үкімінің күшін жою және айыптау үкімінің қаулысын шығару туралы</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үкімінің күшін жою және жаңа ақтау үкімінің қаулысын шығару туралы</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үкімнің күшін жою туралы және істі жаңа сот қарауына жолдау туралы</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айыптау үкімдері</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үкімнің күшін жою туралы және ҚР ҚПК 323-бабына сәйкес істі прокурорға жолдау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ақтау үкімдері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бойынша өндірісті қысқарту үкімдерінің күші жойылды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Үкімнің күші жойылумен тоқтатылды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оқиғалардың, құқық бұзушылық құрамы немесе дәлелдемелер болмауы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негіздер бойынша (15-18-ші бағандарды қоспағанда)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рақымшылық актісі нәтижесінде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Судьяның бақылауынан тыс басқа негіздер бойынша (ҚР ҚПК35-бабы 1-бөлігі 4),5),6), 10) және 11) тармақтары, ҚР ҚПК439-бабы 3) бөлігі, ҚР ҚПК 429-бабы 5) бөлігі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бiтiмгершiлiкке келуiне байланысты, соның ішінде медиация тәртібімен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Үкімнің күші жойылды (4-бағаннан)</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апелляциялық өтінішхаттары бойынша үкімдердің күші жойылды (4-бағаннан)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24-бағаннан</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өзгенрген үкімдер (44,45-бағандарды қоспағанда)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нәтижесінде үкімдер өзгертілді (27-бағаннан)</w:t>
            </w:r>
          </w:p>
        </w:tc>
      </w:tr>
      <w:tr>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тергеуінің толық еместігі және біржақтылығы</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 баяндалған сот тұжырымдарының істің нақты мән-жайларына сәйкес келмеуі</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қылмыстық-процестік заңын елеулі түрде бұзуы</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заңды бұрыс қолдануы</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құқық бұзушылықтың ауырлығының және сотталған адамның жеке басына жазаның сәйкес келмеуі</w:t>
            </w:r>
          </w:p>
        </w:tc>
        <w:tc>
          <w:tcPr>
            <w:tcW w:w="0" w:type="auto"/>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апелляциялық өтінішхатының дәлелдерін толық қанағаттандырумен</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апелляциялық өтінішхатының дәлелдерін ішінара қанағаттандырумен</w:t>
            </w:r>
          </w:p>
        </w:tc>
        <w:tc>
          <w:tcPr>
            <w:tcW w:w="0" w:type="auto"/>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тергеуінің біртектілігі және толық болма</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 баяндалған сот тұжырымдамасының</w:t>
            </w:r>
          </w:p>
          <w:p>
            <w:pPr>
              <w:spacing w:after="20"/>
              <w:ind w:left="20"/>
              <w:jc w:val="both"/>
            </w:pPr>
            <w:r>
              <w:rPr>
                <w:rFonts w:ascii="Times New Roman"/>
                <w:b w:val="false"/>
                <w:i w:val="false"/>
                <w:color w:val="000000"/>
                <w:sz w:val="20"/>
              </w:rPr>
              <w:t>
нақты мән-жайларға сәйкес келмеу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нәтижесінде үкімдер өзгертілді (27-бағаннан)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Үкімдер өзгертілгді және қылмыстық-атқару жүйесі мекемесінің түрі мен сот тағайындаған жаза жұмсартылды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аз құқық бұзушылық туралы заңды қолданумен үкімдер өзгертілді және өзгертілген саралауға сәйкес жаза тағайындалды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 өзгертілді және жазаның мөлшері ұлғайды, егер оның ұлғаюы арифметикалық қателерді немесе алдын ала күзетпен ұстауды есепке алу барысындағы қателерді жоюымен байланысты болса қылмыстық құқық бұзушылықтар жиынтығы бойынша немесе үкімдердің жиынтығы бойынша, сондай-ақ қылмыстардың қайталануы жазаны тағайындауды ретейтін қылмыстық заңды бұрыс қолданылуын жойып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белгіленген жағдайлар, дәлелдемелерді толық зерттеу және талдау, сотталғанның іс-әрекетін дұрыс құқықтық дәрежелеген және негізгі жазаны дұрыс тағайындаған жағдайда қосымша жазаны қолданып үкімдер өзгертілді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сәйкес қылмыстық-атқару жүйесінің түрін тағайындағаннан және заңда көзделген мақсаттағы қылмыстық-атқару жүйесі мекемесінің сотталған адамға неғұрлым жеңіл түрін тағайындаудың күшін жойып үкім өзгертілді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қылмыстың тиісті қайталануын мойындаумен үкімдер өзгертілді, ол жасалмаған немесе бірінші сатыдағы сотпен бұрыс жасалған жағдайда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түрде күшін жойып немесе жазасын өтеуді кейінге қалдырумен үкімдер өзгертілді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қылмыстық-процестік заңын елеулі бұзушылықтары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заңнамасын қате қолдану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жазаның құқық бұзушылық ауырлығы мен сотталған адамның жеке басы сәйкессіздігі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64-бабының 5-бөлігіне сәйкес бұрынғы үкім бойынша шартты соттау үкімдері күшін жоюмен, немесеҚК 69 бабының 5 бөлігіне сәйкес бұрынғы үкім бойынша қылмыстық жауапкершіліктен босатуүкімі күшін жоюмен, және осыған байланысты ҚК 60-бабының ережелеріне сәйкес жазаны тағайындау,егер оны бірінші сатыдағы сот тағайындаған болса.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both"/>
      </w:pPr>
      <w:r>
        <w:rPr>
          <w:rFonts w:ascii="Times New Roman"/>
          <w:b w:val="false"/>
          <w:i w:val="false"/>
          <w:color w:val="000000"/>
          <w:sz w:val="28"/>
        </w:rPr>
        <w:t>
      (бағандардың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72-бабы 7 бөлігінің 2) және 3) тармақтарында көзделген жағдайларды үкімдер өзгертілді, шартты түрде мерзімінен бұрын босату күшін жойды және ҚР ҚК 60-бабының ережелері бойынша жаза тағайындалды.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Үкімнің азаматтық талап қою бөлігінде, сондай-ақ іс жүргізу шығындарын өндіріп алу, заттай дәлелдемелер туралы шешім мәселелері бойынша өзгерістерді енгізіп және үкімнің күші жойылды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98-бабына сәйкес медициналық сипаттағы мәжбүрлеу шараларын қолданумен үкімдер өзгертілді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 ескере отырып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Рақымшылық актісін ескере отырып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апелляциялық өтінішхаты бойынша өзгертілді (27-бағаннан)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46-бағаннан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қаулылар шығарылды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тұрған сатыдағы қайта қараудан кейін шешім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апелляциялық өтінішхаттарының дәлелдемелерін толық қанағаттандырумен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апелляциялық өтінішхаттарының дәлелдемелерін ішінара қанағаттандырумен</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тоқтату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айыптау үкімін шығару туралы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үкімін шығару туралы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bl>
    <w:p>
      <w:pPr>
        <w:spacing w:after="0"/>
        <w:ind w:left="0"/>
        <w:jc w:val="both"/>
      </w:pPr>
      <w:r>
        <w:rPr>
          <w:rFonts w:ascii="Times New Roman"/>
          <w:b w:val="false"/>
          <w:i w:val="false"/>
          <w:color w:val="000000"/>
          <w:sz w:val="28"/>
        </w:rPr>
        <w:t>
       "Қылмыстық істерді қарау жөніндегі апелляциялық сатыдағы соттардың жұмысы туралы есеп" № 6 нысан</w:t>
      </w:r>
    </w:p>
    <w:p>
      <w:pPr>
        <w:spacing w:after="0"/>
        <w:ind w:left="0"/>
        <w:jc w:val="both"/>
      </w:pPr>
      <w:r>
        <w:rPr>
          <w:rFonts w:ascii="Times New Roman"/>
          <w:b w:val="false"/>
          <w:i w:val="false"/>
          <w:color w:val="000000"/>
          <w:sz w:val="28"/>
        </w:rPr>
        <w:t>
      "Бірінші сатыдағы соттардың үкімдеріне шағымдарды және прокурордың аппеляциялық өтінішхаттарын қарау нәтижесі (адамдар саны бойынша)" В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Қаулыларын алқа қараған адамдар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Қаулыларына шағым, наразылық берілген адамдар саны (1-бағаннан)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Қаулылары өзгеріссіз қалдырылған адамдар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істі тоқтату туралы 1-сатыдағы соттардың қаулылары өзгеріссіз қалдырылды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қаулының күші жойылды (14,15-бағандарын қоспағанда)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Прокурорлардың өтінішхаттары бойынша (5-бағаннан)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6-бағаннан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қаулы қабылдап, қаулының күшін жою</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ҚПК323-бабына сәйкес істі прокурорға жолдаумен қаулылардың күші жойылды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сотқа дейінгі тергеп-тексеруге жолдаумен қаулылардың күші жойылды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өтінішхаттарының дәлелдемелерін толық қанағаттандырумен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өтінішхаттарының дәлелдемелерін ішінара қанағаттандырумен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тоқтатумен барлығы күші жойылды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тоқтату туралы 1-сатыдағы соттардың қаулыларының күші жойылды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себепті күші жойылды(5-бағаннан)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құқық бұзушылық оқиғасының немесе құрамының болмауы себепті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дәлелденбеушіліктен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немесе рақымшылық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Судьяға қатысты емес басқа негіздер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айыптан бас тартуға байланысты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негіздер бойынша</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тергеуінің біржақтылығына немесе толық еместігіне байланысты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қаулыда мазмұндалған сот дәлелдерінің істің нақты жағдайларына сәйкес келмеуі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 тық-процестік заңды елеулі бұзушылық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 тық заңды бұрыс қолдану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жазаның қылмыстық құқық бұзушылық ауырлығына және сотталушы адамға сәйкес келмеуі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қаулы өзгертілді (30-бағанды қоспағанда)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24-бағаннан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немесе рақымшылықтың өзгеруі себепті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шағымдар бойынша бірінші сатыдағы басқа сот қаулылары өзгеріссіз қалдырылды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өтініштері, жеке шағымдары бойынша бірінші сатыдағы соттың басқа қаулылары күшін жойды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шағым, наразылық бойынша 1-сатыдағы соттардың басқа қаулылары өзгертілді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тұрғаның сатының қайта қарауы туралы қаулы шығарылды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прокурордың өтінішхаты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өтінішхаттарының дәлелдемелерін толық қанағаттандырумен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өтінішхаттарының дәлелдемелерін ішінара қанағаттандырумен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 жаңа қаулы қабылдаумен өзгертілді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өзгерістердің басқа негіздері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p>
      <w:pPr>
        <w:spacing w:after="0"/>
        <w:ind w:left="0"/>
        <w:jc w:val="both"/>
      </w:pPr>
      <w:r>
        <w:rPr>
          <w:rFonts w:ascii="Times New Roman"/>
          <w:b w:val="false"/>
          <w:i w:val="false"/>
          <w:color w:val="000000"/>
          <w:sz w:val="28"/>
        </w:rPr>
        <w:t>
      "Қылмыстық істерді қарау жөніндегі апелляциялық сатыдағы соттардың жұмысы туралы есеп" № 6 нысан</w:t>
      </w:r>
    </w:p>
    <w:p>
      <w:pPr>
        <w:spacing w:after="0"/>
        <w:ind w:left="0"/>
        <w:jc w:val="both"/>
      </w:pPr>
      <w:r>
        <w:rPr>
          <w:rFonts w:ascii="Times New Roman"/>
          <w:b w:val="false"/>
          <w:i w:val="false"/>
          <w:color w:val="000000"/>
          <w:sz w:val="28"/>
        </w:rPr>
        <w:t>
      "Прокурордың, қылмыстық қудалау органдарының әрекеттеріне (әрекетсіздіктеріне) және шешімдеріне қатысты шағымдарды қарастыру жөніндегі бірінші сатыдағы соттардың қаулыларына шағымдарды және прокурордың өтінішхаттарын қарау нәтижелері" Г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мерзімінің басына материалдар қалдығы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мерзімінде материал келіп түсті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қайтарылып алынды, қайтарылды және басқалар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қаралды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Соның ішінде прокурордың өтінішхаттары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прокурордың өтінішхаттары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прокурордың наразылығы бойынша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 қалдырылды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прокурордың өтінішхаттары бойынша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шешім қабылданды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прокурордың өтінішхаттары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Қазақк тілде қаралды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уақытта прокурордың шешіміне және қылмыстық қудалау органдарының әрекеттеріне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шешіміне (ҚР ҚПК 106-бабы)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қылмыстық құқық бұзушылық туралы арызды қабылдаудан бас тартуға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сотқа дейінгі тергеп-тексеруді бастау кезінде заңды бұзушылық туралы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тергеп-тексеру мерзімін үзу туралы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қылмыстық істі тоқтату туралы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алу өндірісі туралы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тінту өндірісі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өзге әрекеттер (әрекетсіздік) және шешім қабылдау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прокурордың әрекетіне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қылмыстық құқық бұзушылық туралы арызды қабылдаудан бас тартуға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сотқа дейінгі тергеп-тексеруді бастау кезінде заңды бұзушылық туралы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тергеп-тексеру мерзімін үзу туралы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қылмыстық істі тоқтату туралы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алу өндірісі туралы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тінту өндірісі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өзге әрекеттер (әрекетсіздік) және шешім қабылдау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Тергеушінің әрекеттеріне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қылмыстық құқық бұзушылық туралы арызды қабылдаудан бас тартуға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сотқа дейінгі тергеп-тексеруді бастау кезінде заңды бұзушылық туралы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тергеп-тексеру мерзімін үзу туралы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қылмыстық істі тоқтату туралы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алу өндірісі туралы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тінту өндірісі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өзге әрекеттер (әрекетсіздік) және шешім қабылдау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органдарының және анықтаушының әрекеттеріне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қылмыстық құқық бұзушылық туралы арызды қабылдаудан бас тартуға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сотқа дейінгі тергеп-тексеруді бастау кезінде заңды бұзушылық туралы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қылмыстық істі тоқтату туралы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алу өндірісі туралы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тінту өндірісі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өзге әрекеттер (әрекетсіздік) және шешім қабылдау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қылмыстық істі тоқтату туралы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ҚАЖК* органдарының әрекеттеріне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*ҚР ІІМ ҚАЖК - Қазақстан Республикасы Ішкі істер министрлігінің Қылмыстық-атқару жүйесі комитеті</w:t>
      </w:r>
    </w:p>
    <w:p>
      <w:pPr>
        <w:spacing w:after="0"/>
        <w:ind w:left="0"/>
        <w:jc w:val="both"/>
      </w:pPr>
      <w:r>
        <w:rPr>
          <w:rFonts w:ascii="Times New Roman"/>
          <w:b w:val="false"/>
          <w:i w:val="false"/>
          <w:color w:val="000000"/>
          <w:sz w:val="28"/>
        </w:rPr>
        <w:t>
      "Қылмыстық істерді қарау жөніндегі апелляциялық сатыдағы соттардың жұмысы туралы есеп" № 6 нысан</w:t>
      </w:r>
    </w:p>
    <w:p>
      <w:pPr>
        <w:spacing w:after="0"/>
        <w:ind w:left="0"/>
        <w:jc w:val="both"/>
      </w:pPr>
      <w:r>
        <w:rPr>
          <w:rFonts w:ascii="Times New Roman"/>
          <w:b w:val="false"/>
          <w:i w:val="false"/>
          <w:color w:val="000000"/>
          <w:sz w:val="28"/>
        </w:rPr>
        <w:t>
      "Тергеу судьялары қабылдаған шешімдерге шағымдарды және прокурордың өтінішхаттарын қарау туралы" Д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мерзімінің басына қалдық</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барлық шағымдар мен прокурордың өтінішхаттары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бойынша қаралды (1 және 2-бағандардан)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өтінішхаттары бойынша қаралды (1 және 2 бағандардан)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өтінішхаттары және шағымдар бойынша бір уақытта қаралды (1 және 2 бағандардан)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материал қаралды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6-бағаннан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болғандардан қайтарылды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 болғандардан кері қайтарылып алынды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судьясының қаулысын өзгеріссіз қалдыру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судьясының қаулысын өзгерту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судьясының қаулысының күшін жою және жаңа қаулы шығару туралы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6-бағаннан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күдіктіге қатысты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айыпталушыға қатысты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сотталушыға қатысты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сотымен сотталушыға қатысты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толмағанға қатысты қаралды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қатысты қаралды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қаралды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жастан жоғары адамдарға қатысты қаралды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аз қылмыстар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 қылмыстар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қылмыстар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 қылмыстар бойынша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Қаралмаған прокурордың өтінішхаттары мен шағымдардың қалдықтары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қаулы шығарылды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4"/>
        <w:gridCol w:w="474"/>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қаралды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Күзетпен ұстау түрінде бұлтартпау шарасын санкциялау туралы (ҚР ҚПК 55-бабы 1-тармағының 1)-тармақшасы)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қамау түрінде бұлтартпау шарасын санкциялау туралы (ҚР ҚПК 55-бабы 1- тармағының 2)- тармақшасы)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лауазымынан шеттетуді санкциялау туралы (ҚР ҚПК 55-бабы 2-тармакғының 3)- тармақшасы)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Жақындауға тыйым салуды санкциялау туралы (ҚР ҚПК 55-бабы 1-тармағының 4)- тармақшасы)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Экстрадициялық тұтқындау түрінде бұлтартпау шарасын санкциялау туралы (ҚР ҚПК 55-бабы 1- тармағының 5)- тармақшасы)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түрінде бұлтартпау шарасын санкциялау туралы (ҚР ҚПК 55-бабы 1- тармағының 7)- тармақшасы)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тыйым салуды санкциялау туралы (ҚР ҚПК 55-бабы 1- тармағының 8)- тармақшасы)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Күзетпен ұстау мерзімін ұзарту туралы (ҚР ҚПК 55-бабы 1- тармағының 6)- тармақшасы)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қамау мерзімін ұзарту туралы (ҚР ҚПК 55-бабы 1- тармағының 6)- тармақшасы)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Экстрадициялық тұтқындау мерзімін ұзарту туралы (ҚР ҚПК 55-бабы 1- тармағының 6)- тармақшасы)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Күзетпен ұсталмайтын адамды сот-психиатриялық және (немесе) сот-медициналық сараптама өндірісі үшін медициналық ұйымға мәжбүрлі орналастыру туралы (ҚР ҚПК 55-бабы 1- тармағының 9)- тармақшасы)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Ертеректе күзетпен ұстау қолданылған адамды психиатриялық көмек көрсететін, ауруларды қатаң оқшаулау жағдайында ұстауға бейімделген арнайы медициналық ұйымға ауыстыру туралы психикалық ауру дерегін анықтау кезінде (ҚР ҚПК 55-бабы 1- тармағының 10)- тармақшасы)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эксгумациялау туралы (ҚР ҚПК 55-бабы 1- тармағының 11)- тармақшасы)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Күдіктінің, айыпталуышының халықаралық іздестіруін жариялау туралы (ҚР ҚПК 55-бабы 1-тармағының 12)- тармақшасы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Қарап-тексеруді санкциялау туралы (ҚР ҚПК 55-бабы 1- тармағының 13)- тармақшасы)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Қарап-тексеруді санкциялау туралы (ҚР ҚПК 220-бабының 13 тармағы)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Тінтуді санкциялау туралы (ҚР ҚПК 55-бабы 1- тармағының 14)-тармақшасы)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Алуды санкциялау туралы (ҚР ҚПК 55-бабы 1- тармағының 15)-тармақшасы)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тінтуді санкциялау туралы(ҚР ҚПК 55-бабы 1- тармағының 16)-тармаағы)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бұзылатын немесе оларды қылмыстық істі шешкенге дейін ұзақ сақтау елеулі материалдық шығынды талап ететін заттай дәлелдемелерді өткізу туралы (ҚР ҚПК 55-бабы 2- тармағының, 2)-тармақшасы)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өндіріс барысында жәбірленушінің және куәгердің жауабын депозитке салу (ҚР ҚПК 55-бабы 1- тармағының 3)- тармақшасы)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Адвокаттар мен прокурорларды қоспағанда, сотқа дейінгі өндірісте іс жүргізу міндеттемелерін орындамайтын немесе тиісті түрде орындамайтын адамдарға ақшалай өндіріп алу салу туралы (ҚР ҚПК 55-бабы 2- тьармағының 4)- тармақшасы)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бойынша процестік шығындарды прокурордың ұсынысы бойынша өндіріп алу туралы (ҚР ҚПК 55-бабы 2-тармағының 5)-тармақшасы)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үшін маңызы бар қылмыстық іске кез келген мәліметтерді, құжаттарды, заттарды талап ету және қосу туралы (ҚР ҚПК 55-бабы 2- тармағының 6)-тармақшасы)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тағайындау туралы, егер қылмыстық қудалау органы осындай өтінішхатты қанағаттандырудан бас тартса немесе ол бойынша үш тәулік ішінде шешім қабылданбаса(ҚР ҚПК 55-бабы 2- тармағының 7)-тармақшасы)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қудалауды жүргізетін органға ертеректе жауап алынған куәні мәжбүрлеп алып келу (ҚР ҚПК 55-бабы 2- тармағының 8)-тармақшасы)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Қамауға алу түріндегі бұлтартпау шараларының күшін жою туралы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қамауға алу түріндегі бұлтартпау шараларының күшін жою туралы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Қамауға алу түріндегі бұлтартпау шараларын өзгерту туралы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қамауға алу түріндегі бұлтартпау шараларын өзгерту туралы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санкциясысыз жүргізілген қарап-тексерудің заңдылығын тексеру туралы (ҚР ҚПК 220-бабының 14- тармағы)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санкциясысыз жүргізілген тінтудің заңдылығын тексеру туралы (ҚР ҚПК 220-бабы)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санкциясысыз алудың заңдылығын тексеру туралы (ҚР ҚПК 220-бабы)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санкциясысыз жүргізілген жеке тінтудің заңдылығын тексеру туралы (ҚР ҚПК 220-бабы)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 бұлтартпау шарасының күшін жою (ҚР ҚПК 153-бабының 5-бөлігі)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тергеу әрекетін жүргізуді санкциялау туралы ( ҚР ҚПК 55-бабы 1-бөлігінің 5-1-тармағы)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тергеу әрекетін өткізуді ұзарту туралы (ҚР ҚПК 55-бабы 1- тармағының 5-1)-тармақшасы)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тергеу әрекетін өткізуді ұзарту туралы (ҚР ҚПК 55-бабы 1- тармағының 5-1)-тармақшасы)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Тұлғаға қатысты жасырын тергеу әрекеттерін өткізу туралы ОДР хабарламауға келісімді беру ҚР ҚПК 1- тармағының 5-1)-тармақшасы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тергеу әрекеттерін тоқтату туралы (ҚР ҚПК 234-бабының, 3- тармағы)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Мәжбүрлеп куәландыруды санкциялау туралы ( ҚР ҚПК 55-бабы 1- тармағының 17)-тармақшасы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Мәжбүрлеп үлгілер алуды санкциялау туралы (ҚР ҚПК 55-бабы 1- тармағының 18)-тармақшасы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(ҚР ҚПК 55-бабы 2- тармағының 9)-тармақшасы)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Қылмыстық істерді қарау жөніндегі апелляциялық сатыдағы соттардың жұмысы туралы есеп" № 6 нысан </w:t>
      </w:r>
    </w:p>
    <w:p>
      <w:pPr>
        <w:spacing w:after="0"/>
        <w:ind w:left="0"/>
        <w:jc w:val="both"/>
      </w:pPr>
      <w:r>
        <w:rPr>
          <w:rFonts w:ascii="Times New Roman"/>
          <w:b w:val="false"/>
          <w:i w:val="false"/>
          <w:color w:val="000000"/>
          <w:sz w:val="28"/>
        </w:rPr>
        <w:t>
      "Сот актілерін орындау мәселелері жөніндегі қаулыларды қайта қарау нәтижелері бойынша мәліметтер" 1-қосымша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мерзімінің басына аяқталмаған материалдардың, жеке шағымдардың және наразылықтардың қалдығы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материалдар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2-бағандардан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мерзімінің соңына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қайтарылды, кері қайтарылып алынды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қаралды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4-бағаннан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қанағаттандырусыз қалдырылды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Шартты-мерзімінен бұрын босату туралы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колониясына ауыстыру туралы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2018 жылғы 4 қаңтардағы</w:t>
            </w:r>
            <w:r>
              <w:br/>
            </w:r>
            <w:r>
              <w:rPr>
                <w:rFonts w:ascii="Times New Roman"/>
                <w:b w:val="false"/>
                <w:i w:val="false"/>
                <w:color w:val="000000"/>
                <w:sz w:val="20"/>
              </w:rPr>
              <w:t>№ 3 бұйрығына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2016 жылғы 25 сәуірдегі</w:t>
            </w:r>
            <w:r>
              <w:br/>
            </w:r>
            <w:r>
              <w:rPr>
                <w:rFonts w:ascii="Times New Roman"/>
                <w:b w:val="false"/>
                <w:i w:val="false"/>
                <w:color w:val="000000"/>
                <w:sz w:val="20"/>
              </w:rPr>
              <w:t xml:space="preserve">№ 84 бұйрығына </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"Қылмыстық істерді қарау жөніндегі кассациялық сатыдағы соттардың жұмысы туралы есеп" № 6К нысаны "Қадағалау сатысында қаралған, бірінші және апелляциялық сатылардағы соттардың үкімдеріне өтінішхаттар мен шағымдардың қозғалысы" (адамдар саны бойынша) Г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Үкімдері қаралған адамдар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Үкімдеріне шағым, наразылық берілген тұлғалар саны (1-бағаннан)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Үкімдері өзгеріссіз қалдырылған адамдар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үкімдердің күші жойылды (24-27-топтарын қоспағанда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4,5-бағандардан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үкімін негізсіз шығаруға немесе істің тоқтатылуына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кінәсізді соттаумен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сотталушы әрекетін бұрыс саралауға байланысты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4,5-бағандардан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жәбірленушіні сот қорғауы құқығынан айыруға байланысты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4,5-бағандардан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бұрыс жаза тағайындау немесе сот тағайындаған жазаның қылмыстық құқық бұзушылық ауырлығына немесе сотталушы адамға сәйкес келмеуі себепті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 баяндалған сот тұжырымдамасыныңнақты мән-жайларға сәйкес келмеуіне байланысты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ауыр емес</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аса ауыр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бойынша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жеделдетілген сотқа дейінгі тергеп-тексеру істері бойынша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сотқа дейінгі тергеп-тексеру істері бойынша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 бойынша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 өнідірісінде қаралған істер бойынша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айыптау істері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істері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таяу шетел (Тәуелсіз мемлекеттер достастығы (бұдан әрі-ТМД)) азаматтарының істері бойынша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алыс шетел азаматтарының істері бойынша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азаматтығы жоқ тұлғалардың істері бойынша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құрылысқа үлестік қатысу істері бойынша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қазақ тілінде қаралған істер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жаңадан ашылған мән-жайлар бойынша қаралған істер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алқабилердің қатысуымен қаралған істер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халықаралық конвенцияны қолданумен</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20-бағаннан</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пакт</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кемсітудің барлық нысандарын жою туралы пакт</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пакт</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кемсітудің барлық нысандарын жою туралы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 туралы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құқықтару туралы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әйелдердің қатысы бар істер бойынша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кәмелетке толмағандардың істері бойынша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арасындағы буйрық арқылы іс жүргізу істері бойынша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терісқылық арасындағы буйрық арқылы іс жүргізу істері бойынша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Қылмыстық кодексінің барлық баптары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редакциядағы ҚР ҚК барлық баптары бойынша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тергеуінің толықсыздығына және біржақтылығына байланысты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қылмыстық-процестік заңының елеулі бұзушылықтары (қаулының, үкімнің өзгеруіне немесе күшін жоюға негіз)</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 істі жаңа сот талқылауына жіберумен барлық алдыңғы қаулылармен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тоқтатумен барлығы күші жойылды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20,21-бағандардан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 құрамы мен оқиғаның болмауы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немесе рақымшылыққа байланысты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үкімдер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сатылы үкімдері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үкімдер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сатылы үкімдері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үкімдер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сатылы үкімдері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үкімдер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сатылы үкімдері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үкімдер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сатылы үкімдері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үкімдер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сатылы үкімдері бойынша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20,21-бағандардан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істер бойынша қамаудан босатылған адамдар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үкімін өзгертусіз қалдырумен апелляциялық сатыдағы үкімдердің күші жойылды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үкімінің өзгертілуімен апелляциялық сатыдағы үкімдердің күші жойылды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 немесе рақымшылықты, немесе судьяға қатысты емес басқа негіздерді қоспағанда апелляциялық сатыдағы үкімдердің және қаулылардың күші жойылды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үкімін өзгертусіз кассациялық сатыдағы үкімдердің күші жойылды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судьяға қатысты емес басқа негіздер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негіздер бойынша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үкімдер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сатылы үкімдері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үкімдер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сатылы үкімдері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үкімдер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сатылы үкімдері бойынша</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үкімдер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сатылы үкімдері бойынша</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үкімдер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сатылы үкімдері бойынша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үкімінің өзгертілуімен кассациялық сатыдағы үкімдердің күші жойылды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үкімдер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сатылы үкімдері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 үкімдердің күші жойылды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наразылығы бойынша үкімнің күші жойылды (4 және 5 топтан)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42,43-бағандардан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өзгертілді (50, 51-бағандарды қоспағанда)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 өзгертілді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Наразылықтың дәлелдерін толық қанағаттандырумен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наразылықтың дәлелдерін ішінара қанағаттандырумен</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үкімдер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сатылы үкімдері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үкімдер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сатылы үкімдері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үкімдер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сатылы үкімдері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үкімдер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сатылы үкімдері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үкімдер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сатылы үкімдері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үкімдер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сатылы үкімдері бойынша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 өзгертілді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сараланумен өзгертіп жазаны азайтумен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сараланумен өзгертіп жазаны азайтусыз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саралануды өзгертпей жазаны азайтумен немесе жұмсартумен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сараланумен өзгертіп одан ауыр жазаны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Саралануды өзгертпей одан ауыр жазаны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колониясының түрі өзгерумен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қайталану тұрғысынан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үк імдер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сатылы үк імдері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үк імдер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сатылы үк імдері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үк імдер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сатылы үк імдері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үк імдер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сатылы үк імдері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үк імдер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сатылы үк імдері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үк імдер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сатылы үк імдері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үк імдер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сатылы үк імдері бойынша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 өзгертілді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талап бөлігінде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тәркілеу туралы мәселені бұрыс шешу</w:t>
            </w:r>
          </w:p>
          <w:p>
            <w:pPr>
              <w:spacing w:after="20"/>
              <w:ind w:left="20"/>
              <w:jc w:val="both"/>
            </w:pPr>
            <w:r>
              <w:rPr>
                <w:rFonts w:ascii="Times New Roman"/>
                <w:b w:val="false"/>
                <w:i w:val="false"/>
                <w:color w:val="000000"/>
                <w:sz w:val="20"/>
              </w:rPr>
              <w:t>
(485-бабы 1-бөлігінің 6-тармағына сәйкес)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уақытта наразылықтар және өтінішхаттар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наразылығы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үкімдер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сатылы үкімдері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үкімдер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сатылы үкімдері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үкімдер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сатылы үкімдері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үкімдер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сатылы үкімдері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үкімдер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сатылы үкімдері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70,71-бағандардан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немесе рақымшылыққа байланысты емес, судьяға қатысты емес басқа негіздерді қоспағанда апелляциялық сатыдағы үкімдері өзгертілді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немесе рақымшылыққа байланысты емес, судьяға қатысты емес басқа негіздерді қоспағанда апелляциялық сатыдағы үкімдері өзгертілді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қалпына келтірілген үкімдер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наразылықты толық қанағаттандырумен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наразылықты ішінара қанағаттандырумен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үкімдер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сатылы үкімдері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үкімдер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сатылы үкімдері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үкімдер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сатылы үкімдері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bl>
    <w:p>
      <w:pPr>
        <w:spacing w:after="0"/>
        <w:ind w:left="0"/>
        <w:jc w:val="both"/>
      </w:pPr>
      <w:r>
        <w:rPr>
          <w:rFonts w:ascii="Times New Roman"/>
          <w:b w:val="false"/>
          <w:i w:val="false"/>
          <w:color w:val="000000"/>
          <w:sz w:val="28"/>
        </w:rPr>
        <w:t>
      "Қылмыстық істерді қарау жөніндегі кассациялық сатының жұмысы туралы есеп" №6-К нысаны</w:t>
      </w:r>
    </w:p>
    <w:p>
      <w:pPr>
        <w:spacing w:after="0"/>
        <w:ind w:left="0"/>
        <w:jc w:val="both"/>
      </w:pPr>
      <w:r>
        <w:rPr>
          <w:rFonts w:ascii="Times New Roman"/>
          <w:b w:val="false"/>
          <w:i w:val="false"/>
          <w:color w:val="000000"/>
          <w:sz w:val="28"/>
        </w:rPr>
        <w:t>
      "Кассациялық сатысы қараған бірінші, апелляциялық сатылар сотының қаулысына өтінішхаттардың,наразылықтардың және ұсыныстардың қозғалысы" (адамдар саны бойынша)  Д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Үкімдерін алқа қараған адамдар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қаулылар бойынша адамдар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қаулылар бойынша адамдар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үкімдері өзгеріссіз қалдырылған адамдар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үкімдері өзгеріссіз қалдырылған адамдар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Сатыдағы үкімдердің күші жойылды (58-65-бағандарды қоспағанда)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2018 жылғы 4 қаңтардағы</w:t>
            </w:r>
            <w:r>
              <w:br/>
            </w:r>
            <w:r>
              <w:rPr>
                <w:rFonts w:ascii="Times New Roman"/>
                <w:b w:val="false"/>
                <w:i w:val="false"/>
                <w:color w:val="000000"/>
                <w:sz w:val="20"/>
              </w:rPr>
              <w:t>№ 3 бұйрығына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2016 жылғы 25 сәуірдегі</w:t>
            </w:r>
            <w:r>
              <w:br/>
            </w:r>
            <w:r>
              <w:rPr>
                <w:rFonts w:ascii="Times New Roman"/>
                <w:b w:val="false"/>
                <w:i w:val="false"/>
                <w:color w:val="000000"/>
                <w:sz w:val="20"/>
              </w:rPr>
              <w:t xml:space="preserve">№ 84 бұйрығына </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Соттардың жеке айыптау істері бойынша шағымдарды қарауы туралы есеп № 2-Ж 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мерзімінің басына шағымдар қалдығы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мерзімінде шағымдар келіп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Қылмыстық-процестік кодексi (бұдан әрі-ҚР ҚПК) 408, 409-баптарының 1-бөлігі талаптарына сәйкес келмейтін шағымдар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қараусыз қайтарылды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 шығарылды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анықтау органдарынан, прокуратурадан келіп түсті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аумақтығы бойынша басқа соттардан келіп түсті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шағымды өз өндірісіне қабылдау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шағымды өз өндірісіне қабылдаудан бас тарту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шағымды тергеулігі бойынша беру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шағымды соттылығы бойынша беру туралы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бұзылып қаралды (ҚР ҚПК 409-бабы 2-бөлігі)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мерзімінің соңында шағымдардың қалдығы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Қинау (ҚР ҚК 110-бабының 1-тармағы)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Абайсызда денсаулыққа зиян келтіру (ҚР ҚК 114-бабы 1,2- тармақтары)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қатынасқа, ерлер арасындағы жыныстық қатынасқа, әйелдер арасындағы жыныстық қатынасқа немесе өзге әрекеттерге мәжбүрлеу (ҚР ҚК 123-бабы)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Ғайбаттау (ҚР ҚК 130-бабы)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тигізу (ҚР ҚК 131-бабы)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өмірге қолсұқпаушылықты және дербес деректер мен оларды қорғау туралы ҚР заңнамасын бұзу (ҚР ҚК 147-бабы 1,2-тармақтары)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қолсұқпаушылықты бұзу (ҚР ҚК 149-бабы 1-тармағы)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құқықтарын іске асыруға немесе сайлау комиссияларының жұмысына кедергі келтіру (ҚР ҚК 150-бабы 1-тармағы)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 бұзу (ҚР ҚК 152-бабы 1,2-тармақтары)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және (немесе) аралас құқықтарды бұзу (ҚР ҚК 198-бабы 1-тармағы)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Өнертапқыш, пайдалы үлгілер, өнеркәсіптік үлгілер, селекциялық жетістіктер немесе топологиялық интегралдық микросызбаларға құқықтарды бұзу (ҚР ҚК 199-бабы 1-тармағы)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құпияны жариялау (ҚР ҚК 321-бабы 1-тармағы)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істер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2018 жылғы 4 қаңтардағы</w:t>
            </w:r>
            <w:r>
              <w:br/>
            </w:r>
            <w:r>
              <w:rPr>
                <w:rFonts w:ascii="Times New Roman"/>
                <w:b w:val="false"/>
                <w:i w:val="false"/>
                <w:color w:val="000000"/>
                <w:sz w:val="20"/>
              </w:rPr>
              <w:t>№ 3 бұйрығына</w:t>
            </w:r>
            <w:r>
              <w:br/>
            </w:r>
            <w:r>
              <w:rPr>
                <w:rFonts w:ascii="Times New Roman"/>
                <w:b w:val="false"/>
                <w:i w:val="false"/>
                <w:color w:val="000000"/>
                <w:sz w:val="20"/>
              </w:rPr>
              <w:t>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2016 жылғы 25 сәуірдегі</w:t>
            </w:r>
            <w:r>
              <w:br/>
            </w:r>
            <w:r>
              <w:rPr>
                <w:rFonts w:ascii="Times New Roman"/>
                <w:b w:val="false"/>
                <w:i w:val="false"/>
                <w:color w:val="000000"/>
                <w:sz w:val="20"/>
              </w:rPr>
              <w:t>№84 бұйрығына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"Бірінші сатыдағы сот қараған қылмыстық іске электрондық ақпараттық есепке алу құжаты"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Деректер</w:t>
                  </w:r>
                </w:p>
                <w:p>
                  <w:pPr>
                    <w:spacing w:after="20"/>
                    <w:ind w:left="20"/>
                    <w:jc w:val="both"/>
                  </w:pPr>
                  <w:r>
                    <w:rPr>
                      <w:rFonts w:ascii="Times New Roman"/>
                      <w:b w:val="false"/>
                      <w:i w:val="false"/>
                      <w:color w:val="000000"/>
                      <w:sz w:val="20"/>
                    </w:rPr>
                    <w:t>
1. Тіркеу күні</w:t>
                  </w:r>
                </w:p>
                <w:p>
                  <w:pPr>
                    <w:spacing w:after="20"/>
                    <w:ind w:left="20"/>
                    <w:jc w:val="both"/>
                  </w:pPr>
                  <w:r>
                    <w:rPr>
                      <w:rFonts w:ascii="Times New Roman"/>
                      <w:b w:val="false"/>
                      <w:i w:val="false"/>
                      <w:color w:val="000000"/>
                      <w:sz w:val="20"/>
                    </w:rPr>
                    <w:t>
2. Сот</w:t>
                  </w:r>
                </w:p>
                <w:p>
                  <w:pPr>
                    <w:spacing w:after="20"/>
                    <w:ind w:left="20"/>
                    <w:jc w:val="both"/>
                  </w:pPr>
                  <w:r>
                    <w:rPr>
                      <w:rFonts w:ascii="Times New Roman"/>
                      <w:b w:val="false"/>
                      <w:i w:val="false"/>
                      <w:color w:val="000000"/>
                      <w:sz w:val="20"/>
                    </w:rPr>
                    <w:t>
3. Іс нөмірі</w:t>
                  </w:r>
                </w:p>
                <w:p>
                  <w:pPr>
                    <w:spacing w:after="20"/>
                    <w:ind w:left="20"/>
                    <w:jc w:val="both"/>
                  </w:pPr>
                  <w:r>
                    <w:rPr>
                      <w:rFonts w:ascii="Times New Roman"/>
                      <w:b w:val="false"/>
                      <w:i w:val="false"/>
                      <w:color w:val="000000"/>
                      <w:sz w:val="20"/>
                    </w:rPr>
                    <w:t xml:space="preserve">
4. Қылмыстық істің № </w:t>
                  </w:r>
                </w:p>
                <w:p>
                  <w:pPr>
                    <w:spacing w:after="20"/>
                    <w:ind w:left="20"/>
                    <w:jc w:val="both"/>
                  </w:pPr>
                  <w:r>
                    <w:rPr>
                      <w:rFonts w:ascii="Times New Roman"/>
                      <w:b w:val="false"/>
                      <w:i w:val="false"/>
                      <w:color w:val="000000"/>
                      <w:sz w:val="20"/>
                    </w:rPr>
                    <w:t>
5. Қылмыстық қудалау органының атауы</w:t>
                  </w:r>
                </w:p>
                <w:p>
                  <w:pPr>
                    <w:spacing w:after="20"/>
                    <w:ind w:left="20"/>
                    <w:jc w:val="both"/>
                  </w:pPr>
                  <w:r>
                    <w:rPr>
                      <w:rFonts w:ascii="Times New Roman"/>
                      <w:b w:val="false"/>
                      <w:i w:val="false"/>
                      <w:color w:val="000000"/>
                      <w:sz w:val="20"/>
                    </w:rPr>
                    <w:t xml:space="preserve">
6. Тартылғандар саны </w:t>
                  </w:r>
                </w:p>
                <w:p>
                  <w:pPr>
                    <w:spacing w:after="20"/>
                    <w:ind w:left="20"/>
                    <w:jc w:val="both"/>
                  </w:pPr>
                  <w:r>
                    <w:rPr>
                      <w:rFonts w:ascii="Times New Roman"/>
                      <w:b w:val="false"/>
                      <w:i w:val="false"/>
                      <w:color w:val="000000"/>
                      <w:sz w:val="20"/>
                    </w:rPr>
                    <w:t xml:space="preserve">
7. Істегі оқиғалар саны </w:t>
                  </w:r>
                </w:p>
                <w:p>
                  <w:pPr>
                    <w:spacing w:after="20"/>
                    <w:ind w:left="20"/>
                    <w:jc w:val="both"/>
                  </w:pPr>
                  <w:r>
                    <w:rPr>
                      <w:rFonts w:ascii="Times New Roman"/>
                      <w:b w:val="false"/>
                      <w:i w:val="false"/>
                      <w:color w:val="000000"/>
                      <w:sz w:val="20"/>
                    </w:rPr>
                    <w:t xml:space="preserve">
8. Іс томдарының саны </w:t>
                  </w:r>
                </w:p>
                <w:p>
                  <w:pPr>
                    <w:spacing w:after="20"/>
                    <w:ind w:left="20"/>
                    <w:jc w:val="both"/>
                  </w:pPr>
                  <w:r>
                    <w:rPr>
                      <w:rFonts w:ascii="Times New Roman"/>
                      <w:b w:val="false"/>
                      <w:i w:val="false"/>
                      <w:color w:val="000000"/>
                      <w:sz w:val="20"/>
                    </w:rPr>
                    <w:t xml:space="preserve">
9. Келіп түсу тәртібі </w:t>
                  </w:r>
                </w:p>
                <w:p>
                  <w:pPr>
                    <w:spacing w:after="20"/>
                    <w:ind w:left="20"/>
                    <w:jc w:val="both"/>
                  </w:pPr>
                  <w:r>
                    <w:rPr>
                      <w:rFonts w:ascii="Times New Roman"/>
                      <w:b w:val="false"/>
                      <w:i w:val="false"/>
                      <w:color w:val="000000"/>
                      <w:sz w:val="20"/>
                    </w:rPr>
                    <w:t xml:space="preserve">
10. Жеке айыптау ісіне қайта сараланды </w:t>
                  </w:r>
                </w:p>
                <w:p>
                  <w:pPr>
                    <w:spacing w:after="20"/>
                    <w:ind w:left="20"/>
                    <w:jc w:val="both"/>
                  </w:pPr>
                  <w:r>
                    <w:rPr>
                      <w:rFonts w:ascii="Times New Roman"/>
                      <w:b w:val="false"/>
                      <w:i w:val="false"/>
                      <w:color w:val="000000"/>
                      <w:sz w:val="20"/>
                    </w:rPr>
                    <w:t>
11. Тергеулік</w:t>
                  </w:r>
                </w:p>
                <w:p>
                  <w:pPr>
                    <w:spacing w:after="20"/>
                    <w:ind w:left="20"/>
                    <w:jc w:val="both"/>
                  </w:pPr>
                  <w:r>
                    <w:rPr>
                      <w:rFonts w:ascii="Times New Roman"/>
                      <w:b w:val="false"/>
                      <w:i w:val="false"/>
                      <w:color w:val="000000"/>
                      <w:sz w:val="20"/>
                    </w:rPr>
                    <w:t xml:space="preserve">
12. Құқық бұзушылықты қосымша саралау </w:t>
                  </w:r>
                </w:p>
                <w:p>
                  <w:pPr>
                    <w:spacing w:after="20"/>
                    <w:ind w:left="20"/>
                    <w:jc w:val="both"/>
                  </w:pPr>
                  <w:r>
                    <w:rPr>
                      <w:rFonts w:ascii="Times New Roman"/>
                      <w:b w:val="false"/>
                      <w:i w:val="false"/>
                      <w:color w:val="000000"/>
                      <w:sz w:val="20"/>
                    </w:rPr>
                    <w:t xml:space="preserve">
13. Тергеп-тексеру (іс жүргізу) түрі </w:t>
                  </w:r>
                </w:p>
                <w:p>
                  <w:pPr>
                    <w:spacing w:after="20"/>
                    <w:ind w:left="20"/>
                    <w:jc w:val="both"/>
                  </w:pPr>
                  <w:r>
                    <w:rPr>
                      <w:rFonts w:ascii="Times New Roman"/>
                      <w:b w:val="false"/>
                      <w:i w:val="false"/>
                      <w:color w:val="000000"/>
                      <w:sz w:val="20"/>
                    </w:rPr>
                    <w:t>
14. Сот ісін жүргізу тілі</w:t>
                  </w:r>
                </w:p>
                <w:p>
                  <w:pPr>
                    <w:spacing w:after="20"/>
                    <w:ind w:left="20"/>
                    <w:jc w:val="both"/>
                  </w:pPr>
                  <w:r>
                    <w:rPr>
                      <w:rFonts w:ascii="Times New Roman"/>
                      <w:b w:val="false"/>
                      <w:i w:val="false"/>
                      <w:color w:val="000000"/>
                      <w:sz w:val="20"/>
                    </w:rPr>
                    <w:t xml:space="preserve">
15. Істің ауырлығы </w:t>
                  </w:r>
                </w:p>
                <w:p>
                  <w:pPr>
                    <w:spacing w:after="20"/>
                    <w:ind w:left="20"/>
                    <w:jc w:val="both"/>
                  </w:pPr>
                  <w:r>
                    <w:rPr>
                      <w:rFonts w:ascii="Times New Roman"/>
                      <w:b w:val="false"/>
                      <w:i w:val="false"/>
                      <w:color w:val="000000"/>
                      <w:sz w:val="20"/>
                    </w:rPr>
                    <w:t>
16. Істі қозғау күні</w:t>
                  </w:r>
                </w:p>
                <w:p>
                  <w:pPr>
                    <w:spacing w:after="20"/>
                    <w:ind w:left="20"/>
                    <w:jc w:val="both"/>
                  </w:pPr>
                  <w:r>
                    <w:rPr>
                      <w:rFonts w:ascii="Times New Roman"/>
                      <w:b w:val="false"/>
                      <w:i w:val="false"/>
                      <w:color w:val="000000"/>
                      <w:sz w:val="20"/>
                    </w:rPr>
                    <w:t xml:space="preserve">
17. Жәбірленушілердің жалпы саны </w:t>
                  </w:r>
                </w:p>
                <w:p>
                  <w:pPr>
                    <w:spacing w:after="20"/>
                    <w:ind w:left="20"/>
                    <w:jc w:val="both"/>
                  </w:pPr>
                  <w:r>
                    <w:rPr>
                      <w:rFonts w:ascii="Times New Roman"/>
                      <w:b w:val="false"/>
                      <w:i w:val="false"/>
                      <w:color w:val="000000"/>
                      <w:sz w:val="20"/>
                    </w:rPr>
                    <w:t xml:space="preserve">
18. Әйел жынысты жәбірленуші адамдардың саны </w:t>
                  </w:r>
                </w:p>
                <w:p>
                  <w:pPr>
                    <w:spacing w:after="20"/>
                    <w:ind w:left="20"/>
                    <w:jc w:val="both"/>
                  </w:pPr>
                  <w:r>
                    <w:rPr>
                      <w:rFonts w:ascii="Times New Roman"/>
                      <w:b w:val="false"/>
                      <w:i w:val="false"/>
                      <w:color w:val="000000"/>
                      <w:sz w:val="20"/>
                    </w:rPr>
                    <w:t xml:space="preserve">
19. Кәмелетке толмаған жәбірленушілердің саны </w:t>
                  </w:r>
                </w:p>
                <w:p>
                  <w:pPr>
                    <w:spacing w:after="20"/>
                    <w:ind w:left="20"/>
                    <w:jc w:val="both"/>
                  </w:pPr>
                  <w:r>
                    <w:rPr>
                      <w:rFonts w:ascii="Times New Roman"/>
                      <w:b w:val="false"/>
                      <w:i w:val="false"/>
                      <w:color w:val="000000"/>
                      <w:sz w:val="20"/>
                    </w:rPr>
                    <w:t xml:space="preserve">
20. Алқабилердің қатысуымен </w:t>
                  </w:r>
                </w:p>
                <w:p>
                  <w:pPr>
                    <w:spacing w:after="20"/>
                    <w:ind w:left="20"/>
                    <w:jc w:val="both"/>
                  </w:pPr>
                  <w:r>
                    <w:rPr>
                      <w:rFonts w:ascii="Times New Roman"/>
                      <w:b w:val="false"/>
                      <w:i w:val="false"/>
                      <w:color w:val="000000"/>
                      <w:sz w:val="20"/>
                    </w:rPr>
                    <w:t xml:space="preserve">
21. Құқық бұзушылық түрі </w:t>
                  </w:r>
                </w:p>
                <w:p>
                  <w:pPr>
                    <w:spacing w:after="20"/>
                    <w:ind w:left="20"/>
                    <w:jc w:val="both"/>
                  </w:pPr>
                  <w:r>
                    <w:rPr>
                      <w:rFonts w:ascii="Times New Roman"/>
                      <w:b w:val="false"/>
                      <w:i w:val="false"/>
                      <w:color w:val="000000"/>
                      <w:sz w:val="20"/>
                    </w:rPr>
                    <w:t xml:space="preserve">
22. Электрондық тәртіпте келіп түсті </w:t>
                  </w:r>
                </w:p>
                <w:p>
                  <w:pPr>
                    <w:spacing w:after="20"/>
                    <w:ind w:left="20"/>
                    <w:jc w:val="both"/>
                  </w:pPr>
                  <w:r>
                    <w:rPr>
                      <w:rFonts w:ascii="Times New Roman"/>
                      <w:b w:val="false"/>
                      <w:i w:val="false"/>
                      <w:color w:val="000000"/>
                      <w:sz w:val="20"/>
                    </w:rPr>
                    <w:t xml:space="preserve">
23. Іс сотқа бап бойынша келіп түсті (жаңа Қазақстан Республикасының Қылмыстық кодексі (бұдан әрі- ҚР ҚК) </w:t>
                  </w:r>
                </w:p>
                <w:p>
                  <w:pPr>
                    <w:spacing w:after="20"/>
                    <w:ind w:left="20"/>
                    <w:jc w:val="both"/>
                  </w:pPr>
                  <w:r>
                    <w:rPr>
                      <w:rFonts w:ascii="Times New Roman"/>
                      <w:b w:val="false"/>
                      <w:i w:val="false"/>
                      <w:color w:val="000000"/>
                      <w:sz w:val="20"/>
                    </w:rPr>
                    <w:t>
24. Іс сотқа бап бойынша келіп түсті (бұрынғы ҚР ҚК)</w:t>
                  </w:r>
                </w:p>
                <w:p>
                  <w:pPr>
                    <w:spacing w:after="20"/>
                    <w:ind w:left="20"/>
                    <w:jc w:val="both"/>
                  </w:pPr>
                  <w:r>
                    <w:rPr>
                      <w:rFonts w:ascii="Times New Roman"/>
                      <w:b w:val="false"/>
                      <w:i w:val="false"/>
                      <w:color w:val="000000"/>
                      <w:sz w:val="20"/>
                    </w:rPr>
                    <w:t>
25. Үздіксіз сот процесінде қаралд</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Залал</w:t>
                  </w:r>
                </w:p>
                <w:p>
                  <w:pPr>
                    <w:spacing w:after="20"/>
                    <w:ind w:left="20"/>
                    <w:jc w:val="both"/>
                  </w:pPr>
                  <w:r>
                    <w:rPr>
                      <w:rFonts w:ascii="Times New Roman"/>
                      <w:b w:val="false"/>
                      <w:i w:val="false"/>
                      <w:color w:val="000000"/>
                      <w:sz w:val="20"/>
                    </w:rPr>
                    <w:t xml:space="preserve">
1. Үкім шығарылғанға дейін сотта өтелген сома </w:t>
                  </w:r>
                </w:p>
                <w:p>
                  <w:pPr>
                    <w:spacing w:after="20"/>
                    <w:ind w:left="20"/>
                    <w:jc w:val="both"/>
                  </w:pPr>
                  <w:r>
                    <w:rPr>
                      <w:rFonts w:ascii="Times New Roman"/>
                      <w:b w:val="false"/>
                      <w:i w:val="false"/>
                      <w:color w:val="000000"/>
                      <w:sz w:val="20"/>
                    </w:rPr>
                    <w:t>
1.1. мемлекетке</w:t>
                  </w:r>
                </w:p>
                <w:p>
                  <w:pPr>
                    <w:spacing w:after="20"/>
                    <w:ind w:left="20"/>
                    <w:jc w:val="both"/>
                  </w:pPr>
                  <w:r>
                    <w:rPr>
                      <w:rFonts w:ascii="Times New Roman"/>
                      <w:b w:val="false"/>
                      <w:i w:val="false"/>
                      <w:color w:val="000000"/>
                      <w:sz w:val="20"/>
                    </w:rPr>
                    <w:t>
1.2. жеке тұлғаға</w:t>
                  </w:r>
                </w:p>
                <w:p>
                  <w:pPr>
                    <w:spacing w:after="20"/>
                    <w:ind w:left="20"/>
                    <w:jc w:val="both"/>
                  </w:pPr>
                  <w:r>
                    <w:rPr>
                      <w:rFonts w:ascii="Times New Roman"/>
                      <w:b w:val="false"/>
                      <w:i w:val="false"/>
                      <w:color w:val="000000"/>
                      <w:sz w:val="20"/>
                    </w:rPr>
                    <w:t>
1.3. заңды тұлғаға</w:t>
                  </w:r>
                </w:p>
                <w:p>
                  <w:pPr>
                    <w:spacing w:after="20"/>
                    <w:ind w:left="20"/>
                    <w:jc w:val="both"/>
                  </w:pPr>
                  <w:r>
                    <w:rPr>
                      <w:rFonts w:ascii="Times New Roman"/>
                      <w:b w:val="false"/>
                      <w:i w:val="false"/>
                      <w:color w:val="000000"/>
                      <w:sz w:val="20"/>
                    </w:rPr>
                    <w:t>
2. Айыптау қорытындысына сәйкес залалдың мөлшері</w:t>
                  </w:r>
                </w:p>
                <w:p>
                  <w:pPr>
                    <w:spacing w:after="20"/>
                    <w:ind w:left="20"/>
                    <w:jc w:val="both"/>
                  </w:pPr>
                  <w:r>
                    <w:rPr>
                      <w:rFonts w:ascii="Times New Roman"/>
                      <w:b w:val="false"/>
                      <w:i w:val="false"/>
                      <w:color w:val="000000"/>
                      <w:sz w:val="20"/>
                    </w:rPr>
                    <w:t>
3. Өтеудің барлық сомасы</w:t>
                  </w:r>
                </w:p>
                <w:p>
                  <w:pPr>
                    <w:spacing w:after="20"/>
                    <w:ind w:left="20"/>
                    <w:jc w:val="both"/>
                  </w:pPr>
                  <w:r>
                    <w:rPr>
                      <w:rFonts w:ascii="Times New Roman"/>
                      <w:b w:val="false"/>
                      <w:i w:val="false"/>
                      <w:color w:val="000000"/>
                      <w:sz w:val="20"/>
                    </w:rPr>
                    <w:t>
4. Сотқа дейінгі тергеу сатысында өтелді</w:t>
                  </w:r>
                </w:p>
                <w:p>
                  <w:pPr>
                    <w:spacing w:after="20"/>
                    <w:ind w:left="20"/>
                    <w:jc w:val="both"/>
                  </w:pPr>
                  <w:r>
                    <w:rPr>
                      <w:rFonts w:ascii="Times New Roman"/>
                      <w:b w:val="false"/>
                      <w:i w:val="false"/>
                      <w:color w:val="000000"/>
                      <w:sz w:val="20"/>
                    </w:rPr>
                    <w:t>
5. Азаматтық талап арыз қойылды</w:t>
                  </w:r>
                </w:p>
                <w:p>
                  <w:pPr>
                    <w:spacing w:after="20"/>
                    <w:ind w:left="20"/>
                    <w:jc w:val="both"/>
                  </w:pPr>
                  <w:r>
                    <w:rPr>
                      <w:rFonts w:ascii="Times New Roman"/>
                      <w:b w:val="false"/>
                      <w:i w:val="false"/>
                      <w:color w:val="000000"/>
                      <w:sz w:val="20"/>
                    </w:rPr>
                    <w:t>
5.1. Азаматтық талап арызды қарау нәтижесі</w:t>
                  </w:r>
                </w:p>
                <w:p>
                  <w:pPr>
                    <w:spacing w:after="20"/>
                    <w:ind w:left="20"/>
                    <w:jc w:val="both"/>
                  </w:pPr>
                  <w:r>
                    <w:rPr>
                      <w:rFonts w:ascii="Times New Roman"/>
                      <w:b w:val="false"/>
                      <w:i w:val="false"/>
                      <w:color w:val="000000"/>
                      <w:sz w:val="20"/>
                    </w:rPr>
                    <w:t xml:space="preserve">
6. Талап арыз мөлшерде қанағаттандырылды </w:t>
                  </w:r>
                </w:p>
                <w:p>
                  <w:pPr>
                    <w:spacing w:after="20"/>
                    <w:ind w:left="20"/>
                    <w:jc w:val="both"/>
                  </w:pPr>
                  <w:r>
                    <w:rPr>
                      <w:rFonts w:ascii="Times New Roman"/>
                      <w:b w:val="false"/>
                      <w:i w:val="false"/>
                      <w:color w:val="000000"/>
                      <w:sz w:val="20"/>
                    </w:rPr>
                    <w:t>
6.1 Талап-арыз мемлекет кірісі мөлшерінде қанағаттандырылды</w:t>
                  </w:r>
                </w:p>
                <w:p>
                  <w:pPr>
                    <w:spacing w:after="20"/>
                    <w:ind w:left="20"/>
                    <w:jc w:val="both"/>
                  </w:pPr>
                  <w:r>
                    <w:rPr>
                      <w:rFonts w:ascii="Times New Roman"/>
                      <w:b w:val="false"/>
                      <w:i w:val="false"/>
                      <w:color w:val="000000"/>
                      <w:sz w:val="20"/>
                    </w:rPr>
                    <w:t xml:space="preserve">
7. Сот белгілеген заладың мөлшері </w:t>
                  </w:r>
                </w:p>
                <w:p>
                  <w:pPr>
                    <w:spacing w:after="20"/>
                    <w:ind w:left="20"/>
                    <w:jc w:val="both"/>
                  </w:pPr>
                  <w:r>
                    <w:rPr>
                      <w:rFonts w:ascii="Times New Roman"/>
                      <w:b w:val="false"/>
                      <w:i w:val="false"/>
                      <w:color w:val="000000"/>
                      <w:sz w:val="20"/>
                    </w:rPr>
                    <w:t>
7.1. мемлекетке</w:t>
                  </w:r>
                </w:p>
                <w:p>
                  <w:pPr>
                    <w:spacing w:after="20"/>
                    <w:ind w:left="20"/>
                    <w:jc w:val="both"/>
                  </w:pPr>
                  <w:r>
                    <w:rPr>
                      <w:rFonts w:ascii="Times New Roman"/>
                      <w:b w:val="false"/>
                      <w:i w:val="false"/>
                      <w:color w:val="000000"/>
                      <w:sz w:val="20"/>
                    </w:rPr>
                    <w:t>
7.2. жеке тұлғаға</w:t>
                  </w:r>
                </w:p>
                <w:p>
                  <w:pPr>
                    <w:spacing w:after="20"/>
                    <w:ind w:left="20"/>
                    <w:jc w:val="both"/>
                  </w:pPr>
                  <w:r>
                    <w:rPr>
                      <w:rFonts w:ascii="Times New Roman"/>
                      <w:b w:val="false"/>
                      <w:i w:val="false"/>
                      <w:color w:val="000000"/>
                      <w:sz w:val="20"/>
                    </w:rPr>
                    <w:t>
7.3. заңды тұлғаға</w:t>
                  </w:r>
                </w:p>
                <w:p>
                  <w:pPr>
                    <w:spacing w:after="20"/>
                    <w:ind w:left="20"/>
                    <w:jc w:val="both"/>
                  </w:pPr>
                  <w:r>
                    <w:rPr>
                      <w:rFonts w:ascii="Times New Roman"/>
                      <w:b w:val="false"/>
                      <w:i w:val="false"/>
                      <w:color w:val="000000"/>
                      <w:sz w:val="20"/>
                    </w:rPr>
                    <w:t>
8. Процестік шығындарының сомасы</w:t>
                  </w:r>
                </w:p>
                <w:p>
                  <w:pPr>
                    <w:spacing w:after="20"/>
                    <w:ind w:left="20"/>
                    <w:jc w:val="both"/>
                  </w:pPr>
                  <w:r>
                    <w:rPr>
                      <w:rFonts w:ascii="Times New Roman"/>
                      <w:b w:val="false"/>
                      <w:i w:val="false"/>
                      <w:color w:val="000000"/>
                      <w:sz w:val="20"/>
                    </w:rPr>
                    <w:t>
9. Азаптау туралы істер бойынша өндіріп алынған сома</w:t>
                  </w:r>
                </w:p>
                <w:p>
                  <w:pPr>
                    <w:spacing w:after="20"/>
                    <w:ind w:left="20"/>
                    <w:jc w:val="both"/>
                  </w:pPr>
                  <w:r>
                    <w:rPr>
                      <w:rFonts w:ascii="Times New Roman"/>
                      <w:b w:val="false"/>
                      <w:i w:val="false"/>
                      <w:color w:val="000000"/>
                      <w:sz w:val="20"/>
                    </w:rPr>
                    <w:t>
10. Ақталғандардың пайдасына өндіріп алынған өтелген залал сомасы</w:t>
                  </w:r>
                </w:p>
                <w:p>
                  <w:pPr>
                    <w:spacing w:after="20"/>
                    <w:ind w:left="20"/>
                    <w:jc w:val="both"/>
                  </w:pPr>
                  <w:r>
                    <w:rPr>
                      <w:rFonts w:ascii="Times New Roman"/>
                      <w:b w:val="false"/>
                      <w:i w:val="false"/>
                      <w:color w:val="000000"/>
                      <w:sz w:val="20"/>
                    </w:rPr>
                    <w:t xml:space="preserve">
11. Оңалту кезінде өтелген залал сомасы </w:t>
                  </w:r>
                </w:p>
                <w:p>
                  <w:pPr>
                    <w:spacing w:after="20"/>
                    <w:ind w:left="20"/>
                    <w:jc w:val="both"/>
                  </w:pPr>
                  <w:r>
                    <w:rPr>
                      <w:rFonts w:ascii="Times New Roman"/>
                      <w:b w:val="false"/>
                      <w:i w:val="false"/>
                      <w:color w:val="000000"/>
                      <w:sz w:val="20"/>
                    </w:rPr>
                    <w:t xml:space="preserve">
12. Азаматтық құқықтарды бұзу кезінде өтелген залал сомасы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Қарау – танысу</w:t>
                  </w:r>
                </w:p>
                <w:p>
                  <w:pPr>
                    <w:spacing w:after="20"/>
                    <w:ind w:left="20"/>
                    <w:jc w:val="both"/>
                  </w:pPr>
                  <w:r>
                    <w:rPr>
                      <w:rFonts w:ascii="Times New Roman"/>
                      <w:b w:val="false"/>
                      <w:i w:val="false"/>
                      <w:color w:val="000000"/>
                      <w:sz w:val="20"/>
                    </w:rPr>
                    <w:t>
1. Судьяға беру күні</w:t>
                  </w:r>
                </w:p>
                <w:p>
                  <w:pPr>
                    <w:spacing w:after="20"/>
                    <w:ind w:left="20"/>
                    <w:jc w:val="both"/>
                  </w:pPr>
                  <w:r>
                    <w:rPr>
                      <w:rFonts w:ascii="Times New Roman"/>
                      <w:b w:val="false"/>
                      <w:i w:val="false"/>
                      <w:color w:val="000000"/>
                      <w:sz w:val="20"/>
                    </w:rPr>
                    <w:t xml:space="preserve">
2. Берілген сәтте істі қараушы судьяның Т.А.Ә. (болған жағдайда) </w:t>
                  </w:r>
                </w:p>
                <w:p>
                  <w:pPr>
                    <w:spacing w:after="20"/>
                    <w:ind w:left="20"/>
                    <w:jc w:val="both"/>
                  </w:pPr>
                  <w:r>
                    <w:rPr>
                      <w:rFonts w:ascii="Times New Roman"/>
                      <w:b w:val="false"/>
                      <w:i w:val="false"/>
                      <w:color w:val="000000"/>
                      <w:sz w:val="20"/>
                    </w:rPr>
                    <w:t>
3. Қосалқы судья</w:t>
                  </w:r>
                </w:p>
                <w:p>
                  <w:pPr>
                    <w:spacing w:after="20"/>
                    <w:ind w:left="20"/>
                    <w:jc w:val="both"/>
                  </w:pPr>
                  <w:r>
                    <w:rPr>
                      <w:rFonts w:ascii="Times New Roman"/>
                      <w:b w:val="false"/>
                      <w:i w:val="false"/>
                      <w:color w:val="000000"/>
                      <w:sz w:val="20"/>
                    </w:rPr>
                    <w:t>
4. Іс жүргізуге қабылдау күні</w:t>
                  </w:r>
                </w:p>
                <w:p>
                  <w:pPr>
                    <w:spacing w:after="20"/>
                    <w:ind w:left="20"/>
                    <w:jc w:val="both"/>
                  </w:pPr>
                  <w:r>
                    <w:rPr>
                      <w:rFonts w:ascii="Times New Roman"/>
                      <w:b w:val="false"/>
                      <w:i w:val="false"/>
                      <w:color w:val="000000"/>
                      <w:sz w:val="20"/>
                    </w:rPr>
                    <w:t>
5. Прокурорға немесе жеке айыптаушыға қайтару күні</w:t>
                  </w:r>
                </w:p>
                <w:p>
                  <w:pPr>
                    <w:spacing w:after="20"/>
                    <w:ind w:left="20"/>
                    <w:jc w:val="both"/>
                  </w:pPr>
                  <w:r>
                    <w:rPr>
                      <w:rFonts w:ascii="Times New Roman"/>
                      <w:b w:val="false"/>
                      <w:i w:val="false"/>
                      <w:color w:val="000000"/>
                      <w:sz w:val="20"/>
                    </w:rPr>
                    <w:t>
6. Қайтарып алу күні</w:t>
                  </w:r>
                </w:p>
                <w:p>
                  <w:pPr>
                    <w:spacing w:after="20"/>
                    <w:ind w:left="20"/>
                    <w:jc w:val="both"/>
                  </w:pPr>
                  <w:r>
                    <w:rPr>
                      <w:rFonts w:ascii="Times New Roman"/>
                      <w:b w:val="false"/>
                      <w:i w:val="false"/>
                      <w:color w:val="000000"/>
                      <w:sz w:val="20"/>
                    </w:rPr>
                    <w:t>
7. Қайта қараудан бас тарту күні (жаңадан ашылған мән-жайлар бойынша)</w:t>
                  </w:r>
                </w:p>
                <w:p>
                  <w:pPr>
                    <w:spacing w:after="20"/>
                    <w:ind w:left="20"/>
                    <w:jc w:val="both"/>
                  </w:pPr>
                  <w:r>
                    <w:rPr>
                      <w:rFonts w:ascii="Times New Roman"/>
                      <w:b w:val="false"/>
                      <w:i w:val="false"/>
                      <w:color w:val="000000"/>
                      <w:sz w:val="20"/>
                    </w:rPr>
                    <w:t>
8. Алдын ала тыңдауды жүргізу туралы қаулының шығарылған күні</w:t>
                  </w:r>
                </w:p>
                <w:p>
                  <w:pPr>
                    <w:spacing w:after="20"/>
                    <w:ind w:left="20"/>
                    <w:jc w:val="both"/>
                  </w:pPr>
                  <w:r>
                    <w:rPr>
                      <w:rFonts w:ascii="Times New Roman"/>
                      <w:b w:val="false"/>
                      <w:i w:val="false"/>
                      <w:color w:val="000000"/>
                      <w:sz w:val="20"/>
                    </w:rPr>
                    <w:t>
8.1. Алдын ала тыңдау өткізу күні</w:t>
                  </w:r>
                </w:p>
                <w:p>
                  <w:pPr>
                    <w:spacing w:after="20"/>
                    <w:ind w:left="20"/>
                    <w:jc w:val="both"/>
                  </w:pPr>
                  <w:r>
                    <w:rPr>
                      <w:rFonts w:ascii="Times New Roman"/>
                      <w:b w:val="false"/>
                      <w:i w:val="false"/>
                      <w:color w:val="000000"/>
                      <w:sz w:val="20"/>
                    </w:rPr>
                    <w:t>
8.2. Алдын ала тыңдауды өткізу үшін негіздер</w:t>
                  </w:r>
                </w:p>
                <w:p>
                  <w:pPr>
                    <w:spacing w:after="20"/>
                    <w:ind w:left="20"/>
                    <w:jc w:val="both"/>
                  </w:pPr>
                  <w:r>
                    <w:rPr>
                      <w:rFonts w:ascii="Times New Roman"/>
                      <w:b w:val="false"/>
                      <w:i w:val="false"/>
                      <w:color w:val="000000"/>
                      <w:sz w:val="20"/>
                    </w:rPr>
                    <w:t>
9. Алдын ала тыңдауда қабылданған шешім</w:t>
                  </w:r>
                </w:p>
                <w:p>
                  <w:pPr>
                    <w:spacing w:after="20"/>
                    <w:ind w:left="20"/>
                    <w:jc w:val="both"/>
                  </w:pPr>
                  <w:r>
                    <w:rPr>
                      <w:rFonts w:ascii="Times New Roman"/>
                      <w:b w:val="false"/>
                      <w:i w:val="false"/>
                      <w:color w:val="000000"/>
                      <w:sz w:val="20"/>
                    </w:rPr>
                    <w:t xml:space="preserve">
10. Іс бойынша алдын ала шешім </w:t>
                  </w:r>
                </w:p>
                <w:p>
                  <w:pPr>
                    <w:spacing w:after="20"/>
                    <w:ind w:left="20"/>
                    <w:jc w:val="both"/>
                  </w:pPr>
                  <w:r>
                    <w:rPr>
                      <w:rFonts w:ascii="Times New Roman"/>
                      <w:b w:val="false"/>
                      <w:i w:val="false"/>
                      <w:color w:val="000000"/>
                      <w:sz w:val="20"/>
                    </w:rPr>
                    <w:t>
11. Басқа қаулыларды шығару күні</w:t>
                  </w:r>
                </w:p>
                <w:p>
                  <w:pPr>
                    <w:spacing w:after="20"/>
                    <w:ind w:left="20"/>
                    <w:jc w:val="both"/>
                  </w:pPr>
                  <w:r>
                    <w:rPr>
                      <w:rFonts w:ascii="Times New Roman"/>
                      <w:b w:val="false"/>
                      <w:i w:val="false"/>
                      <w:color w:val="000000"/>
                      <w:sz w:val="20"/>
                    </w:rPr>
                    <w:t>
12. Мерзімді бұзумен қаралған</w:t>
                  </w:r>
                </w:p>
                <w:p>
                  <w:pPr>
                    <w:spacing w:after="20"/>
                    <w:ind w:left="20"/>
                    <w:jc w:val="both"/>
                  </w:pPr>
                  <w:r>
                    <w:rPr>
                      <w:rFonts w:ascii="Times New Roman"/>
                      <w:b w:val="false"/>
                      <w:i w:val="false"/>
                      <w:color w:val="000000"/>
                      <w:sz w:val="20"/>
                    </w:rPr>
                    <w:t>
13. Басты сот қарауын тағайындау күні</w:t>
                  </w:r>
                </w:p>
                <w:p>
                  <w:pPr>
                    <w:spacing w:after="20"/>
                    <w:ind w:left="20"/>
                    <w:jc w:val="both"/>
                  </w:pPr>
                  <w:r>
                    <w:rPr>
                      <w:rFonts w:ascii="Times New Roman"/>
                      <w:b w:val="false"/>
                      <w:i w:val="false"/>
                      <w:color w:val="000000"/>
                      <w:sz w:val="20"/>
                    </w:rPr>
                    <w:t>
14. Түсініктемелер</w:t>
                  </w:r>
                </w:p>
                <w:p>
                  <w:pPr>
                    <w:spacing w:after="20"/>
                    <w:ind w:left="20"/>
                    <w:jc w:val="both"/>
                  </w:pPr>
                  <w:r>
                    <w:rPr>
                      <w:rFonts w:ascii="Times New Roman"/>
                      <w:b w:val="false"/>
                      <w:i w:val="false"/>
                      <w:color w:val="000000"/>
                      <w:sz w:val="20"/>
                    </w:rPr>
                    <w:t xml:space="preserve">
15. № ______-іспен бір өндіріске біріктірілді; біріктіру күні </w:t>
                  </w:r>
                </w:p>
                <w:p>
                  <w:pPr>
                    <w:spacing w:after="20"/>
                    <w:ind w:left="20"/>
                    <w:jc w:val="both"/>
                  </w:pP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Қарау – тоқтата тұру</w:t>
                  </w:r>
                </w:p>
                <w:p>
                  <w:pPr>
                    <w:spacing w:after="20"/>
                    <w:ind w:left="20"/>
                    <w:jc w:val="both"/>
                  </w:pPr>
                  <w:r>
                    <w:rPr>
                      <w:rFonts w:ascii="Times New Roman"/>
                      <w:b w:val="false"/>
                      <w:i w:val="false"/>
                      <w:color w:val="000000"/>
                      <w:sz w:val="20"/>
                    </w:rPr>
                    <w:t>
1. Қаулы шығару күні</w:t>
                  </w:r>
                </w:p>
                <w:p>
                  <w:pPr>
                    <w:spacing w:after="20"/>
                    <w:ind w:left="20"/>
                    <w:jc w:val="both"/>
                  </w:pPr>
                  <w:r>
                    <w:rPr>
                      <w:rFonts w:ascii="Times New Roman"/>
                      <w:b w:val="false"/>
                      <w:i w:val="false"/>
                      <w:color w:val="000000"/>
                      <w:sz w:val="20"/>
                    </w:rPr>
                    <w:t>
2. Тоқтата тұруға негіздер</w:t>
                  </w:r>
                </w:p>
                <w:p>
                  <w:pPr>
                    <w:spacing w:after="20"/>
                    <w:ind w:left="20"/>
                    <w:jc w:val="both"/>
                  </w:pPr>
                  <w:r>
                    <w:rPr>
                      <w:rFonts w:ascii="Times New Roman"/>
                      <w:b w:val="false"/>
                      <w:i w:val="false"/>
                      <w:color w:val="000000"/>
                      <w:sz w:val="20"/>
                    </w:rPr>
                    <w:t>
3. Қайта жаңғырту күні</w:t>
                  </w:r>
                </w:p>
                <w:p>
                  <w:pPr>
                    <w:spacing w:after="20"/>
                    <w:ind w:left="20"/>
                    <w:jc w:val="both"/>
                  </w:pPr>
                  <w:r>
                    <w:rPr>
                      <w:rFonts w:ascii="Times New Roman"/>
                      <w:b w:val="false"/>
                      <w:i w:val="false"/>
                      <w:color w:val="000000"/>
                      <w:sz w:val="20"/>
                    </w:rPr>
                    <w:t xml:space="preserve">
4. Тоқтата тұру туралы қаулы шағымдалды (өтінішхат енгізілді) </w:t>
                  </w:r>
                </w:p>
                <w:p>
                  <w:pPr>
                    <w:spacing w:after="20"/>
                    <w:ind w:left="20"/>
                    <w:jc w:val="both"/>
                  </w:pPr>
                  <w:r>
                    <w:rPr>
                      <w:rFonts w:ascii="Times New Roman"/>
                      <w:b w:val="false"/>
                      <w:i w:val="false"/>
                      <w:color w:val="000000"/>
                      <w:sz w:val="20"/>
                    </w:rPr>
                    <w:t>
5. Түсініктемелер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Қарау – сот отырысы</w:t>
                  </w:r>
                </w:p>
                <w:p>
                  <w:pPr>
                    <w:spacing w:after="20"/>
                    <w:ind w:left="20"/>
                    <w:jc w:val="both"/>
                  </w:pPr>
                  <w:r>
                    <w:rPr>
                      <w:rFonts w:ascii="Times New Roman"/>
                      <w:b w:val="false"/>
                      <w:i w:val="false"/>
                      <w:color w:val="000000"/>
                      <w:sz w:val="20"/>
                    </w:rPr>
                    <w:t xml:space="preserve">
1. Отырыс күні </w:t>
                  </w:r>
                </w:p>
                <w:p>
                  <w:pPr>
                    <w:spacing w:after="20"/>
                    <w:ind w:left="20"/>
                    <w:jc w:val="both"/>
                  </w:pPr>
                  <w:r>
                    <w:rPr>
                      <w:rFonts w:ascii="Times New Roman"/>
                      <w:b w:val="false"/>
                      <w:i w:val="false"/>
                      <w:color w:val="000000"/>
                      <w:sz w:val="20"/>
                    </w:rPr>
                    <w:t>
2. Төрағалық етуші судья</w:t>
                  </w:r>
                </w:p>
                <w:p>
                  <w:pPr>
                    <w:spacing w:after="20"/>
                    <w:ind w:left="20"/>
                    <w:jc w:val="both"/>
                  </w:pPr>
                  <w:r>
                    <w:rPr>
                      <w:rFonts w:ascii="Times New Roman"/>
                      <w:b w:val="false"/>
                      <w:i w:val="false"/>
                      <w:color w:val="000000"/>
                      <w:sz w:val="20"/>
                    </w:rPr>
                    <w:t>
3. Сот отырысының хатшысы</w:t>
                  </w:r>
                </w:p>
                <w:p>
                  <w:pPr>
                    <w:spacing w:after="20"/>
                    <w:ind w:left="20"/>
                    <w:jc w:val="both"/>
                  </w:pPr>
                  <w:r>
                    <w:rPr>
                      <w:rFonts w:ascii="Times New Roman"/>
                      <w:b w:val="false"/>
                      <w:i w:val="false"/>
                      <w:color w:val="000000"/>
                      <w:sz w:val="20"/>
                    </w:rPr>
                    <w:t>
4. Адвокат</w:t>
                  </w:r>
                </w:p>
                <w:p>
                  <w:pPr>
                    <w:spacing w:after="20"/>
                    <w:ind w:left="20"/>
                    <w:jc w:val="both"/>
                  </w:pPr>
                  <w:r>
                    <w:rPr>
                      <w:rFonts w:ascii="Times New Roman"/>
                      <w:b w:val="false"/>
                      <w:i w:val="false"/>
                      <w:color w:val="000000"/>
                      <w:sz w:val="20"/>
                    </w:rPr>
                    <w:t>
5. Прокурор</w:t>
                  </w:r>
                </w:p>
                <w:p>
                  <w:pPr>
                    <w:spacing w:after="20"/>
                    <w:ind w:left="20"/>
                    <w:jc w:val="both"/>
                  </w:pPr>
                  <w:r>
                    <w:rPr>
                      <w:rFonts w:ascii="Times New Roman"/>
                      <w:b w:val="false"/>
                      <w:i w:val="false"/>
                      <w:color w:val="000000"/>
                      <w:sz w:val="20"/>
                    </w:rPr>
                    <w:t>
6. Аудио-бейне жазба</w:t>
                  </w:r>
                </w:p>
                <w:p>
                  <w:pPr>
                    <w:spacing w:after="20"/>
                    <w:ind w:left="20"/>
                    <w:jc w:val="both"/>
                  </w:pPr>
                  <w:r>
                    <w:rPr>
                      <w:rFonts w:ascii="Times New Roman"/>
                      <w:b w:val="false"/>
                      <w:i w:val="false"/>
                      <w:color w:val="000000"/>
                      <w:sz w:val="20"/>
                    </w:rPr>
                    <w:t>
7. Аудио жазба</w:t>
                  </w:r>
                </w:p>
                <w:p>
                  <w:pPr>
                    <w:spacing w:after="20"/>
                    <w:ind w:left="20"/>
                    <w:jc w:val="both"/>
                  </w:pPr>
                  <w:r>
                    <w:rPr>
                      <w:rFonts w:ascii="Times New Roman"/>
                      <w:b w:val="false"/>
                      <w:i w:val="false"/>
                      <w:color w:val="000000"/>
                      <w:sz w:val="20"/>
                    </w:rPr>
                    <w:t>
8. Бейнеконференц байланысты қолданумен сот отырысы</w:t>
                  </w:r>
                </w:p>
                <w:p>
                  <w:pPr>
                    <w:spacing w:after="20"/>
                    <w:ind w:left="20"/>
                    <w:jc w:val="both"/>
                  </w:pPr>
                  <w:r>
                    <w:rPr>
                      <w:rFonts w:ascii="Times New Roman"/>
                      <w:b w:val="false"/>
                      <w:i w:val="false"/>
                      <w:color w:val="000000"/>
                      <w:sz w:val="20"/>
                    </w:rPr>
                    <w:t>
9. Отырыс кейінге қалдырылды</w:t>
                  </w:r>
                </w:p>
                <w:p>
                  <w:pPr>
                    <w:spacing w:after="20"/>
                    <w:ind w:left="20"/>
                    <w:jc w:val="both"/>
                  </w:pPr>
                  <w:r>
                    <w:rPr>
                      <w:rFonts w:ascii="Times New Roman"/>
                      <w:b w:val="false"/>
                      <w:i w:val="false"/>
                      <w:color w:val="000000"/>
                      <w:sz w:val="20"/>
                    </w:rPr>
                    <w:t>
10. Түсініктемелер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6-тарау. Қарсылық білдіру </w:t>
                  </w:r>
                </w:p>
                <w:p>
                  <w:pPr>
                    <w:spacing w:after="20"/>
                    <w:ind w:left="20"/>
                    <w:jc w:val="both"/>
                  </w:pPr>
                  <w:r>
                    <w:rPr>
                      <w:rFonts w:ascii="Times New Roman"/>
                      <w:b w:val="false"/>
                      <w:i w:val="false"/>
                      <w:color w:val="000000"/>
                      <w:sz w:val="20"/>
                    </w:rPr>
                    <w:t xml:space="preserve">
1. Қарсылық білдіру туралы өтініштің күні </w:t>
                  </w:r>
                </w:p>
                <w:p>
                  <w:pPr>
                    <w:spacing w:after="20"/>
                    <w:ind w:left="20"/>
                    <w:jc w:val="both"/>
                  </w:pPr>
                  <w:r>
                    <w:rPr>
                      <w:rFonts w:ascii="Times New Roman"/>
                      <w:b w:val="false"/>
                      <w:i w:val="false"/>
                      <w:color w:val="000000"/>
                      <w:sz w:val="20"/>
                    </w:rPr>
                    <w:t>
2. Төрағалық етуші судья</w:t>
                  </w:r>
                </w:p>
                <w:p>
                  <w:pPr>
                    <w:spacing w:after="20"/>
                    <w:ind w:left="20"/>
                    <w:jc w:val="both"/>
                  </w:pPr>
                  <w:r>
                    <w:rPr>
                      <w:rFonts w:ascii="Times New Roman"/>
                      <w:b w:val="false"/>
                      <w:i w:val="false"/>
                      <w:color w:val="000000"/>
                      <w:sz w:val="20"/>
                    </w:rPr>
                    <w:t xml:space="preserve">
3. Қарсылық білдіру туралы өтінішхатты қараушы судья </w:t>
                  </w:r>
                </w:p>
                <w:p>
                  <w:pPr>
                    <w:spacing w:after="20"/>
                    <w:ind w:left="20"/>
                    <w:jc w:val="both"/>
                  </w:pPr>
                  <w:r>
                    <w:rPr>
                      <w:rFonts w:ascii="Times New Roman"/>
                      <w:b w:val="false"/>
                      <w:i w:val="false"/>
                      <w:color w:val="000000"/>
                      <w:sz w:val="20"/>
                    </w:rPr>
                    <w:t xml:space="preserve">
4. Қанағаттандырылды </w:t>
                  </w:r>
                </w:p>
                <w:p>
                  <w:pPr>
                    <w:spacing w:after="20"/>
                    <w:ind w:left="20"/>
                    <w:jc w:val="both"/>
                  </w:pPr>
                  <w:r>
                    <w:rPr>
                      <w:rFonts w:ascii="Times New Roman"/>
                      <w:b w:val="false"/>
                      <w:i w:val="false"/>
                      <w:color w:val="000000"/>
                      <w:sz w:val="20"/>
                    </w:rPr>
                    <w:t>
5. Қаулы шығарылған күні</w:t>
                  </w:r>
                </w:p>
                <w:p>
                  <w:pPr>
                    <w:spacing w:after="20"/>
                    <w:ind w:left="20"/>
                    <w:jc w:val="both"/>
                  </w:pPr>
                  <w:r>
                    <w:rPr>
                      <w:rFonts w:ascii="Times New Roman"/>
                      <w:b w:val="false"/>
                      <w:i w:val="false"/>
                      <w:color w:val="000000"/>
                      <w:sz w:val="20"/>
                    </w:rPr>
                    <w:t>
6. Қарсылық білдіру алған судьялардың Т.А.Ә. (болған жағдайда)</w:t>
                  </w:r>
                </w:p>
                <w:p>
                  <w:pPr>
                    <w:spacing w:after="20"/>
                    <w:ind w:left="20"/>
                    <w:jc w:val="both"/>
                  </w:pPr>
                  <w:r>
                    <w:rPr>
                      <w:rFonts w:ascii="Times New Roman"/>
                      <w:b w:val="false"/>
                      <w:i w:val="false"/>
                      <w:color w:val="000000"/>
                      <w:sz w:val="20"/>
                    </w:rPr>
                    <w:t>
7. Түсініктемелер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 Қарау – үкім (қаулы)</w:t>
                  </w:r>
                </w:p>
                <w:p>
                  <w:pPr>
                    <w:spacing w:after="20"/>
                    <w:ind w:left="20"/>
                    <w:jc w:val="both"/>
                  </w:pPr>
                  <w:r>
                    <w:rPr>
                      <w:rFonts w:ascii="Times New Roman"/>
                      <w:b w:val="false"/>
                      <w:i w:val="false"/>
                      <w:color w:val="000000"/>
                      <w:sz w:val="20"/>
                    </w:rPr>
                    <w:t>
1. Үкімнің (қаулының) мәні</w:t>
                  </w:r>
                </w:p>
                <w:p>
                  <w:pPr>
                    <w:spacing w:after="20"/>
                    <w:ind w:left="20"/>
                    <w:jc w:val="both"/>
                  </w:pPr>
                  <w:r>
                    <w:rPr>
                      <w:rFonts w:ascii="Times New Roman"/>
                      <w:b w:val="false"/>
                      <w:i w:val="false"/>
                      <w:color w:val="000000"/>
                      <w:sz w:val="20"/>
                    </w:rPr>
                    <w:t>
2. Сот актісі шығарылды</w:t>
                  </w:r>
                </w:p>
                <w:p>
                  <w:pPr>
                    <w:spacing w:after="20"/>
                    <w:ind w:left="20"/>
                    <w:jc w:val="both"/>
                  </w:pPr>
                  <w:r>
                    <w:rPr>
                      <w:rFonts w:ascii="Times New Roman"/>
                      <w:b w:val="false"/>
                      <w:i w:val="false"/>
                      <w:color w:val="000000"/>
                      <w:sz w:val="20"/>
                    </w:rPr>
                    <w:t>
2.1. Тергеудің (өндірістің)келесі түрінде қаралды :</w:t>
                  </w:r>
                </w:p>
                <w:p>
                  <w:pPr>
                    <w:spacing w:after="20"/>
                    <w:ind w:left="20"/>
                    <w:jc w:val="both"/>
                  </w:pPr>
                  <w:r>
                    <w:rPr>
                      <w:rFonts w:ascii="Times New Roman"/>
                      <w:b w:val="false"/>
                      <w:i w:val="false"/>
                      <w:color w:val="000000"/>
                      <w:sz w:val="20"/>
                    </w:rPr>
                    <w:t xml:space="preserve">
3. Іс сырттай қаралды </w:t>
                  </w:r>
                </w:p>
                <w:p>
                  <w:pPr>
                    <w:spacing w:after="20"/>
                    <w:ind w:left="20"/>
                    <w:jc w:val="both"/>
                  </w:pPr>
                  <w:r>
                    <w:rPr>
                      <w:rFonts w:ascii="Times New Roman"/>
                      <w:b w:val="false"/>
                      <w:i w:val="false"/>
                      <w:color w:val="000000"/>
                      <w:sz w:val="20"/>
                    </w:rPr>
                    <w:t xml:space="preserve">
4. Үкімдерді (қаулыларды) есепке алу (ауырлығы бойынша) үшін бап: </w:t>
                  </w:r>
                </w:p>
                <w:p>
                  <w:pPr>
                    <w:spacing w:after="20"/>
                    <w:ind w:left="20"/>
                    <w:jc w:val="both"/>
                  </w:pPr>
                  <w:r>
                    <w:rPr>
                      <w:rFonts w:ascii="Times New Roman"/>
                      <w:b w:val="false"/>
                      <w:i w:val="false"/>
                      <w:color w:val="000000"/>
                      <w:sz w:val="20"/>
                    </w:rPr>
                    <w:t>
5. Жаңа ҚК</w:t>
                  </w:r>
                </w:p>
                <w:p>
                  <w:pPr>
                    <w:spacing w:after="20"/>
                    <w:ind w:left="20"/>
                    <w:jc w:val="both"/>
                  </w:pPr>
                  <w:r>
                    <w:rPr>
                      <w:rFonts w:ascii="Times New Roman"/>
                      <w:b w:val="false"/>
                      <w:i w:val="false"/>
                      <w:color w:val="000000"/>
                      <w:sz w:val="20"/>
                    </w:rPr>
                    <w:t>
5.1. Бұрынғы ҚК</w:t>
                  </w:r>
                </w:p>
                <w:p>
                  <w:pPr>
                    <w:spacing w:after="20"/>
                    <w:ind w:left="20"/>
                    <w:jc w:val="both"/>
                  </w:pPr>
                  <w:r>
                    <w:rPr>
                      <w:rFonts w:ascii="Times New Roman"/>
                      <w:b w:val="false"/>
                      <w:i w:val="false"/>
                      <w:color w:val="000000"/>
                      <w:sz w:val="20"/>
                    </w:rPr>
                    <w:t xml:space="preserve">
6. Үкімдерді (қаулыларды) есепке алу (есірткі бойынша) үшін бап: </w:t>
                  </w:r>
                </w:p>
                <w:p>
                  <w:pPr>
                    <w:spacing w:after="20"/>
                    <w:ind w:left="20"/>
                    <w:jc w:val="both"/>
                  </w:pPr>
                  <w:r>
                    <w:rPr>
                      <w:rFonts w:ascii="Times New Roman"/>
                      <w:b w:val="false"/>
                      <w:i w:val="false"/>
                      <w:color w:val="000000"/>
                      <w:sz w:val="20"/>
                    </w:rPr>
                    <w:t>
6.1. Жаңа ҚК</w:t>
                  </w:r>
                </w:p>
                <w:p>
                  <w:pPr>
                    <w:spacing w:after="20"/>
                    <w:ind w:left="20"/>
                    <w:jc w:val="both"/>
                  </w:pPr>
                  <w:r>
                    <w:rPr>
                      <w:rFonts w:ascii="Times New Roman"/>
                      <w:b w:val="false"/>
                      <w:i w:val="false"/>
                      <w:color w:val="000000"/>
                      <w:sz w:val="20"/>
                    </w:rPr>
                    <w:t>
6.2. Бұрынғы ҚК</w:t>
                  </w:r>
                </w:p>
                <w:p>
                  <w:pPr>
                    <w:spacing w:after="20"/>
                    <w:ind w:left="20"/>
                    <w:jc w:val="both"/>
                  </w:pPr>
                  <w:r>
                    <w:rPr>
                      <w:rFonts w:ascii="Times New Roman"/>
                      <w:b w:val="false"/>
                      <w:i w:val="false"/>
                      <w:color w:val="000000"/>
                      <w:sz w:val="20"/>
                    </w:rPr>
                    <w:t xml:space="preserve">
7. Үкімдерді (қаулыларды) есепке алу (сыбайлас жемқорлық бойынша) үшін бап: </w:t>
                  </w:r>
                </w:p>
                <w:p>
                  <w:pPr>
                    <w:spacing w:after="20"/>
                    <w:ind w:left="20"/>
                    <w:jc w:val="both"/>
                  </w:pPr>
                  <w:r>
                    <w:rPr>
                      <w:rFonts w:ascii="Times New Roman"/>
                      <w:b w:val="false"/>
                      <w:i w:val="false"/>
                      <w:color w:val="000000"/>
                      <w:sz w:val="20"/>
                    </w:rPr>
                    <w:t>
7.1. Жаңа ҚК</w:t>
                  </w:r>
                </w:p>
                <w:p>
                  <w:pPr>
                    <w:spacing w:after="20"/>
                    <w:ind w:left="20"/>
                    <w:jc w:val="both"/>
                  </w:pPr>
                  <w:r>
                    <w:rPr>
                      <w:rFonts w:ascii="Times New Roman"/>
                      <w:b w:val="false"/>
                      <w:i w:val="false"/>
                      <w:color w:val="000000"/>
                      <w:sz w:val="20"/>
                    </w:rPr>
                    <w:t>
7.2. Бұрынғы ҚК</w:t>
                  </w:r>
                </w:p>
                <w:p>
                  <w:pPr>
                    <w:spacing w:after="20"/>
                    <w:ind w:left="20"/>
                    <w:jc w:val="both"/>
                  </w:pPr>
                  <w:r>
                    <w:rPr>
                      <w:rFonts w:ascii="Times New Roman"/>
                      <w:b w:val="false"/>
                      <w:i w:val="false"/>
                      <w:color w:val="000000"/>
                      <w:sz w:val="20"/>
                    </w:rPr>
                    <w:t>
8. Адам құқықтары бойынша әмбебап конвенцияларды қолданумен қаралған</w:t>
                  </w:r>
                </w:p>
                <w:p>
                  <w:pPr>
                    <w:spacing w:after="20"/>
                    <w:ind w:left="20"/>
                    <w:jc w:val="both"/>
                  </w:pPr>
                  <w:r>
                    <w:rPr>
                      <w:rFonts w:ascii="Times New Roman"/>
                      <w:b w:val="false"/>
                      <w:i w:val="false"/>
                      <w:color w:val="000000"/>
                      <w:sz w:val="20"/>
                    </w:rPr>
                    <w:t>
9. Медиатордың қатысуымен тараптардың бітісуі</w:t>
                  </w:r>
                </w:p>
                <w:p>
                  <w:pPr>
                    <w:spacing w:after="20"/>
                    <w:ind w:left="20"/>
                    <w:jc w:val="both"/>
                  </w:pPr>
                  <w:r>
                    <w:rPr>
                      <w:rFonts w:ascii="Times New Roman"/>
                      <w:b w:val="false"/>
                      <w:i w:val="false"/>
                      <w:color w:val="000000"/>
                      <w:sz w:val="20"/>
                    </w:rPr>
                    <w:t xml:space="preserve">
10. Шешім мерзімдерді бұзумен шығарылды </w:t>
                  </w:r>
                </w:p>
                <w:p>
                  <w:pPr>
                    <w:spacing w:after="20"/>
                    <w:ind w:left="20"/>
                    <w:jc w:val="both"/>
                  </w:pPr>
                  <w:r>
                    <w:rPr>
                      <w:rFonts w:ascii="Times New Roman"/>
                      <w:b w:val="false"/>
                      <w:i w:val="false"/>
                      <w:color w:val="000000"/>
                      <w:sz w:val="20"/>
                    </w:rPr>
                    <w:t>
11. Сотта сараптама жүргізілді</w:t>
                  </w:r>
                </w:p>
                <w:p>
                  <w:pPr>
                    <w:spacing w:after="20"/>
                    <w:ind w:left="20"/>
                    <w:jc w:val="both"/>
                  </w:pPr>
                  <w:r>
                    <w:rPr>
                      <w:rFonts w:ascii="Times New Roman"/>
                      <w:b w:val="false"/>
                      <w:i w:val="false"/>
                      <w:color w:val="000000"/>
                      <w:sz w:val="20"/>
                    </w:rPr>
                    <w:t xml:space="preserve">
12. Баптармен белгіленген мерзімдерді бұзу </w:t>
                  </w:r>
                </w:p>
                <w:p>
                  <w:pPr>
                    <w:spacing w:after="20"/>
                    <w:ind w:left="20"/>
                    <w:jc w:val="both"/>
                  </w:pPr>
                  <w:r>
                    <w:rPr>
                      <w:rFonts w:ascii="Times New Roman"/>
                      <w:b w:val="false"/>
                      <w:i w:val="false"/>
                      <w:color w:val="000000"/>
                      <w:sz w:val="20"/>
                    </w:rPr>
                    <w:t xml:space="preserve">
13. Үкімнің (қаулының) шығарылған күні </w:t>
                  </w:r>
                </w:p>
                <w:p>
                  <w:pPr>
                    <w:spacing w:after="20"/>
                    <w:ind w:left="20"/>
                    <w:jc w:val="both"/>
                  </w:pPr>
                  <w:r>
                    <w:rPr>
                      <w:rFonts w:ascii="Times New Roman"/>
                      <w:b w:val="false"/>
                      <w:i w:val="false"/>
                      <w:color w:val="000000"/>
                      <w:sz w:val="20"/>
                    </w:rPr>
                    <w:t xml:space="preserve">
14. Үкімді (қаулыны) құрастыру күні </w:t>
                  </w:r>
                </w:p>
                <w:p>
                  <w:pPr>
                    <w:spacing w:after="20"/>
                    <w:ind w:left="20"/>
                    <w:jc w:val="both"/>
                  </w:pPr>
                  <w:r>
                    <w:rPr>
                      <w:rFonts w:ascii="Times New Roman"/>
                      <w:b w:val="false"/>
                      <w:i w:val="false"/>
                      <w:color w:val="000000"/>
                      <w:sz w:val="20"/>
                    </w:rPr>
                    <w:t xml:space="preserve">
15. Хаттаманы құрастыру күні </w:t>
                  </w:r>
                </w:p>
                <w:p>
                  <w:pPr>
                    <w:spacing w:after="20"/>
                    <w:ind w:left="20"/>
                    <w:jc w:val="both"/>
                  </w:pPr>
                  <w:r>
                    <w:rPr>
                      <w:rFonts w:ascii="Times New Roman"/>
                      <w:b w:val="false"/>
                      <w:i w:val="false"/>
                      <w:color w:val="000000"/>
                      <w:sz w:val="20"/>
                    </w:rPr>
                    <w:t xml:space="preserve">
16. Үкімнің (қаулының) заңды күшіне ену күні </w:t>
                  </w:r>
                </w:p>
                <w:p>
                  <w:pPr>
                    <w:spacing w:after="20"/>
                    <w:ind w:left="20"/>
                    <w:jc w:val="both"/>
                  </w:pPr>
                  <w:r>
                    <w:rPr>
                      <w:rFonts w:ascii="Times New Roman"/>
                      <w:b w:val="false"/>
                      <w:i w:val="false"/>
                      <w:color w:val="000000"/>
                      <w:sz w:val="20"/>
                    </w:rPr>
                    <w:t>
17. Үкімнің (қаулының) көшірмесін тапсыру күні</w:t>
                  </w:r>
                </w:p>
                <w:p>
                  <w:pPr>
                    <w:spacing w:after="20"/>
                    <w:ind w:left="20"/>
                    <w:jc w:val="both"/>
                  </w:pPr>
                  <w:r>
                    <w:rPr>
                      <w:rFonts w:ascii="Times New Roman"/>
                      <w:b w:val="false"/>
                      <w:i w:val="false"/>
                      <w:color w:val="000000"/>
                      <w:sz w:val="20"/>
                    </w:rPr>
                    <w:t>
18. Істі кеңсеге тапсыру күні</w:t>
                  </w:r>
                </w:p>
                <w:p>
                  <w:pPr>
                    <w:spacing w:after="20"/>
                    <w:ind w:left="20"/>
                    <w:jc w:val="both"/>
                  </w:pPr>
                  <w:r>
                    <w:rPr>
                      <w:rFonts w:ascii="Times New Roman"/>
                      <w:b w:val="false"/>
                      <w:i w:val="false"/>
                      <w:color w:val="000000"/>
                      <w:sz w:val="20"/>
                    </w:rPr>
                    <w:t>
19. Салыстыруды жасаған маман</w:t>
                  </w:r>
                </w:p>
                <w:p>
                  <w:pPr>
                    <w:spacing w:after="20"/>
                    <w:ind w:left="20"/>
                    <w:jc w:val="both"/>
                  </w:pPr>
                  <w:r>
                    <w:rPr>
                      <w:rFonts w:ascii="Times New Roman"/>
                      <w:b w:val="false"/>
                      <w:i w:val="false"/>
                      <w:color w:val="000000"/>
                      <w:sz w:val="20"/>
                    </w:rPr>
                    <w:t xml:space="preserve">
20. Аяқталу күні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8-тарау. Қарау – жеке қаулылар</w:t>
                  </w:r>
                </w:p>
                <w:p>
                  <w:pPr>
                    <w:spacing w:after="20"/>
                    <w:ind w:left="20"/>
                    <w:jc w:val="both"/>
                  </w:pPr>
                  <w:r>
                    <w:rPr>
                      <w:rFonts w:ascii="Times New Roman"/>
                      <w:b w:val="false"/>
                      <w:i w:val="false"/>
                      <w:color w:val="000000"/>
                      <w:sz w:val="20"/>
                    </w:rPr>
                    <w:t xml:space="preserve">
1. Жеке қаулыны шығару күні </w:t>
                  </w:r>
                </w:p>
                <w:p>
                  <w:pPr>
                    <w:spacing w:after="20"/>
                    <w:ind w:left="20"/>
                    <w:jc w:val="both"/>
                  </w:pPr>
                  <w:r>
                    <w:rPr>
                      <w:rFonts w:ascii="Times New Roman"/>
                      <w:b w:val="false"/>
                      <w:i w:val="false"/>
                      <w:color w:val="000000"/>
                      <w:sz w:val="20"/>
                    </w:rPr>
                    <w:t xml:space="preserve">
2. Шығарылған жеке қаулының мәні </w:t>
                  </w:r>
                </w:p>
                <w:p>
                  <w:pPr>
                    <w:spacing w:after="20"/>
                    <w:ind w:left="20"/>
                    <w:jc w:val="both"/>
                  </w:pPr>
                  <w:r>
                    <w:rPr>
                      <w:rFonts w:ascii="Times New Roman"/>
                      <w:b w:val="false"/>
                      <w:i w:val="false"/>
                      <w:color w:val="000000"/>
                      <w:sz w:val="20"/>
                    </w:rPr>
                    <w:t xml:space="preserve">
3. Жеке қаулы кімге арналған </w:t>
                  </w:r>
                </w:p>
                <w:p>
                  <w:pPr>
                    <w:spacing w:after="20"/>
                    <w:ind w:left="20"/>
                    <w:jc w:val="both"/>
                  </w:pPr>
                  <w:r>
                    <w:rPr>
                      <w:rFonts w:ascii="Times New Roman"/>
                      <w:b w:val="false"/>
                      <w:i w:val="false"/>
                      <w:color w:val="000000"/>
                      <w:sz w:val="20"/>
                    </w:rPr>
                    <w:t>
4. Жеке қаулыны жіберу күндері</w:t>
                  </w:r>
                </w:p>
                <w:p>
                  <w:pPr>
                    <w:spacing w:after="20"/>
                    <w:ind w:left="20"/>
                    <w:jc w:val="both"/>
                  </w:pPr>
                  <w:r>
                    <w:rPr>
                      <w:rFonts w:ascii="Times New Roman"/>
                      <w:b w:val="false"/>
                      <w:i w:val="false"/>
                      <w:color w:val="000000"/>
                      <w:sz w:val="20"/>
                    </w:rPr>
                    <w:t>
5. Жауаптар</w:t>
                  </w:r>
                </w:p>
                <w:p>
                  <w:pPr>
                    <w:spacing w:after="20"/>
                    <w:ind w:left="20"/>
                    <w:jc w:val="both"/>
                  </w:pPr>
                  <w:r>
                    <w:rPr>
                      <w:rFonts w:ascii="Times New Roman"/>
                      <w:b w:val="false"/>
                      <w:i w:val="false"/>
                      <w:color w:val="000000"/>
                      <w:sz w:val="20"/>
                    </w:rPr>
                    <w:t>
6. Жауап күні</w:t>
                  </w:r>
                </w:p>
                <w:p>
                  <w:pPr>
                    <w:spacing w:after="20"/>
                    <w:ind w:left="20"/>
                    <w:jc w:val="both"/>
                  </w:pPr>
                  <w:r>
                    <w:rPr>
                      <w:rFonts w:ascii="Times New Roman"/>
                      <w:b w:val="false"/>
                      <w:i w:val="false"/>
                      <w:color w:val="000000"/>
                      <w:sz w:val="20"/>
                    </w:rPr>
                    <w:t xml:space="preserve">
7. Жауаптың мәні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9-тарау. Инстанция – апелляция</w:t>
                  </w:r>
                </w:p>
                <w:p>
                  <w:pPr>
                    <w:spacing w:after="20"/>
                    <w:ind w:left="20"/>
                    <w:jc w:val="both"/>
                  </w:pPr>
                  <w:r>
                    <w:rPr>
                      <w:rFonts w:ascii="Times New Roman"/>
                      <w:b w:val="false"/>
                      <w:i w:val="false"/>
                      <w:color w:val="000000"/>
                      <w:sz w:val="20"/>
                    </w:rPr>
                    <w:t xml:space="preserve">
1. Істі жоғары тұрған сотқа жіберу күні </w:t>
                  </w:r>
                </w:p>
                <w:p>
                  <w:pPr>
                    <w:spacing w:after="20"/>
                    <w:ind w:left="20"/>
                    <w:jc w:val="both"/>
                  </w:pPr>
                  <w:r>
                    <w:rPr>
                      <w:rFonts w:ascii="Times New Roman"/>
                      <w:b w:val="false"/>
                      <w:i w:val="false"/>
                      <w:color w:val="000000"/>
                      <w:sz w:val="20"/>
                    </w:rPr>
                    <w:t xml:space="preserve">
3. Қараусыз қайтарған күні </w:t>
                  </w:r>
                </w:p>
                <w:p>
                  <w:pPr>
                    <w:spacing w:after="20"/>
                    <w:ind w:left="20"/>
                    <w:jc w:val="both"/>
                  </w:pPr>
                  <w:r>
                    <w:rPr>
                      <w:rFonts w:ascii="Times New Roman"/>
                      <w:b w:val="false"/>
                      <w:i w:val="false"/>
                      <w:color w:val="000000"/>
                      <w:sz w:val="20"/>
                    </w:rPr>
                    <w:t>
3. Апелляциялық сатыдағы соттан қайтару күні</w:t>
                  </w:r>
                </w:p>
                <w:p>
                  <w:pPr>
                    <w:spacing w:after="20"/>
                    <w:ind w:left="20"/>
                    <w:jc w:val="both"/>
                  </w:pPr>
                  <w:r>
                    <w:rPr>
                      <w:rFonts w:ascii="Times New Roman"/>
                      <w:b w:val="false"/>
                      <w:i w:val="false"/>
                      <w:color w:val="000000"/>
                      <w:sz w:val="20"/>
                    </w:rPr>
                    <w:t>
4. Қайтарып алу күні</w:t>
                  </w:r>
                </w:p>
                <w:p>
                  <w:pPr>
                    <w:spacing w:after="20"/>
                    <w:ind w:left="20"/>
                    <w:jc w:val="both"/>
                  </w:pPr>
                  <w:r>
                    <w:rPr>
                      <w:rFonts w:ascii="Times New Roman"/>
                      <w:b w:val="false"/>
                      <w:i w:val="false"/>
                      <w:color w:val="000000"/>
                      <w:sz w:val="20"/>
                    </w:rPr>
                    <w:t>
5. Апелляцияға жібергенге дейін кері қайтару</w:t>
                  </w:r>
                </w:p>
                <w:p>
                  <w:pPr>
                    <w:spacing w:after="20"/>
                    <w:ind w:left="20"/>
                    <w:jc w:val="both"/>
                  </w:pPr>
                  <w:r>
                    <w:rPr>
                      <w:rFonts w:ascii="Times New Roman"/>
                      <w:b w:val="false"/>
                      <w:i w:val="false"/>
                      <w:color w:val="000000"/>
                      <w:sz w:val="20"/>
                    </w:rPr>
                    <w:t xml:space="preserve">
6. Соттың атауы </w:t>
                  </w:r>
                </w:p>
                <w:p>
                  <w:pPr>
                    <w:spacing w:after="20"/>
                    <w:ind w:left="20"/>
                    <w:jc w:val="both"/>
                  </w:pPr>
                  <w:r>
                    <w:rPr>
                      <w:rFonts w:ascii="Times New Roman"/>
                      <w:b w:val="false"/>
                      <w:i w:val="false"/>
                      <w:color w:val="000000"/>
                      <w:sz w:val="20"/>
                    </w:rPr>
                    <w:t>
7. Шешім түрі</w:t>
                  </w:r>
                </w:p>
                <w:p>
                  <w:pPr>
                    <w:spacing w:after="20"/>
                    <w:ind w:left="20"/>
                    <w:jc w:val="both"/>
                  </w:pPr>
                  <w:r>
                    <w:rPr>
                      <w:rFonts w:ascii="Times New Roman"/>
                      <w:b w:val="false"/>
                      <w:i w:val="false"/>
                      <w:color w:val="000000"/>
                      <w:sz w:val="20"/>
                    </w:rPr>
                    <w:t>
8. Қаулы (үкім) шығарылған күні</w:t>
                  </w:r>
                </w:p>
                <w:p>
                  <w:pPr>
                    <w:spacing w:after="20"/>
                    <w:ind w:left="20"/>
                    <w:jc w:val="both"/>
                  </w:pPr>
                  <w:r>
                    <w:rPr>
                      <w:rFonts w:ascii="Times New Roman"/>
                      <w:b w:val="false"/>
                      <w:i w:val="false"/>
                      <w:color w:val="000000"/>
                      <w:sz w:val="20"/>
                    </w:rPr>
                    <w:t>
9. Қарауды тоқтату туралы қаулы шығарылды</w:t>
                  </w:r>
                </w:p>
                <w:p>
                  <w:pPr>
                    <w:spacing w:after="20"/>
                    <w:ind w:left="20"/>
                    <w:jc w:val="both"/>
                  </w:pPr>
                  <w:r>
                    <w:rPr>
                      <w:rFonts w:ascii="Times New Roman"/>
                      <w:b w:val="false"/>
                      <w:i w:val="false"/>
                      <w:color w:val="000000"/>
                      <w:sz w:val="20"/>
                    </w:rPr>
                    <w:t>
10. Шағым бойынша нәтиже</w:t>
                  </w:r>
                </w:p>
                <w:p>
                  <w:pPr>
                    <w:spacing w:after="20"/>
                    <w:ind w:left="20"/>
                    <w:jc w:val="both"/>
                  </w:pPr>
                  <w:r>
                    <w:rPr>
                      <w:rFonts w:ascii="Times New Roman"/>
                      <w:b w:val="false"/>
                      <w:i w:val="false"/>
                      <w:color w:val="000000"/>
                      <w:sz w:val="20"/>
                    </w:rPr>
                    <w:t>
11. Прокурордың апелляциялық өтінішхаты бойынша нәтиже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10-тарау. Инстанция - кассация</w:t>
                  </w:r>
                </w:p>
                <w:p>
                  <w:pPr>
                    <w:spacing w:after="20"/>
                    <w:ind w:left="20"/>
                    <w:jc w:val="both"/>
                  </w:pPr>
                  <w:r>
                    <w:rPr>
                      <w:rFonts w:ascii="Times New Roman"/>
                      <w:b w:val="false"/>
                      <w:i w:val="false"/>
                      <w:color w:val="000000"/>
                      <w:sz w:val="20"/>
                    </w:rPr>
                    <w:t xml:space="preserve">
1. Істі кассациялық сатыға жіберу күні </w:t>
                  </w:r>
                </w:p>
                <w:p>
                  <w:pPr>
                    <w:spacing w:after="20"/>
                    <w:ind w:left="20"/>
                    <w:jc w:val="both"/>
                  </w:pPr>
                  <w:r>
                    <w:rPr>
                      <w:rFonts w:ascii="Times New Roman"/>
                      <w:b w:val="false"/>
                      <w:i w:val="false"/>
                      <w:color w:val="000000"/>
                      <w:sz w:val="20"/>
                    </w:rPr>
                    <w:t xml:space="preserve">
2. Жоғары тұрған сотта тыңдау күні </w:t>
                  </w:r>
                </w:p>
                <w:p>
                  <w:pPr>
                    <w:spacing w:after="20"/>
                    <w:ind w:left="20"/>
                    <w:jc w:val="both"/>
                  </w:pPr>
                  <w:r>
                    <w:rPr>
                      <w:rFonts w:ascii="Times New Roman"/>
                      <w:b w:val="false"/>
                      <w:i w:val="false"/>
                      <w:color w:val="000000"/>
                      <w:sz w:val="20"/>
                    </w:rPr>
                    <w:t>
3. 1-сатының үкімі (қаулысы) бойынша шешім</w:t>
                  </w:r>
                </w:p>
                <w:p>
                  <w:pPr>
                    <w:spacing w:after="20"/>
                    <w:ind w:left="20"/>
                    <w:jc w:val="both"/>
                  </w:pPr>
                  <w:r>
                    <w:rPr>
                      <w:rFonts w:ascii="Times New Roman"/>
                      <w:b w:val="false"/>
                      <w:i w:val="false"/>
                      <w:color w:val="000000"/>
                      <w:sz w:val="20"/>
                    </w:rPr>
                    <w:t>
4. Апелляциялық сатының үкімі бойынша шешім</w:t>
                  </w:r>
                </w:p>
                <w:p>
                  <w:pPr>
                    <w:spacing w:after="20"/>
                    <w:ind w:left="20"/>
                    <w:jc w:val="both"/>
                  </w:pPr>
                  <w:r>
                    <w:rPr>
                      <w:rFonts w:ascii="Times New Roman"/>
                      <w:b w:val="false"/>
                      <w:i w:val="false"/>
                      <w:color w:val="000000"/>
                      <w:sz w:val="20"/>
                    </w:rPr>
                    <w:t>
5. Түсініктемелер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11-тарау. Заттай дәлелдемелер</w:t>
                  </w:r>
                </w:p>
                <w:p>
                  <w:pPr>
                    <w:spacing w:after="20"/>
                    <w:ind w:left="20"/>
                    <w:jc w:val="both"/>
                  </w:pPr>
                  <w:r>
                    <w:rPr>
                      <w:rFonts w:ascii="Times New Roman"/>
                      <w:b w:val="false"/>
                      <w:i w:val="false"/>
                      <w:color w:val="000000"/>
                      <w:sz w:val="20"/>
                    </w:rPr>
                    <w:t>
1. Сотталушының Т.А.Ә.(болған жағдайда)</w:t>
                  </w:r>
                </w:p>
                <w:p>
                  <w:pPr>
                    <w:spacing w:after="20"/>
                    <w:ind w:left="20"/>
                    <w:jc w:val="both"/>
                  </w:pPr>
                  <w:r>
                    <w:rPr>
                      <w:rFonts w:ascii="Times New Roman"/>
                      <w:b w:val="false"/>
                      <w:i w:val="false"/>
                      <w:color w:val="000000"/>
                      <w:sz w:val="20"/>
                    </w:rPr>
                    <w:t>
2. Атауы</w:t>
                  </w:r>
                </w:p>
                <w:p>
                  <w:pPr>
                    <w:spacing w:after="20"/>
                    <w:ind w:left="20"/>
                    <w:jc w:val="both"/>
                  </w:pPr>
                  <w:r>
                    <w:rPr>
                      <w:rFonts w:ascii="Times New Roman"/>
                      <w:b w:val="false"/>
                      <w:i w:val="false"/>
                      <w:color w:val="000000"/>
                      <w:sz w:val="20"/>
                    </w:rPr>
                    <w:t xml:space="preserve">
3. Келіп түскен күні </w:t>
                  </w:r>
                </w:p>
                <w:p>
                  <w:pPr>
                    <w:spacing w:after="20"/>
                    <w:ind w:left="20"/>
                    <w:jc w:val="both"/>
                  </w:pPr>
                  <w:r>
                    <w:rPr>
                      <w:rFonts w:ascii="Times New Roman"/>
                      <w:b w:val="false"/>
                      <w:i w:val="false"/>
                      <w:color w:val="000000"/>
                      <w:sz w:val="20"/>
                    </w:rPr>
                    <w:t>
4. Саны</w:t>
                  </w:r>
                </w:p>
                <w:p>
                  <w:pPr>
                    <w:spacing w:after="20"/>
                    <w:ind w:left="20"/>
                    <w:jc w:val="both"/>
                  </w:pPr>
                  <w:r>
                    <w:rPr>
                      <w:rFonts w:ascii="Times New Roman"/>
                      <w:b w:val="false"/>
                      <w:i w:val="false"/>
                      <w:color w:val="000000"/>
                      <w:sz w:val="20"/>
                    </w:rPr>
                    <w:t xml:space="preserve">
5. Жауапты тұлға </w:t>
                  </w:r>
                </w:p>
                <w:p>
                  <w:pPr>
                    <w:spacing w:after="20"/>
                    <w:ind w:left="20"/>
                    <w:jc w:val="both"/>
                  </w:pPr>
                  <w:r>
                    <w:rPr>
                      <w:rFonts w:ascii="Times New Roman"/>
                      <w:b w:val="false"/>
                      <w:i w:val="false"/>
                      <w:color w:val="000000"/>
                      <w:sz w:val="20"/>
                    </w:rPr>
                    <w:t xml:space="preserve">
6. Сақтау орны </w:t>
                  </w:r>
                </w:p>
                <w:p>
                  <w:pPr>
                    <w:spacing w:after="20"/>
                    <w:ind w:left="20"/>
                    <w:jc w:val="both"/>
                  </w:pPr>
                  <w:r>
                    <w:rPr>
                      <w:rFonts w:ascii="Times New Roman"/>
                      <w:b w:val="false"/>
                      <w:i w:val="false"/>
                      <w:color w:val="000000"/>
                      <w:sz w:val="20"/>
                    </w:rPr>
                    <w:t xml:space="preserve">
7. Заттай дәлелдемелер бойынша шешім туралы ақпарат </w:t>
                  </w:r>
                </w:p>
                <w:p>
                  <w:pPr>
                    <w:spacing w:after="20"/>
                    <w:ind w:left="20"/>
                    <w:jc w:val="both"/>
                  </w:pPr>
                  <w:r>
                    <w:rPr>
                      <w:rFonts w:ascii="Times New Roman"/>
                      <w:b w:val="false"/>
                      <w:i w:val="false"/>
                      <w:color w:val="000000"/>
                      <w:sz w:val="20"/>
                    </w:rPr>
                    <w:t xml:space="preserve">
8. Жойылды </w:t>
                  </w:r>
                </w:p>
                <w:p>
                  <w:pPr>
                    <w:spacing w:after="20"/>
                    <w:ind w:left="20"/>
                    <w:jc w:val="both"/>
                  </w:pPr>
                  <w:r>
                    <w:rPr>
                      <w:rFonts w:ascii="Times New Roman"/>
                      <w:b w:val="false"/>
                      <w:i w:val="false"/>
                      <w:color w:val="000000"/>
                      <w:sz w:val="20"/>
                    </w:rPr>
                    <w:t xml:space="preserve">
9. Шешім күні </w:t>
                  </w:r>
                </w:p>
                <w:p>
                  <w:pPr>
                    <w:spacing w:after="20"/>
                    <w:ind w:left="20"/>
                    <w:jc w:val="both"/>
                  </w:pPr>
                  <w:r>
                    <w:rPr>
                      <w:rFonts w:ascii="Times New Roman"/>
                      <w:b w:val="false"/>
                      <w:i w:val="false"/>
                      <w:color w:val="000000"/>
                      <w:sz w:val="20"/>
                    </w:rPr>
                    <w:t xml:space="preserve">
10. Заттай дәлелдемелер бойынша орындау туралы ақпарат </w:t>
                  </w:r>
                </w:p>
                <w:p>
                  <w:pPr>
                    <w:spacing w:after="20"/>
                    <w:ind w:left="20"/>
                    <w:jc w:val="both"/>
                  </w:pPr>
                  <w:r>
                    <w:rPr>
                      <w:rFonts w:ascii="Times New Roman"/>
                      <w:b w:val="false"/>
                      <w:i w:val="false"/>
                      <w:color w:val="000000"/>
                      <w:sz w:val="20"/>
                    </w:rPr>
                    <w:t xml:space="preserve">
11. Орындау күні </w:t>
                  </w:r>
                </w:p>
                <w:p>
                  <w:pPr>
                    <w:spacing w:after="20"/>
                    <w:ind w:left="20"/>
                    <w:jc w:val="both"/>
                  </w:pPr>
                  <w:r>
                    <w:rPr>
                      <w:rFonts w:ascii="Times New Roman"/>
                      <w:b w:val="false"/>
                      <w:i w:val="false"/>
                      <w:color w:val="000000"/>
                      <w:sz w:val="20"/>
                    </w:rPr>
                    <w:t xml:space="preserve">
12. Еске салуларды жолдау күні </w:t>
                  </w:r>
                </w:p>
              </w:tc>
            </w:tr>
          </w:tbl>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2018 жылғы 4 қаңтардағы</w:t>
            </w:r>
            <w:r>
              <w:br/>
            </w:r>
            <w:r>
              <w:rPr>
                <w:rFonts w:ascii="Times New Roman"/>
                <w:b w:val="false"/>
                <w:i w:val="false"/>
                <w:color w:val="000000"/>
                <w:sz w:val="20"/>
              </w:rPr>
              <w:t>№ 3 бұйрығына</w:t>
            </w:r>
            <w:r>
              <w:br/>
            </w:r>
            <w:r>
              <w:rPr>
                <w:rFonts w:ascii="Times New Roman"/>
                <w:b w:val="false"/>
                <w:i w:val="false"/>
                <w:color w:val="000000"/>
                <w:sz w:val="20"/>
              </w:rPr>
              <w:t>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2016 жылғы 25 сәуірдегі</w:t>
            </w:r>
            <w:r>
              <w:br/>
            </w:r>
            <w:r>
              <w:rPr>
                <w:rFonts w:ascii="Times New Roman"/>
                <w:b w:val="false"/>
                <w:i w:val="false"/>
                <w:color w:val="000000"/>
                <w:sz w:val="20"/>
              </w:rPr>
              <w:t>№84 бұйрығына</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Қылмыстық іс жөніндегі сот актілерін орындау бойынша электрондық ақпараттық есепке алу құжаты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1-тарау. Орындау мәселесі бойынша өтінішхаттың (ұсыныстың) келіп түсуі </w:t>
                  </w:r>
                </w:p>
                <w:p>
                  <w:pPr>
                    <w:spacing w:after="20"/>
                    <w:ind w:left="20"/>
                    <w:jc w:val="both"/>
                  </w:pPr>
                  <w:r>
                    <w:rPr>
                      <w:rFonts w:ascii="Times New Roman"/>
                      <w:b w:val="false"/>
                      <w:i w:val="false"/>
                      <w:color w:val="000000"/>
                      <w:sz w:val="20"/>
                    </w:rPr>
                    <w:t xml:space="preserve">
1. Материалдарды есепке алу журналы бойынша № </w:t>
                  </w:r>
                </w:p>
                <w:p>
                  <w:pPr>
                    <w:spacing w:after="20"/>
                    <w:ind w:left="20"/>
                    <w:jc w:val="both"/>
                  </w:pPr>
                  <w:r>
                    <w:rPr>
                      <w:rFonts w:ascii="Times New Roman"/>
                      <w:b w:val="false"/>
                      <w:i w:val="false"/>
                      <w:color w:val="000000"/>
                      <w:sz w:val="20"/>
                    </w:rPr>
                    <w:t>
2. Қылмыстық қудалау органының атауы</w:t>
                  </w:r>
                </w:p>
                <w:p>
                  <w:pPr>
                    <w:spacing w:after="20"/>
                    <w:ind w:left="20"/>
                    <w:jc w:val="both"/>
                  </w:pPr>
                  <w:r>
                    <w:rPr>
                      <w:rFonts w:ascii="Times New Roman"/>
                      <w:b w:val="false"/>
                      <w:i w:val="false"/>
                      <w:color w:val="000000"/>
                      <w:sz w:val="20"/>
                    </w:rPr>
                    <w:t>
3. Айыптаудың барлық баптары</w:t>
                  </w:r>
                </w:p>
                <w:p>
                  <w:pPr>
                    <w:spacing w:after="20"/>
                    <w:ind w:left="20"/>
                    <w:jc w:val="both"/>
                  </w:pPr>
                  <w:r>
                    <w:rPr>
                      <w:rFonts w:ascii="Times New Roman"/>
                      <w:b w:val="false"/>
                      <w:i w:val="false"/>
                      <w:color w:val="000000"/>
                      <w:sz w:val="20"/>
                    </w:rPr>
                    <w:t>
4. Үкім бойынша барлық баптар</w:t>
                  </w:r>
                </w:p>
                <w:p>
                  <w:pPr>
                    <w:spacing w:after="20"/>
                    <w:ind w:left="20"/>
                    <w:jc w:val="both"/>
                  </w:pPr>
                  <w:r>
                    <w:rPr>
                      <w:rFonts w:ascii="Times New Roman"/>
                      <w:b w:val="false"/>
                      <w:i w:val="false"/>
                      <w:color w:val="000000"/>
                      <w:sz w:val="20"/>
                    </w:rPr>
                    <w:t>
5. Ауырлығы</w:t>
                  </w:r>
                </w:p>
                <w:p>
                  <w:pPr>
                    <w:spacing w:after="20"/>
                    <w:ind w:left="20"/>
                    <w:jc w:val="both"/>
                  </w:pPr>
                  <w:r>
                    <w:rPr>
                      <w:rFonts w:ascii="Times New Roman"/>
                      <w:b w:val="false"/>
                      <w:i w:val="false"/>
                      <w:color w:val="000000"/>
                      <w:sz w:val="20"/>
                    </w:rPr>
                    <w:t>
6. Өтінішхаттың (ұсыныстың) мәні</w:t>
                  </w:r>
                </w:p>
                <w:p>
                  <w:pPr>
                    <w:spacing w:after="20"/>
                    <w:ind w:left="20"/>
                    <w:jc w:val="both"/>
                  </w:pPr>
                  <w:r>
                    <w:rPr>
                      <w:rFonts w:ascii="Times New Roman"/>
                      <w:b w:val="false"/>
                      <w:i w:val="false"/>
                      <w:color w:val="000000"/>
                      <w:sz w:val="20"/>
                    </w:rPr>
                    <w:t>
7. Сот ісін жүргізу тілі</w:t>
                  </w:r>
                </w:p>
                <w:p>
                  <w:pPr>
                    <w:spacing w:after="20"/>
                    <w:ind w:left="20"/>
                    <w:jc w:val="both"/>
                  </w:pPr>
                  <w:r>
                    <w:rPr>
                      <w:rFonts w:ascii="Times New Roman"/>
                      <w:b w:val="false"/>
                      <w:i w:val="false"/>
                      <w:color w:val="000000"/>
                      <w:sz w:val="20"/>
                    </w:rPr>
                    <w:t xml:space="preserve">
8. Құқық бұзушылық түрі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Қатысушылар</w:t>
                  </w:r>
                </w:p>
                <w:p>
                  <w:pPr>
                    <w:spacing w:after="20"/>
                    <w:ind w:left="20"/>
                    <w:jc w:val="both"/>
                  </w:pPr>
                  <w:r>
                    <w:rPr>
                      <w:rFonts w:ascii="Times New Roman"/>
                      <w:b w:val="false"/>
                      <w:i w:val="false"/>
                      <w:color w:val="000000"/>
                      <w:sz w:val="20"/>
                    </w:rPr>
                    <w:t>
1. Тегі</w:t>
                  </w:r>
                </w:p>
                <w:p>
                  <w:pPr>
                    <w:spacing w:after="20"/>
                    <w:ind w:left="20"/>
                    <w:jc w:val="both"/>
                  </w:pPr>
                  <w:r>
                    <w:rPr>
                      <w:rFonts w:ascii="Times New Roman"/>
                      <w:b w:val="false"/>
                      <w:i w:val="false"/>
                      <w:color w:val="000000"/>
                      <w:sz w:val="20"/>
                    </w:rPr>
                    <w:t>
2. Аты</w:t>
                  </w:r>
                </w:p>
                <w:p>
                  <w:pPr>
                    <w:spacing w:after="20"/>
                    <w:ind w:left="20"/>
                    <w:jc w:val="both"/>
                  </w:pPr>
                  <w:r>
                    <w:rPr>
                      <w:rFonts w:ascii="Times New Roman"/>
                      <w:b w:val="false"/>
                      <w:i w:val="false"/>
                      <w:color w:val="000000"/>
                      <w:sz w:val="20"/>
                    </w:rPr>
                    <w:t>
3. Әкесінің аты (болған жағдайда)</w:t>
                  </w:r>
                </w:p>
                <w:p>
                  <w:pPr>
                    <w:spacing w:after="20"/>
                    <w:ind w:left="20"/>
                    <w:jc w:val="both"/>
                  </w:pPr>
                  <w:r>
                    <w:rPr>
                      <w:rFonts w:ascii="Times New Roman"/>
                      <w:b w:val="false"/>
                      <w:i w:val="false"/>
                      <w:color w:val="000000"/>
                      <w:sz w:val="20"/>
                    </w:rPr>
                    <w:t>
4. Жынысы</w:t>
                  </w:r>
                </w:p>
                <w:p>
                  <w:pPr>
                    <w:spacing w:after="20"/>
                    <w:ind w:left="20"/>
                    <w:jc w:val="both"/>
                  </w:pPr>
                  <w:r>
                    <w:rPr>
                      <w:rFonts w:ascii="Times New Roman"/>
                      <w:b w:val="false"/>
                      <w:i w:val="false"/>
                      <w:color w:val="000000"/>
                      <w:sz w:val="20"/>
                    </w:rPr>
                    <w:t>
5. Сотталған (айыпталушы, күдікті) аурудан зардап шегеді</w:t>
                  </w:r>
                </w:p>
                <w:p>
                  <w:pPr>
                    <w:spacing w:after="20"/>
                    <w:ind w:left="20"/>
                    <w:jc w:val="both"/>
                  </w:pPr>
                  <w:r>
                    <w:rPr>
                      <w:rFonts w:ascii="Times New Roman"/>
                      <w:b w:val="false"/>
                      <w:i w:val="false"/>
                      <w:color w:val="000000"/>
                      <w:sz w:val="20"/>
                    </w:rPr>
                    <w:t>
6. Сотталғанға берілген жазаның шарасы (тергеу, анықтау органының бұлтартпау шарасы)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Сұрақты қарау</w:t>
                  </w:r>
                </w:p>
                <w:p>
                  <w:pPr>
                    <w:spacing w:after="20"/>
                    <w:ind w:left="20"/>
                    <w:jc w:val="both"/>
                  </w:pPr>
                  <w:r>
                    <w:rPr>
                      <w:rFonts w:ascii="Times New Roman"/>
                      <w:b w:val="false"/>
                      <w:i w:val="false"/>
                      <w:color w:val="000000"/>
                      <w:sz w:val="20"/>
                    </w:rPr>
                    <w:t>
1.Қарау күні</w:t>
                  </w:r>
                </w:p>
                <w:p>
                  <w:pPr>
                    <w:spacing w:after="20"/>
                    <w:ind w:left="20"/>
                    <w:jc w:val="both"/>
                  </w:pPr>
                  <w:r>
                    <w:rPr>
                      <w:rFonts w:ascii="Times New Roman"/>
                      <w:b w:val="false"/>
                      <w:i w:val="false"/>
                      <w:color w:val="000000"/>
                      <w:sz w:val="20"/>
                    </w:rPr>
                    <w:t xml:space="preserve">
2.Қарау нәтижесі </w:t>
                  </w:r>
                </w:p>
                <w:p>
                  <w:pPr>
                    <w:spacing w:after="20"/>
                    <w:ind w:left="20"/>
                    <w:jc w:val="both"/>
                  </w:pPr>
                  <w:r>
                    <w:rPr>
                      <w:rFonts w:ascii="Times New Roman"/>
                      <w:b w:val="false"/>
                      <w:i w:val="false"/>
                      <w:color w:val="000000"/>
                      <w:sz w:val="20"/>
                    </w:rPr>
                    <w:t>
3.Қайтарып алу, кері шақырту күні, уақыты</w:t>
                  </w:r>
                </w:p>
                <w:p>
                  <w:pPr>
                    <w:spacing w:after="20"/>
                    <w:ind w:left="20"/>
                    <w:jc w:val="both"/>
                  </w:pPr>
                  <w:r>
                    <w:rPr>
                      <w:rFonts w:ascii="Times New Roman"/>
                      <w:b w:val="false"/>
                      <w:i w:val="false"/>
                      <w:color w:val="000000"/>
                      <w:sz w:val="20"/>
                    </w:rPr>
                    <w:t xml:space="preserve">
4.Соттылығы бойынша беру күні </w:t>
                  </w:r>
                </w:p>
                <w:p>
                  <w:pPr>
                    <w:spacing w:after="20"/>
                    <w:ind w:left="20"/>
                    <w:jc w:val="both"/>
                  </w:pPr>
                  <w:r>
                    <w:rPr>
                      <w:rFonts w:ascii="Times New Roman"/>
                      <w:b w:val="false"/>
                      <w:i w:val="false"/>
                      <w:color w:val="000000"/>
                      <w:sz w:val="20"/>
                    </w:rPr>
                    <w:t xml:space="preserve">
5.Заңды күшіне енген күні </w:t>
                  </w:r>
                </w:p>
                <w:p>
                  <w:pPr>
                    <w:spacing w:after="20"/>
                    <w:ind w:left="20"/>
                    <w:jc w:val="both"/>
                  </w:pPr>
                  <w:r>
                    <w:rPr>
                      <w:rFonts w:ascii="Times New Roman"/>
                      <w:b w:val="false"/>
                      <w:i w:val="false"/>
                      <w:color w:val="000000"/>
                      <w:sz w:val="20"/>
                    </w:rPr>
                    <w:t xml:space="preserve">
6.Орындауға жіберілген күні </w:t>
                  </w:r>
                </w:p>
                <w:p>
                  <w:pPr>
                    <w:spacing w:after="20"/>
                    <w:ind w:left="20"/>
                    <w:jc w:val="both"/>
                  </w:pPr>
                  <w:r>
                    <w:rPr>
                      <w:rFonts w:ascii="Times New Roman"/>
                      <w:b w:val="false"/>
                      <w:i w:val="false"/>
                      <w:color w:val="000000"/>
                      <w:sz w:val="20"/>
                    </w:rPr>
                    <w:t>
7. Тоқтату күні</w:t>
                  </w:r>
                </w:p>
                <w:p>
                  <w:pPr>
                    <w:spacing w:after="20"/>
                    <w:ind w:left="20"/>
                    <w:jc w:val="both"/>
                  </w:pPr>
                  <w:r>
                    <w:rPr>
                      <w:rFonts w:ascii="Times New Roman"/>
                      <w:b w:val="false"/>
                      <w:i w:val="false"/>
                      <w:color w:val="000000"/>
                      <w:sz w:val="20"/>
                    </w:rPr>
                    <w:t xml:space="preserve">
8. Мұрағатқа беру күні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Сот отырысы</w:t>
                  </w:r>
                </w:p>
                <w:p>
                  <w:pPr>
                    <w:spacing w:after="20"/>
                    <w:ind w:left="20"/>
                    <w:jc w:val="both"/>
                  </w:pPr>
                  <w:r>
                    <w:rPr>
                      <w:rFonts w:ascii="Times New Roman"/>
                      <w:b w:val="false"/>
                      <w:i w:val="false"/>
                      <w:color w:val="000000"/>
                      <w:sz w:val="20"/>
                    </w:rPr>
                    <w:t>
1. Отырыс күні</w:t>
                  </w:r>
                </w:p>
                <w:p>
                  <w:pPr>
                    <w:spacing w:after="20"/>
                    <w:ind w:left="20"/>
                    <w:jc w:val="both"/>
                  </w:pPr>
                  <w:r>
                    <w:rPr>
                      <w:rFonts w:ascii="Times New Roman"/>
                      <w:b w:val="false"/>
                      <w:i w:val="false"/>
                      <w:color w:val="000000"/>
                      <w:sz w:val="20"/>
                    </w:rPr>
                    <w:t xml:space="preserve">
2. Судья </w:t>
                  </w:r>
                </w:p>
                <w:p>
                  <w:pPr>
                    <w:spacing w:after="20"/>
                    <w:ind w:left="20"/>
                    <w:jc w:val="both"/>
                  </w:pPr>
                  <w:r>
                    <w:rPr>
                      <w:rFonts w:ascii="Times New Roman"/>
                      <w:b w:val="false"/>
                      <w:i w:val="false"/>
                      <w:color w:val="000000"/>
                      <w:sz w:val="20"/>
                    </w:rPr>
                    <w:t>
3. Хатшы</w:t>
                  </w:r>
                </w:p>
                <w:p>
                  <w:pPr>
                    <w:spacing w:after="20"/>
                    <w:ind w:left="20"/>
                    <w:jc w:val="both"/>
                  </w:pPr>
                  <w:r>
                    <w:rPr>
                      <w:rFonts w:ascii="Times New Roman"/>
                      <w:b w:val="false"/>
                      <w:i w:val="false"/>
                      <w:color w:val="000000"/>
                      <w:sz w:val="20"/>
                    </w:rPr>
                    <w:t>
4. Адвокат</w:t>
                  </w:r>
                </w:p>
                <w:p>
                  <w:pPr>
                    <w:spacing w:after="20"/>
                    <w:ind w:left="20"/>
                    <w:jc w:val="both"/>
                  </w:pPr>
                  <w:r>
                    <w:rPr>
                      <w:rFonts w:ascii="Times New Roman"/>
                      <w:b w:val="false"/>
                      <w:i w:val="false"/>
                      <w:color w:val="000000"/>
                      <w:sz w:val="20"/>
                    </w:rPr>
                    <w:t>
5. Прокурор</w:t>
                  </w:r>
                </w:p>
                <w:p>
                  <w:pPr>
                    <w:spacing w:after="20"/>
                    <w:ind w:left="20"/>
                    <w:jc w:val="both"/>
                  </w:pPr>
                  <w:r>
                    <w:rPr>
                      <w:rFonts w:ascii="Times New Roman"/>
                      <w:b w:val="false"/>
                      <w:i w:val="false"/>
                      <w:color w:val="000000"/>
                      <w:sz w:val="20"/>
                    </w:rPr>
                    <w:t xml:space="preserve">
6. Жабық сот отырысы </w:t>
                  </w:r>
                </w:p>
                <w:p>
                  <w:pPr>
                    <w:spacing w:after="20"/>
                    <w:ind w:left="20"/>
                    <w:jc w:val="both"/>
                  </w:pPr>
                  <w:r>
                    <w:rPr>
                      <w:rFonts w:ascii="Times New Roman"/>
                      <w:b w:val="false"/>
                      <w:i w:val="false"/>
                      <w:color w:val="000000"/>
                      <w:sz w:val="20"/>
                    </w:rPr>
                    <w:t xml:space="preserve">
7. Аудио-, бейнежазба </w:t>
                  </w:r>
                </w:p>
                <w:p>
                  <w:pPr>
                    <w:spacing w:after="20"/>
                    <w:ind w:left="20"/>
                    <w:jc w:val="both"/>
                  </w:pPr>
                  <w:r>
                    <w:rPr>
                      <w:rFonts w:ascii="Times New Roman"/>
                      <w:b w:val="false"/>
                      <w:i w:val="false"/>
                      <w:color w:val="000000"/>
                      <w:sz w:val="20"/>
                    </w:rPr>
                    <w:t>
8. Аудиожазба</w:t>
                  </w:r>
                </w:p>
                <w:p>
                  <w:pPr>
                    <w:spacing w:after="20"/>
                    <w:ind w:left="20"/>
                    <w:jc w:val="both"/>
                  </w:pPr>
                  <w:r>
                    <w:rPr>
                      <w:rFonts w:ascii="Times New Roman"/>
                      <w:b w:val="false"/>
                      <w:i w:val="false"/>
                      <w:color w:val="000000"/>
                      <w:sz w:val="20"/>
                    </w:rPr>
                    <w:t xml:space="preserve">
9. Бейнеконференцбайланыспен сот отырысы </w:t>
                  </w:r>
                </w:p>
                <w:p>
                  <w:pPr>
                    <w:spacing w:after="20"/>
                    <w:ind w:left="20"/>
                    <w:jc w:val="both"/>
                  </w:pPr>
                  <w:r>
                    <w:rPr>
                      <w:rFonts w:ascii="Times New Roman"/>
                      <w:b w:val="false"/>
                      <w:i w:val="false"/>
                      <w:color w:val="000000"/>
                      <w:sz w:val="20"/>
                    </w:rPr>
                    <w:t>
10. Отырыс кейінге қалдырылды</w:t>
                  </w:r>
                </w:p>
                <w:p>
                  <w:pPr>
                    <w:spacing w:after="20"/>
                    <w:ind w:left="20"/>
                    <w:jc w:val="both"/>
                  </w:pPr>
                  <w:r>
                    <w:rPr>
                      <w:rFonts w:ascii="Times New Roman"/>
                      <w:b w:val="false"/>
                      <w:i w:val="false"/>
                      <w:color w:val="000000"/>
                      <w:sz w:val="20"/>
                    </w:rPr>
                    <w:t>
11. Түсініктеме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5-тарау. Шығарылған жеке қаулылар туралы мәліметтер </w:t>
                  </w:r>
                </w:p>
                <w:p>
                  <w:pPr>
                    <w:spacing w:after="20"/>
                    <w:ind w:left="20"/>
                    <w:jc w:val="both"/>
                  </w:pPr>
                  <w:r>
                    <w:rPr>
                      <w:rFonts w:ascii="Times New Roman"/>
                      <w:b w:val="false"/>
                      <w:i w:val="false"/>
                      <w:color w:val="000000"/>
                      <w:sz w:val="20"/>
                    </w:rPr>
                    <w:t xml:space="preserve">
1. Жеке қаулыларды шығару күні </w:t>
                  </w:r>
                </w:p>
                <w:p>
                  <w:pPr>
                    <w:spacing w:after="20"/>
                    <w:ind w:left="20"/>
                    <w:jc w:val="both"/>
                  </w:pPr>
                  <w:r>
                    <w:rPr>
                      <w:rFonts w:ascii="Times New Roman"/>
                      <w:b w:val="false"/>
                      <w:i w:val="false"/>
                      <w:color w:val="000000"/>
                      <w:sz w:val="20"/>
                    </w:rPr>
                    <w:t xml:space="preserve">
2. Шығарылған жеке қаулылардың мәні </w:t>
                  </w:r>
                </w:p>
                <w:p>
                  <w:pPr>
                    <w:spacing w:after="20"/>
                    <w:ind w:left="20"/>
                    <w:jc w:val="both"/>
                  </w:pPr>
                  <w:r>
                    <w:rPr>
                      <w:rFonts w:ascii="Times New Roman"/>
                      <w:b w:val="false"/>
                      <w:i w:val="false"/>
                      <w:color w:val="000000"/>
                      <w:sz w:val="20"/>
                    </w:rPr>
                    <w:t xml:space="preserve">
3. Жеке қаулылар кімге арналған </w:t>
                  </w:r>
                </w:p>
                <w:p>
                  <w:pPr>
                    <w:spacing w:after="20"/>
                    <w:ind w:left="20"/>
                    <w:jc w:val="both"/>
                  </w:pPr>
                  <w:r>
                    <w:rPr>
                      <w:rFonts w:ascii="Times New Roman"/>
                      <w:b w:val="false"/>
                      <w:i w:val="false"/>
                      <w:color w:val="000000"/>
                      <w:sz w:val="20"/>
                    </w:rPr>
                    <w:t>
4. Қаулы прокурордың атына шығарылды</w:t>
                  </w:r>
                </w:p>
                <w:p>
                  <w:pPr>
                    <w:spacing w:after="20"/>
                    <w:ind w:left="20"/>
                    <w:jc w:val="both"/>
                  </w:pPr>
                  <w:r>
                    <w:rPr>
                      <w:rFonts w:ascii="Times New Roman"/>
                      <w:b w:val="false"/>
                      <w:i w:val="false"/>
                      <w:color w:val="000000"/>
                      <w:sz w:val="20"/>
                    </w:rPr>
                    <w:t xml:space="preserve">
5. Жеке қаулыларға жауаптардың келіп түсу күндері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Апелляциялық сатыда қарау</w:t>
                  </w:r>
                </w:p>
                <w:p>
                  <w:pPr>
                    <w:spacing w:after="20"/>
                    <w:ind w:left="20"/>
                    <w:jc w:val="both"/>
                  </w:pPr>
                  <w:r>
                    <w:rPr>
                      <w:rFonts w:ascii="Times New Roman"/>
                      <w:b w:val="false"/>
                      <w:i w:val="false"/>
                      <w:color w:val="000000"/>
                      <w:sz w:val="20"/>
                    </w:rPr>
                    <w:t>
1. Қарау күні</w:t>
                  </w:r>
                </w:p>
                <w:p>
                  <w:pPr>
                    <w:spacing w:after="20"/>
                    <w:ind w:left="20"/>
                    <w:jc w:val="both"/>
                  </w:pPr>
                  <w:r>
                    <w:rPr>
                      <w:rFonts w:ascii="Times New Roman"/>
                      <w:b w:val="false"/>
                      <w:i w:val="false"/>
                      <w:color w:val="000000"/>
                      <w:sz w:val="20"/>
                    </w:rPr>
                    <w:t>
2.Соттың атауы</w:t>
                  </w:r>
                </w:p>
                <w:p>
                  <w:pPr>
                    <w:spacing w:after="20"/>
                    <w:ind w:left="20"/>
                    <w:jc w:val="both"/>
                  </w:pPr>
                  <w:r>
                    <w:rPr>
                      <w:rFonts w:ascii="Times New Roman"/>
                      <w:b w:val="false"/>
                      <w:i w:val="false"/>
                      <w:color w:val="000000"/>
                      <w:sz w:val="20"/>
                    </w:rPr>
                    <w:t>
3. Түсініктемелер</w:t>
                  </w:r>
                </w:p>
                <w:p>
                  <w:pPr>
                    <w:spacing w:after="20"/>
                    <w:ind w:left="20"/>
                    <w:jc w:val="both"/>
                  </w:pPr>
                  <w:r>
                    <w:rPr>
                      <w:rFonts w:ascii="Times New Roman"/>
                      <w:b w:val="false"/>
                      <w:i w:val="false"/>
                      <w:color w:val="000000"/>
                      <w:sz w:val="20"/>
                    </w:rPr>
                    <w:t>
4. Жеке шағым қанағаттандырылды</w:t>
                  </w:r>
                </w:p>
                <w:p>
                  <w:pPr>
                    <w:spacing w:after="20"/>
                    <w:ind w:left="20"/>
                    <w:jc w:val="both"/>
                  </w:pPr>
                  <w:r>
                    <w:rPr>
                      <w:rFonts w:ascii="Times New Roman"/>
                      <w:b w:val="false"/>
                      <w:i w:val="false"/>
                      <w:color w:val="000000"/>
                      <w:sz w:val="20"/>
                    </w:rPr>
                    <w:t>
5.Жеке наразылық қанағаттандырылды</w:t>
                  </w:r>
                </w:p>
              </w:tc>
            </w:tr>
          </w:tbl>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2018 жылғы 4 қаңтардағы</w:t>
            </w:r>
            <w:r>
              <w:br/>
            </w:r>
            <w:r>
              <w:rPr>
                <w:rFonts w:ascii="Times New Roman"/>
                <w:b w:val="false"/>
                <w:i w:val="false"/>
                <w:color w:val="000000"/>
                <w:sz w:val="20"/>
              </w:rPr>
              <w:t>№ 3 бұйрығына</w:t>
            </w:r>
            <w:r>
              <w:br/>
            </w:r>
            <w:r>
              <w:rPr>
                <w:rFonts w:ascii="Times New Roman"/>
                <w:b w:val="false"/>
                <w:i w:val="false"/>
                <w:color w:val="000000"/>
                <w:sz w:val="20"/>
              </w:rPr>
              <w:t>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2016 жылғы 25 сәуірдегі</w:t>
            </w:r>
            <w:r>
              <w:br/>
            </w:r>
            <w:r>
              <w:rPr>
                <w:rFonts w:ascii="Times New Roman"/>
                <w:b w:val="false"/>
                <w:i w:val="false"/>
                <w:color w:val="000000"/>
                <w:sz w:val="20"/>
              </w:rPr>
              <w:t>№84 бұйрығына</w:t>
            </w:r>
            <w:r>
              <w:br/>
            </w:r>
            <w:r>
              <w:rPr>
                <w:rFonts w:ascii="Times New Roman"/>
                <w:b w:val="false"/>
                <w:i w:val="false"/>
                <w:color w:val="000000"/>
                <w:sz w:val="20"/>
              </w:rPr>
              <w:t>9-қосымша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Прокурордың, қылмыстық қудалау органдарының шешімдеріне шағымдану бойыншаэлектрондық ақпараттық есепке алу құжаты(Қазақстан Республикасы Қылмыстық-процестік кодексінің 106-бабы)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Келіп түсуі</w:t>
                  </w:r>
                </w:p>
                <w:p>
                  <w:pPr>
                    <w:spacing w:after="20"/>
                    <w:ind w:left="20"/>
                    <w:jc w:val="both"/>
                  </w:pPr>
                  <w:r>
                    <w:rPr>
                      <w:rFonts w:ascii="Times New Roman"/>
                      <w:b w:val="false"/>
                      <w:i w:val="false"/>
                      <w:color w:val="000000"/>
                      <w:sz w:val="20"/>
                    </w:rPr>
                    <w:t>
1. Материалдың №</w:t>
                  </w:r>
                </w:p>
                <w:p>
                  <w:pPr>
                    <w:spacing w:after="20"/>
                    <w:ind w:left="20"/>
                    <w:jc w:val="both"/>
                  </w:pPr>
                  <w:r>
                    <w:rPr>
                      <w:rFonts w:ascii="Times New Roman"/>
                      <w:b w:val="false"/>
                      <w:i w:val="false"/>
                      <w:color w:val="000000"/>
                      <w:sz w:val="20"/>
                    </w:rPr>
                    <w:t>
2. Қылмыстық қудалау органы қылмыстық ісінің №</w:t>
                  </w:r>
                </w:p>
                <w:p>
                  <w:pPr>
                    <w:spacing w:after="20"/>
                    <w:ind w:left="20"/>
                    <w:jc w:val="both"/>
                  </w:pPr>
                  <w:r>
                    <w:rPr>
                      <w:rFonts w:ascii="Times New Roman"/>
                      <w:b w:val="false"/>
                      <w:i w:val="false"/>
                      <w:color w:val="000000"/>
                      <w:sz w:val="20"/>
                    </w:rPr>
                    <w:t>
3. Қылмыстық қудалау органының атауы</w:t>
                  </w:r>
                </w:p>
                <w:p>
                  <w:pPr>
                    <w:spacing w:after="20"/>
                    <w:ind w:left="20"/>
                    <w:jc w:val="both"/>
                  </w:pPr>
                  <w:r>
                    <w:rPr>
                      <w:rFonts w:ascii="Times New Roman"/>
                      <w:b w:val="false"/>
                      <w:i w:val="false"/>
                      <w:color w:val="000000"/>
                      <w:sz w:val="20"/>
                    </w:rPr>
                    <w:t>
4. Келіп түсу тәртібі</w:t>
                  </w:r>
                </w:p>
                <w:p>
                  <w:pPr>
                    <w:spacing w:after="20"/>
                    <w:ind w:left="20"/>
                    <w:jc w:val="both"/>
                  </w:pPr>
                  <w:r>
                    <w:rPr>
                      <w:rFonts w:ascii="Times New Roman"/>
                      <w:b w:val="false"/>
                      <w:i w:val="false"/>
                      <w:color w:val="000000"/>
                      <w:sz w:val="20"/>
                    </w:rPr>
                    <w:t>
5. Шағым келтірілген әрекеттер</w:t>
                  </w:r>
                </w:p>
                <w:p>
                  <w:pPr>
                    <w:spacing w:after="20"/>
                    <w:ind w:left="20"/>
                    <w:jc w:val="both"/>
                  </w:pPr>
                  <w:r>
                    <w:rPr>
                      <w:rFonts w:ascii="Times New Roman"/>
                      <w:b w:val="false"/>
                      <w:i w:val="false"/>
                      <w:color w:val="000000"/>
                      <w:sz w:val="20"/>
                    </w:rPr>
                    <w:t>
6. Шағымды берген адамның Т.А.Ә. (бар болған жағдайда)</w:t>
                  </w:r>
                </w:p>
                <w:p>
                  <w:pPr>
                    <w:spacing w:after="20"/>
                    <w:ind w:left="20"/>
                    <w:jc w:val="both"/>
                  </w:pPr>
                  <w:r>
                    <w:rPr>
                      <w:rFonts w:ascii="Times New Roman"/>
                      <w:b w:val="false"/>
                      <w:i w:val="false"/>
                      <w:color w:val="000000"/>
                      <w:sz w:val="20"/>
                    </w:rPr>
                    <w:t>
7. Келіп түсу күні</w:t>
                  </w:r>
                </w:p>
                <w:p>
                  <w:pPr>
                    <w:spacing w:after="20"/>
                    <w:ind w:left="20"/>
                    <w:jc w:val="both"/>
                  </w:pPr>
                  <w:r>
                    <w:rPr>
                      <w:rFonts w:ascii="Times New Roman"/>
                      <w:b w:val="false"/>
                      <w:i w:val="false"/>
                      <w:color w:val="000000"/>
                      <w:sz w:val="20"/>
                    </w:rPr>
                    <w:t xml:space="preserve">
8. Әрекеттерге шағым </w:t>
                  </w:r>
                </w:p>
                <w:p>
                  <w:pPr>
                    <w:spacing w:after="20"/>
                    <w:ind w:left="20"/>
                    <w:jc w:val="both"/>
                  </w:pPr>
                  <w:r>
                    <w:rPr>
                      <w:rFonts w:ascii="Times New Roman"/>
                      <w:b w:val="false"/>
                      <w:i w:val="false"/>
                      <w:color w:val="000000"/>
                      <w:sz w:val="20"/>
                    </w:rPr>
                    <w:t>
9. Сот ісін жүргізу тілі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2-тарау. Мәселені қарау </w:t>
                  </w:r>
                </w:p>
                <w:p>
                  <w:pPr>
                    <w:spacing w:after="20"/>
                    <w:ind w:left="20"/>
                    <w:jc w:val="both"/>
                  </w:pPr>
                  <w:r>
                    <w:rPr>
                      <w:rFonts w:ascii="Times New Roman"/>
                      <w:b w:val="false"/>
                      <w:i w:val="false"/>
                      <w:color w:val="000000"/>
                      <w:sz w:val="20"/>
                    </w:rPr>
                    <w:t xml:space="preserve">
1. Келіп түсу күні </w:t>
                  </w:r>
                </w:p>
                <w:p>
                  <w:pPr>
                    <w:spacing w:after="20"/>
                    <w:ind w:left="20"/>
                    <w:jc w:val="both"/>
                  </w:pPr>
                  <w:r>
                    <w:rPr>
                      <w:rFonts w:ascii="Times New Roman"/>
                      <w:b w:val="false"/>
                      <w:i w:val="false"/>
                      <w:color w:val="000000"/>
                      <w:sz w:val="20"/>
                    </w:rPr>
                    <w:t xml:space="preserve">
2. Кері шақырту немесе қараусыз қайтару күні </w:t>
                  </w:r>
                </w:p>
                <w:p>
                  <w:pPr>
                    <w:spacing w:after="20"/>
                    <w:ind w:left="20"/>
                    <w:jc w:val="both"/>
                  </w:pPr>
                  <w:r>
                    <w:rPr>
                      <w:rFonts w:ascii="Times New Roman"/>
                      <w:b w:val="false"/>
                      <w:i w:val="false"/>
                      <w:color w:val="000000"/>
                      <w:sz w:val="20"/>
                    </w:rPr>
                    <w:t xml:space="preserve">
3. Қарау күні </w:t>
                  </w:r>
                </w:p>
                <w:p>
                  <w:pPr>
                    <w:spacing w:after="20"/>
                    <w:ind w:left="20"/>
                    <w:jc w:val="both"/>
                  </w:pPr>
                  <w:r>
                    <w:rPr>
                      <w:rFonts w:ascii="Times New Roman"/>
                      <w:b w:val="false"/>
                      <w:i w:val="false"/>
                      <w:color w:val="000000"/>
                      <w:sz w:val="20"/>
                    </w:rPr>
                    <w:t>
4. Шағым қанағаттандырылды</w:t>
                  </w:r>
                </w:p>
                <w:p>
                  <w:pPr>
                    <w:spacing w:after="20"/>
                    <w:ind w:left="20"/>
                    <w:jc w:val="both"/>
                  </w:pPr>
                  <w:r>
                    <w:rPr>
                      <w:rFonts w:ascii="Times New Roman"/>
                      <w:b w:val="false"/>
                      <w:i w:val="false"/>
                      <w:color w:val="000000"/>
                      <w:sz w:val="20"/>
                    </w:rPr>
                    <w:t xml:space="preserve">
5. Заңды күшіне енген күні </w:t>
                  </w:r>
                </w:p>
                <w:p>
                  <w:pPr>
                    <w:spacing w:after="20"/>
                    <w:ind w:left="20"/>
                    <w:jc w:val="both"/>
                  </w:pPr>
                  <w:r>
                    <w:rPr>
                      <w:rFonts w:ascii="Times New Roman"/>
                      <w:b w:val="false"/>
                      <w:i w:val="false"/>
                      <w:color w:val="000000"/>
                      <w:sz w:val="20"/>
                    </w:rPr>
                    <w:t xml:space="preserve">
6. Мұрағатқа беру күні </w:t>
                  </w:r>
                </w:p>
                <w:p>
                  <w:pPr>
                    <w:spacing w:after="20"/>
                    <w:ind w:left="20"/>
                    <w:jc w:val="both"/>
                  </w:pPr>
                  <w:r>
                    <w:rPr>
                      <w:rFonts w:ascii="Times New Roman"/>
                      <w:b w:val="false"/>
                      <w:i w:val="false"/>
                      <w:color w:val="000000"/>
                      <w:sz w:val="20"/>
                    </w:rPr>
                    <w:t>
7. Тоқтату күні</w:t>
                  </w:r>
                </w:p>
                <w:p>
                  <w:pPr>
                    <w:spacing w:after="20"/>
                    <w:ind w:left="20"/>
                    <w:jc w:val="both"/>
                  </w:pPr>
                  <w:r>
                    <w:rPr>
                      <w:rFonts w:ascii="Times New Roman"/>
                      <w:b w:val="false"/>
                      <w:i w:val="false"/>
                      <w:color w:val="000000"/>
                      <w:sz w:val="20"/>
                    </w:rPr>
                    <w:t>
8. Тоқтата тұру негізі</w:t>
                  </w:r>
                </w:p>
                <w:p>
                  <w:pPr>
                    <w:spacing w:after="20"/>
                    <w:ind w:left="20"/>
                    <w:jc w:val="both"/>
                  </w:pPr>
                  <w:r>
                    <w:rPr>
                      <w:rFonts w:ascii="Times New Roman"/>
                      <w:b w:val="false"/>
                      <w:i w:val="false"/>
                      <w:color w:val="000000"/>
                      <w:sz w:val="20"/>
                    </w:rPr>
                    <w:t xml:space="preserve">
9. № __ материалмен біріктірілді </w:t>
                  </w:r>
                </w:p>
                <w:p>
                  <w:pPr>
                    <w:spacing w:after="20"/>
                    <w:ind w:left="20"/>
                    <w:jc w:val="both"/>
                  </w:pPr>
                  <w:r>
                    <w:rPr>
                      <w:rFonts w:ascii="Times New Roman"/>
                      <w:b w:val="false"/>
                      <w:i w:val="false"/>
                      <w:color w:val="000000"/>
                      <w:sz w:val="20"/>
                    </w:rPr>
                    <w:t xml:space="preserve">
10. Шағымды қарау күні </w:t>
                  </w:r>
                </w:p>
                <w:p>
                  <w:pPr>
                    <w:spacing w:after="20"/>
                    <w:ind w:left="20"/>
                    <w:jc w:val="both"/>
                  </w:pPr>
                  <w:r>
                    <w:rPr>
                      <w:rFonts w:ascii="Times New Roman"/>
                      <w:b w:val="false"/>
                      <w:i w:val="false"/>
                      <w:color w:val="000000"/>
                      <w:sz w:val="20"/>
                    </w:rPr>
                    <w:t xml:space="preserve">
11. Мерзімі бұзылып қаралды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Сот отырысы</w:t>
                  </w:r>
                </w:p>
                <w:p>
                  <w:pPr>
                    <w:spacing w:after="20"/>
                    <w:ind w:left="20"/>
                    <w:jc w:val="both"/>
                  </w:pPr>
                  <w:r>
                    <w:rPr>
                      <w:rFonts w:ascii="Times New Roman"/>
                      <w:b w:val="false"/>
                      <w:i w:val="false"/>
                      <w:color w:val="000000"/>
                      <w:sz w:val="20"/>
                    </w:rPr>
                    <w:t>
1. Отырыс күні</w:t>
                  </w:r>
                </w:p>
                <w:p>
                  <w:pPr>
                    <w:spacing w:after="20"/>
                    <w:ind w:left="20"/>
                    <w:jc w:val="both"/>
                  </w:pPr>
                  <w:r>
                    <w:rPr>
                      <w:rFonts w:ascii="Times New Roman"/>
                      <w:b w:val="false"/>
                      <w:i w:val="false"/>
                      <w:color w:val="000000"/>
                      <w:sz w:val="20"/>
                    </w:rPr>
                    <w:t xml:space="preserve">
2. Судья </w:t>
                  </w:r>
                </w:p>
                <w:p>
                  <w:pPr>
                    <w:spacing w:after="20"/>
                    <w:ind w:left="20"/>
                    <w:jc w:val="both"/>
                  </w:pPr>
                  <w:r>
                    <w:rPr>
                      <w:rFonts w:ascii="Times New Roman"/>
                      <w:b w:val="false"/>
                      <w:i w:val="false"/>
                      <w:color w:val="000000"/>
                      <w:sz w:val="20"/>
                    </w:rPr>
                    <w:t>
3. Хатшы</w:t>
                  </w:r>
                </w:p>
                <w:p>
                  <w:pPr>
                    <w:spacing w:after="20"/>
                    <w:ind w:left="20"/>
                    <w:jc w:val="both"/>
                  </w:pPr>
                  <w:r>
                    <w:rPr>
                      <w:rFonts w:ascii="Times New Roman"/>
                      <w:b w:val="false"/>
                      <w:i w:val="false"/>
                      <w:color w:val="000000"/>
                      <w:sz w:val="20"/>
                    </w:rPr>
                    <w:t>
4. Адвокат</w:t>
                  </w:r>
                </w:p>
                <w:p>
                  <w:pPr>
                    <w:spacing w:after="20"/>
                    <w:ind w:left="20"/>
                    <w:jc w:val="both"/>
                  </w:pPr>
                  <w:r>
                    <w:rPr>
                      <w:rFonts w:ascii="Times New Roman"/>
                      <w:b w:val="false"/>
                      <w:i w:val="false"/>
                      <w:color w:val="000000"/>
                      <w:sz w:val="20"/>
                    </w:rPr>
                    <w:t>
5. Прокурор</w:t>
                  </w:r>
                </w:p>
                <w:p>
                  <w:pPr>
                    <w:spacing w:after="20"/>
                    <w:ind w:left="20"/>
                    <w:jc w:val="both"/>
                  </w:pPr>
                  <w:r>
                    <w:rPr>
                      <w:rFonts w:ascii="Times New Roman"/>
                      <w:b w:val="false"/>
                      <w:i w:val="false"/>
                      <w:color w:val="000000"/>
                      <w:sz w:val="20"/>
                    </w:rPr>
                    <w:t xml:space="preserve">
6. Жабық сот отырысы </w:t>
                  </w:r>
                </w:p>
                <w:p>
                  <w:pPr>
                    <w:spacing w:after="20"/>
                    <w:ind w:left="20"/>
                    <w:jc w:val="both"/>
                  </w:pPr>
                  <w:r>
                    <w:rPr>
                      <w:rFonts w:ascii="Times New Roman"/>
                      <w:b w:val="false"/>
                      <w:i w:val="false"/>
                      <w:color w:val="000000"/>
                      <w:sz w:val="20"/>
                    </w:rPr>
                    <w:t xml:space="preserve">
7. Аудио-, бейнежазба </w:t>
                  </w:r>
                </w:p>
                <w:p>
                  <w:pPr>
                    <w:spacing w:after="20"/>
                    <w:ind w:left="20"/>
                    <w:jc w:val="both"/>
                  </w:pPr>
                  <w:r>
                    <w:rPr>
                      <w:rFonts w:ascii="Times New Roman"/>
                      <w:b w:val="false"/>
                      <w:i w:val="false"/>
                      <w:color w:val="000000"/>
                      <w:sz w:val="20"/>
                    </w:rPr>
                    <w:t>
8. Аудиожазба</w:t>
                  </w:r>
                </w:p>
                <w:p>
                  <w:pPr>
                    <w:spacing w:after="20"/>
                    <w:ind w:left="20"/>
                    <w:jc w:val="both"/>
                  </w:pPr>
                  <w:r>
                    <w:rPr>
                      <w:rFonts w:ascii="Times New Roman"/>
                      <w:b w:val="false"/>
                      <w:i w:val="false"/>
                      <w:color w:val="000000"/>
                      <w:sz w:val="20"/>
                    </w:rPr>
                    <w:t xml:space="preserve">
9. Бейнеконференцбайланыспен сот отырысы </w:t>
                  </w:r>
                </w:p>
                <w:p>
                  <w:pPr>
                    <w:spacing w:after="20"/>
                    <w:ind w:left="20"/>
                    <w:jc w:val="both"/>
                  </w:pPr>
                  <w:r>
                    <w:rPr>
                      <w:rFonts w:ascii="Times New Roman"/>
                      <w:b w:val="false"/>
                      <w:i w:val="false"/>
                      <w:color w:val="000000"/>
                      <w:sz w:val="20"/>
                    </w:rPr>
                    <w:t>
10. Отырыс кейінге қалдырылды</w:t>
                  </w:r>
                </w:p>
                <w:p>
                  <w:pPr>
                    <w:spacing w:after="20"/>
                    <w:ind w:left="20"/>
                    <w:jc w:val="both"/>
                  </w:pPr>
                  <w:r>
                    <w:rPr>
                      <w:rFonts w:ascii="Times New Roman"/>
                      <w:b w:val="false"/>
                      <w:i w:val="false"/>
                      <w:color w:val="000000"/>
                      <w:sz w:val="20"/>
                    </w:rPr>
                    <w:t>
11. Түсініктеме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4-тарау. Шығарылған жеке қаулылар туралы мәліметтер </w:t>
                  </w:r>
                </w:p>
                <w:p>
                  <w:pPr>
                    <w:spacing w:after="20"/>
                    <w:ind w:left="20"/>
                    <w:jc w:val="both"/>
                  </w:pPr>
                  <w:r>
                    <w:rPr>
                      <w:rFonts w:ascii="Times New Roman"/>
                      <w:b w:val="false"/>
                      <w:i w:val="false"/>
                      <w:color w:val="000000"/>
                      <w:sz w:val="20"/>
                    </w:rPr>
                    <w:t>
1. Жеке қаулыларды шығару күні</w:t>
                  </w:r>
                </w:p>
                <w:p>
                  <w:pPr>
                    <w:spacing w:after="20"/>
                    <w:ind w:left="20"/>
                    <w:jc w:val="both"/>
                  </w:pPr>
                  <w:r>
                    <w:rPr>
                      <w:rFonts w:ascii="Times New Roman"/>
                      <w:b w:val="false"/>
                      <w:i w:val="false"/>
                      <w:color w:val="000000"/>
                      <w:sz w:val="20"/>
                    </w:rPr>
                    <w:t xml:space="preserve">
2. Шығарылған жеке қаулылардың мәні </w:t>
                  </w:r>
                </w:p>
                <w:p>
                  <w:pPr>
                    <w:spacing w:after="20"/>
                    <w:ind w:left="20"/>
                    <w:jc w:val="both"/>
                  </w:pPr>
                  <w:r>
                    <w:rPr>
                      <w:rFonts w:ascii="Times New Roman"/>
                      <w:b w:val="false"/>
                      <w:i w:val="false"/>
                      <w:color w:val="000000"/>
                      <w:sz w:val="20"/>
                    </w:rPr>
                    <w:t>
3. Жеке қаулылар кімге арналған</w:t>
                  </w:r>
                </w:p>
                <w:p>
                  <w:pPr>
                    <w:spacing w:after="20"/>
                    <w:ind w:left="20"/>
                    <w:jc w:val="both"/>
                  </w:pPr>
                  <w:r>
                    <w:rPr>
                      <w:rFonts w:ascii="Times New Roman"/>
                      <w:b w:val="false"/>
                      <w:i w:val="false"/>
                      <w:color w:val="000000"/>
                      <w:sz w:val="20"/>
                    </w:rPr>
                    <w:t>
4. Қаулы прокурордың атына шығарылды</w:t>
                  </w:r>
                </w:p>
                <w:p>
                  <w:pPr>
                    <w:spacing w:after="20"/>
                    <w:ind w:left="20"/>
                    <w:jc w:val="both"/>
                  </w:pPr>
                  <w:r>
                    <w:rPr>
                      <w:rFonts w:ascii="Times New Roman"/>
                      <w:b w:val="false"/>
                      <w:i w:val="false"/>
                      <w:color w:val="000000"/>
                      <w:sz w:val="20"/>
                    </w:rPr>
                    <w:t>
5. Жеке қаулыларға жауаптардың келіп түсу күндері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Апелляциялық сатыда қарау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Қарау күні</w:t>
                  </w:r>
                </w:p>
                <w:p>
                  <w:pPr>
                    <w:spacing w:after="20"/>
                    <w:ind w:left="20"/>
                    <w:jc w:val="both"/>
                  </w:pPr>
                  <w:r>
                    <w:rPr>
                      <w:rFonts w:ascii="Times New Roman"/>
                      <w:b w:val="false"/>
                      <w:i w:val="false"/>
                      <w:color w:val="000000"/>
                      <w:sz w:val="20"/>
                    </w:rPr>
                    <w:t>
2. Соттың атауы</w:t>
                  </w:r>
                </w:p>
                <w:p>
                  <w:pPr>
                    <w:spacing w:after="20"/>
                    <w:ind w:left="20"/>
                    <w:jc w:val="both"/>
                  </w:pPr>
                  <w:r>
                    <w:rPr>
                      <w:rFonts w:ascii="Times New Roman"/>
                      <w:b w:val="false"/>
                      <w:i w:val="false"/>
                      <w:color w:val="000000"/>
                      <w:sz w:val="20"/>
                    </w:rPr>
                    <w:t>
3. Шағым қанағаттандырылды</w:t>
                  </w:r>
                </w:p>
                <w:p>
                  <w:pPr>
                    <w:spacing w:after="20"/>
                    <w:ind w:left="20"/>
                    <w:jc w:val="both"/>
                  </w:pPr>
                  <w:r>
                    <w:rPr>
                      <w:rFonts w:ascii="Times New Roman"/>
                      <w:b w:val="false"/>
                      <w:i w:val="false"/>
                      <w:color w:val="000000"/>
                      <w:sz w:val="20"/>
                    </w:rPr>
                    <w:t xml:space="preserve">
4. Түсініктеме </w:t>
                  </w:r>
                </w:p>
              </w:tc>
            </w:tr>
          </w:tbl>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2018 жылғы 4 қаңтардағы</w:t>
            </w:r>
            <w:r>
              <w:br/>
            </w:r>
            <w:r>
              <w:rPr>
                <w:rFonts w:ascii="Times New Roman"/>
                <w:b w:val="false"/>
                <w:i w:val="false"/>
                <w:color w:val="000000"/>
                <w:sz w:val="20"/>
              </w:rPr>
              <w:t>№ 3 бұйрығына</w:t>
            </w:r>
            <w:r>
              <w:br/>
            </w:r>
            <w:r>
              <w:rPr>
                <w:rFonts w:ascii="Times New Roman"/>
                <w:b w:val="false"/>
                <w:i w:val="false"/>
                <w:color w:val="000000"/>
                <w:sz w:val="20"/>
              </w:rPr>
              <w:t>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2016 жылғы 25 сәуірдегі</w:t>
            </w:r>
            <w:r>
              <w:br/>
            </w:r>
            <w:r>
              <w:rPr>
                <w:rFonts w:ascii="Times New Roman"/>
                <w:b w:val="false"/>
                <w:i w:val="false"/>
                <w:color w:val="000000"/>
                <w:sz w:val="20"/>
              </w:rPr>
              <w:t>№84 бұйрығына</w:t>
            </w:r>
            <w:r>
              <w:br/>
            </w:r>
            <w:r>
              <w:rPr>
                <w:rFonts w:ascii="Times New Roman"/>
                <w:b w:val="false"/>
                <w:i w:val="false"/>
                <w:color w:val="000000"/>
                <w:sz w:val="20"/>
              </w:rPr>
              <w:t>10-қосымша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Тергеу судьясының өкілеттігі бойынша электрондық ақпараттық есепке алу құжаты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Келіп түсуі</w:t>
                  </w:r>
                </w:p>
                <w:p>
                  <w:pPr>
                    <w:spacing w:after="20"/>
                    <w:ind w:left="20"/>
                    <w:jc w:val="both"/>
                  </w:pPr>
                  <w:r>
                    <w:rPr>
                      <w:rFonts w:ascii="Times New Roman"/>
                      <w:b w:val="false"/>
                      <w:i w:val="false"/>
                      <w:color w:val="000000"/>
                      <w:sz w:val="20"/>
                    </w:rPr>
                    <w:t xml:space="preserve">
1. Материалдың № </w:t>
                  </w:r>
                </w:p>
                <w:p>
                  <w:pPr>
                    <w:spacing w:after="20"/>
                    <w:ind w:left="20"/>
                    <w:jc w:val="both"/>
                  </w:pPr>
                  <w:r>
                    <w:rPr>
                      <w:rFonts w:ascii="Times New Roman"/>
                      <w:b w:val="false"/>
                      <w:i w:val="false"/>
                      <w:color w:val="000000"/>
                      <w:sz w:val="20"/>
                    </w:rPr>
                    <w:t>
2. Қылмыстық қудалау органының, бірінші саты сотының қылмыстық іс №</w:t>
                  </w:r>
                </w:p>
                <w:p>
                  <w:pPr>
                    <w:spacing w:after="20"/>
                    <w:ind w:left="20"/>
                    <w:jc w:val="both"/>
                  </w:pPr>
                  <w:r>
                    <w:rPr>
                      <w:rFonts w:ascii="Times New Roman"/>
                      <w:b w:val="false"/>
                      <w:i w:val="false"/>
                      <w:color w:val="000000"/>
                      <w:sz w:val="20"/>
                    </w:rPr>
                    <w:t>
3. Үкімнің (күні)</w:t>
                  </w:r>
                </w:p>
                <w:p>
                  <w:pPr>
                    <w:spacing w:after="20"/>
                    <w:ind w:left="20"/>
                    <w:jc w:val="both"/>
                  </w:pPr>
                  <w:r>
                    <w:rPr>
                      <w:rFonts w:ascii="Times New Roman"/>
                      <w:b w:val="false"/>
                      <w:i w:val="false"/>
                      <w:color w:val="000000"/>
                      <w:sz w:val="20"/>
                    </w:rPr>
                    <w:t>
4. Тергеу, анықтау органы</w:t>
                  </w:r>
                </w:p>
                <w:p>
                  <w:pPr>
                    <w:spacing w:after="20"/>
                    <w:ind w:left="20"/>
                    <w:jc w:val="both"/>
                  </w:pPr>
                  <w:r>
                    <w:rPr>
                      <w:rFonts w:ascii="Times New Roman"/>
                      <w:b w:val="false"/>
                      <w:i w:val="false"/>
                      <w:color w:val="000000"/>
                      <w:sz w:val="20"/>
                    </w:rPr>
                    <w:t xml:space="preserve">
5. Қылмыстық қудалау органының атауы </w:t>
                  </w:r>
                </w:p>
                <w:p>
                  <w:pPr>
                    <w:spacing w:after="20"/>
                    <w:ind w:left="20"/>
                    <w:jc w:val="both"/>
                  </w:pPr>
                  <w:r>
                    <w:rPr>
                      <w:rFonts w:ascii="Times New Roman"/>
                      <w:b w:val="false"/>
                      <w:i w:val="false"/>
                      <w:color w:val="000000"/>
                      <w:sz w:val="20"/>
                    </w:rPr>
                    <w:t xml:space="preserve">
6.___________ қатысты </w:t>
                  </w:r>
                </w:p>
                <w:p>
                  <w:pPr>
                    <w:spacing w:after="20"/>
                    <w:ind w:left="20"/>
                    <w:jc w:val="both"/>
                  </w:pPr>
                  <w:r>
                    <w:rPr>
                      <w:rFonts w:ascii="Times New Roman"/>
                      <w:b w:val="false"/>
                      <w:i w:val="false"/>
                      <w:color w:val="000000"/>
                      <w:sz w:val="20"/>
                    </w:rPr>
                    <w:t xml:space="preserve">
7.Өтінішхатты (ұсынысты) кім берді </w:t>
                  </w:r>
                </w:p>
                <w:p>
                  <w:pPr>
                    <w:spacing w:after="20"/>
                    <w:ind w:left="20"/>
                    <w:jc w:val="both"/>
                  </w:pPr>
                  <w:r>
                    <w:rPr>
                      <w:rFonts w:ascii="Times New Roman"/>
                      <w:b w:val="false"/>
                      <w:i w:val="false"/>
                      <w:color w:val="000000"/>
                      <w:sz w:val="20"/>
                    </w:rPr>
                    <w:t>
8.Келіп түсу тәртібі</w:t>
                  </w:r>
                </w:p>
                <w:p>
                  <w:pPr>
                    <w:spacing w:after="20"/>
                    <w:ind w:left="20"/>
                    <w:jc w:val="both"/>
                  </w:pPr>
                  <w:r>
                    <w:rPr>
                      <w:rFonts w:ascii="Times New Roman"/>
                      <w:b w:val="false"/>
                      <w:i w:val="false"/>
                      <w:color w:val="000000"/>
                      <w:sz w:val="20"/>
                    </w:rPr>
                    <w:t xml:space="preserve">
9.Өтінішхаттың (ұсыныстың) мәні </w:t>
                  </w:r>
                </w:p>
                <w:p>
                  <w:pPr>
                    <w:spacing w:after="20"/>
                    <w:ind w:left="20"/>
                    <w:jc w:val="both"/>
                  </w:pPr>
                  <w:r>
                    <w:rPr>
                      <w:rFonts w:ascii="Times New Roman"/>
                      <w:b w:val="false"/>
                      <w:i w:val="false"/>
                      <w:color w:val="000000"/>
                      <w:sz w:val="20"/>
                    </w:rPr>
                    <w:t>
10. Қамауға алудың негізі</w:t>
                  </w:r>
                </w:p>
                <w:p>
                  <w:pPr>
                    <w:spacing w:after="20"/>
                    <w:ind w:left="20"/>
                    <w:jc w:val="both"/>
                  </w:pPr>
                  <w:r>
                    <w:rPr>
                      <w:rFonts w:ascii="Times New Roman"/>
                      <w:b w:val="false"/>
                      <w:i w:val="false"/>
                      <w:color w:val="000000"/>
                      <w:sz w:val="20"/>
                    </w:rPr>
                    <w:t xml:space="preserve">
11.Ұстау күні </w:t>
                  </w:r>
                </w:p>
                <w:p>
                  <w:pPr>
                    <w:spacing w:after="20"/>
                    <w:ind w:left="20"/>
                    <w:jc w:val="both"/>
                  </w:pPr>
                  <w:r>
                    <w:rPr>
                      <w:rFonts w:ascii="Times New Roman"/>
                      <w:b w:val="false"/>
                      <w:i w:val="false"/>
                      <w:color w:val="000000"/>
                      <w:sz w:val="20"/>
                    </w:rPr>
                    <w:t xml:space="preserve">
12.Айыптаудың (үкімнің) барлық баптары </w:t>
                  </w:r>
                </w:p>
                <w:p>
                  <w:pPr>
                    <w:spacing w:after="20"/>
                    <w:ind w:left="20"/>
                    <w:jc w:val="both"/>
                  </w:pPr>
                  <w:r>
                    <w:rPr>
                      <w:rFonts w:ascii="Times New Roman"/>
                      <w:b w:val="false"/>
                      <w:i w:val="false"/>
                      <w:color w:val="000000"/>
                      <w:sz w:val="20"/>
                    </w:rPr>
                    <w:t>
13. Айыптаудың негізгі бабы</w:t>
                  </w:r>
                </w:p>
                <w:p>
                  <w:pPr>
                    <w:spacing w:after="20"/>
                    <w:ind w:left="20"/>
                    <w:jc w:val="both"/>
                  </w:pPr>
                  <w:r>
                    <w:rPr>
                      <w:rFonts w:ascii="Times New Roman"/>
                      <w:b w:val="false"/>
                      <w:i w:val="false"/>
                      <w:color w:val="000000"/>
                      <w:sz w:val="20"/>
                    </w:rPr>
                    <w:t xml:space="preserve">
14. Ауырлық </w:t>
                  </w:r>
                </w:p>
                <w:p>
                  <w:pPr>
                    <w:spacing w:after="20"/>
                    <w:ind w:left="20"/>
                    <w:jc w:val="both"/>
                  </w:pPr>
                  <w:r>
                    <w:rPr>
                      <w:rFonts w:ascii="Times New Roman"/>
                      <w:b w:val="false"/>
                      <w:i w:val="false"/>
                      <w:color w:val="000000"/>
                      <w:sz w:val="20"/>
                    </w:rPr>
                    <w:t>
15. Сот ісін жүргізу тілі</w:t>
                  </w:r>
                </w:p>
                <w:p>
                  <w:pPr>
                    <w:spacing w:after="20"/>
                    <w:ind w:left="20"/>
                    <w:jc w:val="both"/>
                  </w:pPr>
                  <w:r>
                    <w:rPr>
                      <w:rFonts w:ascii="Times New Roman"/>
                      <w:b w:val="false"/>
                      <w:i w:val="false"/>
                      <w:color w:val="000000"/>
                      <w:sz w:val="20"/>
                    </w:rPr>
                    <w:t xml:space="preserve">
16. Құқық бұзушылықтың түрі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Қатысушылар</w:t>
                  </w:r>
                </w:p>
                <w:p>
                  <w:pPr>
                    <w:spacing w:after="20"/>
                    <w:ind w:left="20"/>
                    <w:jc w:val="both"/>
                  </w:pPr>
                  <w:r>
                    <w:rPr>
                      <w:rFonts w:ascii="Times New Roman"/>
                      <w:b w:val="false"/>
                      <w:i w:val="false"/>
                      <w:color w:val="000000"/>
                      <w:sz w:val="20"/>
                    </w:rPr>
                    <w:t>
1. Тегі</w:t>
                  </w:r>
                </w:p>
                <w:p>
                  <w:pPr>
                    <w:spacing w:after="20"/>
                    <w:ind w:left="20"/>
                    <w:jc w:val="both"/>
                  </w:pPr>
                  <w:r>
                    <w:rPr>
                      <w:rFonts w:ascii="Times New Roman"/>
                      <w:b w:val="false"/>
                      <w:i w:val="false"/>
                      <w:color w:val="000000"/>
                      <w:sz w:val="20"/>
                    </w:rPr>
                    <w:t>
2. Аты</w:t>
                  </w:r>
                </w:p>
                <w:p>
                  <w:pPr>
                    <w:spacing w:after="20"/>
                    <w:ind w:left="20"/>
                    <w:jc w:val="both"/>
                  </w:pPr>
                  <w:r>
                    <w:rPr>
                      <w:rFonts w:ascii="Times New Roman"/>
                      <w:b w:val="false"/>
                      <w:i w:val="false"/>
                      <w:color w:val="000000"/>
                      <w:sz w:val="20"/>
                    </w:rPr>
                    <w:t>
3. Әкесінің аты (болған жағдайда)</w:t>
                  </w:r>
                </w:p>
                <w:p>
                  <w:pPr>
                    <w:spacing w:after="20"/>
                    <w:ind w:left="20"/>
                    <w:jc w:val="both"/>
                  </w:pPr>
                  <w:r>
                    <w:rPr>
                      <w:rFonts w:ascii="Times New Roman"/>
                      <w:b w:val="false"/>
                      <w:i w:val="false"/>
                      <w:color w:val="000000"/>
                      <w:sz w:val="20"/>
                    </w:rPr>
                    <w:t>
4. Сотталған (айыпталушы, күдікті)</w:t>
                  </w:r>
                </w:p>
                <w:p>
                  <w:pPr>
                    <w:spacing w:after="20"/>
                    <w:ind w:left="20"/>
                    <w:jc w:val="both"/>
                  </w:pPr>
                  <w:r>
                    <w:rPr>
                      <w:rFonts w:ascii="Times New Roman"/>
                      <w:b w:val="false"/>
                      <w:i w:val="false"/>
                      <w:color w:val="000000"/>
                      <w:sz w:val="20"/>
                    </w:rPr>
                    <w:t>
5. Жынысы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Қарау</w:t>
                  </w:r>
                </w:p>
                <w:p>
                  <w:pPr>
                    <w:spacing w:after="20"/>
                    <w:ind w:left="20"/>
                    <w:jc w:val="both"/>
                  </w:pPr>
                  <w:r>
                    <w:rPr>
                      <w:rFonts w:ascii="Times New Roman"/>
                      <w:b w:val="false"/>
                      <w:i w:val="false"/>
                      <w:color w:val="000000"/>
                      <w:sz w:val="20"/>
                    </w:rPr>
                    <w:t xml:space="preserve">
1.Қарау күні, уақыты </w:t>
                  </w:r>
                </w:p>
                <w:p>
                  <w:pPr>
                    <w:spacing w:after="20"/>
                    <w:ind w:left="20"/>
                    <w:jc w:val="both"/>
                  </w:pPr>
                  <w:r>
                    <w:rPr>
                      <w:rFonts w:ascii="Times New Roman"/>
                      <w:b w:val="false"/>
                      <w:i w:val="false"/>
                      <w:color w:val="000000"/>
                      <w:sz w:val="20"/>
                    </w:rPr>
                    <w:t xml:space="preserve">
2.Қарау нәтижесі </w:t>
                  </w:r>
                </w:p>
                <w:p>
                  <w:pPr>
                    <w:spacing w:after="20"/>
                    <w:ind w:left="20"/>
                    <w:jc w:val="both"/>
                  </w:pPr>
                  <w:r>
                    <w:rPr>
                      <w:rFonts w:ascii="Times New Roman"/>
                      <w:b w:val="false"/>
                      <w:i w:val="false"/>
                      <w:color w:val="000000"/>
                      <w:sz w:val="20"/>
                    </w:rPr>
                    <w:t>
3.Қайтарып алудың, кері шақыртудың күні, уақыты</w:t>
                  </w:r>
                </w:p>
                <w:p>
                  <w:pPr>
                    <w:spacing w:after="20"/>
                    <w:ind w:left="20"/>
                    <w:jc w:val="both"/>
                  </w:pPr>
                  <w:r>
                    <w:rPr>
                      <w:rFonts w:ascii="Times New Roman"/>
                      <w:b w:val="false"/>
                      <w:i w:val="false"/>
                      <w:color w:val="000000"/>
                      <w:sz w:val="20"/>
                    </w:rPr>
                    <w:t xml:space="preserve">
4.Орындауға жіберу күні </w:t>
                  </w:r>
                </w:p>
                <w:p>
                  <w:pPr>
                    <w:spacing w:after="20"/>
                    <w:ind w:left="20"/>
                    <w:jc w:val="both"/>
                  </w:pPr>
                  <w:r>
                    <w:rPr>
                      <w:rFonts w:ascii="Times New Roman"/>
                      <w:b w:val="false"/>
                      <w:i w:val="false"/>
                      <w:color w:val="000000"/>
                      <w:sz w:val="20"/>
                    </w:rPr>
                    <w:t>
5.Тоқтату күні</w:t>
                  </w:r>
                </w:p>
                <w:p>
                  <w:pPr>
                    <w:spacing w:after="20"/>
                    <w:ind w:left="20"/>
                    <w:jc w:val="both"/>
                  </w:pPr>
                  <w:r>
                    <w:rPr>
                      <w:rFonts w:ascii="Times New Roman"/>
                      <w:b w:val="false"/>
                      <w:i w:val="false"/>
                      <w:color w:val="000000"/>
                      <w:sz w:val="20"/>
                    </w:rPr>
                    <w:t xml:space="preserve">
6.Соттылығы бойынша беру күні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4-тарау. Санкциялау бойынша өтінішхаттарды қарау нәтижесі </w:t>
                  </w:r>
                </w:p>
                <w:p>
                  <w:pPr>
                    <w:spacing w:after="20"/>
                    <w:ind w:left="20"/>
                    <w:jc w:val="both"/>
                  </w:pPr>
                  <w:r>
                    <w:rPr>
                      <w:rFonts w:ascii="Times New Roman"/>
                      <w:b w:val="false"/>
                      <w:i w:val="false"/>
                      <w:color w:val="000000"/>
                      <w:sz w:val="20"/>
                    </w:rPr>
                    <w:t xml:space="preserve">
1. Сот санкция берген бұлтартпау шарасы </w:t>
                  </w:r>
                </w:p>
                <w:p>
                  <w:pPr>
                    <w:spacing w:after="20"/>
                    <w:ind w:left="20"/>
                    <w:jc w:val="both"/>
                  </w:pPr>
                  <w:r>
                    <w:rPr>
                      <w:rFonts w:ascii="Times New Roman"/>
                      <w:b w:val="false"/>
                      <w:i w:val="false"/>
                      <w:color w:val="000000"/>
                      <w:sz w:val="20"/>
                    </w:rPr>
                    <w:t xml:space="preserve">
2. ... дейінгі мерзімге </w:t>
                  </w:r>
                </w:p>
                <w:p>
                  <w:pPr>
                    <w:spacing w:after="20"/>
                    <w:ind w:left="20"/>
                    <w:jc w:val="both"/>
                  </w:pPr>
                  <w:r>
                    <w:rPr>
                      <w:rFonts w:ascii="Times New Roman"/>
                      <w:b w:val="false"/>
                      <w:i w:val="false"/>
                      <w:color w:val="000000"/>
                      <w:sz w:val="20"/>
                    </w:rPr>
                    <w:t xml:space="preserve">
3. Қамауда ұстау (үйде қамап ұстау) ... дейін ұзартылды </w:t>
                  </w:r>
                </w:p>
                <w:p>
                  <w:pPr>
                    <w:spacing w:after="20"/>
                    <w:ind w:left="20"/>
                    <w:jc w:val="both"/>
                  </w:pPr>
                  <w:r>
                    <w:rPr>
                      <w:rFonts w:ascii="Times New Roman"/>
                      <w:b w:val="false"/>
                      <w:i w:val="false"/>
                      <w:color w:val="000000"/>
                      <w:sz w:val="20"/>
                    </w:rPr>
                    <w:t xml:space="preserve">
4. Ұзарту кезеңі </w:t>
                  </w:r>
                </w:p>
                <w:p>
                  <w:pPr>
                    <w:spacing w:after="20"/>
                    <w:ind w:left="20"/>
                    <w:jc w:val="both"/>
                  </w:pPr>
                  <w:r>
                    <w:rPr>
                      <w:rFonts w:ascii="Times New Roman"/>
                      <w:b w:val="false"/>
                      <w:i w:val="false"/>
                      <w:color w:val="000000"/>
                      <w:sz w:val="20"/>
                    </w:rPr>
                    <w:t xml:space="preserve">
5. Заңды күшіне енген күні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5-тарау. Шығарылған жеке қаулылар туралы мәліметтер </w:t>
                  </w:r>
                </w:p>
                <w:p>
                  <w:pPr>
                    <w:spacing w:after="20"/>
                    <w:ind w:left="20"/>
                    <w:jc w:val="both"/>
                  </w:pPr>
                  <w:r>
                    <w:rPr>
                      <w:rFonts w:ascii="Times New Roman"/>
                      <w:b w:val="false"/>
                      <w:i w:val="false"/>
                      <w:color w:val="000000"/>
                      <w:sz w:val="20"/>
                    </w:rPr>
                    <w:t xml:space="preserve">
1. Жеке қаулыларды шығару күні </w:t>
                  </w:r>
                </w:p>
                <w:p>
                  <w:pPr>
                    <w:spacing w:after="20"/>
                    <w:ind w:left="20"/>
                    <w:jc w:val="both"/>
                  </w:pPr>
                  <w:r>
                    <w:rPr>
                      <w:rFonts w:ascii="Times New Roman"/>
                      <w:b w:val="false"/>
                      <w:i w:val="false"/>
                      <w:color w:val="000000"/>
                      <w:sz w:val="20"/>
                    </w:rPr>
                    <w:t xml:space="preserve">
2. Шығарылған жеке қаулылардың мәні </w:t>
                  </w:r>
                </w:p>
                <w:p>
                  <w:pPr>
                    <w:spacing w:after="20"/>
                    <w:ind w:left="20"/>
                    <w:jc w:val="both"/>
                  </w:pPr>
                  <w:r>
                    <w:rPr>
                      <w:rFonts w:ascii="Times New Roman"/>
                      <w:b w:val="false"/>
                      <w:i w:val="false"/>
                      <w:color w:val="000000"/>
                      <w:sz w:val="20"/>
                    </w:rPr>
                    <w:t xml:space="preserve">
3. Жеке қаулылар кімге арналған </w:t>
                  </w:r>
                </w:p>
                <w:p>
                  <w:pPr>
                    <w:spacing w:after="20"/>
                    <w:ind w:left="20"/>
                    <w:jc w:val="both"/>
                  </w:pPr>
                  <w:r>
                    <w:rPr>
                      <w:rFonts w:ascii="Times New Roman"/>
                      <w:b w:val="false"/>
                      <w:i w:val="false"/>
                      <w:color w:val="000000"/>
                      <w:sz w:val="20"/>
                    </w:rPr>
                    <w:t xml:space="preserve">
4. Қаулылар прокурордың атына шығарылды </w:t>
                  </w:r>
                </w:p>
                <w:p>
                  <w:pPr>
                    <w:spacing w:after="20"/>
                    <w:ind w:left="20"/>
                    <w:jc w:val="both"/>
                  </w:pPr>
                  <w:r>
                    <w:rPr>
                      <w:rFonts w:ascii="Times New Roman"/>
                      <w:b w:val="false"/>
                      <w:i w:val="false"/>
                      <w:color w:val="000000"/>
                      <w:sz w:val="20"/>
                    </w:rPr>
                    <w:t xml:space="preserve">
5. Жеке қаулыларға жауаптардың келіп түсу күндері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6-тарау. Апелляциялық сатыда қарау </w:t>
                  </w:r>
                </w:p>
                <w:p>
                  <w:pPr>
                    <w:spacing w:after="20"/>
                    <w:ind w:left="20"/>
                    <w:jc w:val="both"/>
                  </w:pPr>
                  <w:r>
                    <w:rPr>
                      <w:rFonts w:ascii="Times New Roman"/>
                      <w:b w:val="false"/>
                      <w:i w:val="false"/>
                      <w:color w:val="000000"/>
                      <w:sz w:val="20"/>
                    </w:rPr>
                    <w:t xml:space="preserve">
1. Қарау күні </w:t>
                  </w:r>
                </w:p>
                <w:p>
                  <w:pPr>
                    <w:spacing w:after="20"/>
                    <w:ind w:left="20"/>
                    <w:jc w:val="both"/>
                  </w:pPr>
                  <w:r>
                    <w:rPr>
                      <w:rFonts w:ascii="Times New Roman"/>
                      <w:b w:val="false"/>
                      <w:i w:val="false"/>
                      <w:color w:val="000000"/>
                      <w:sz w:val="20"/>
                    </w:rPr>
                    <w:t>
2. Соттың атауы</w:t>
                  </w:r>
                </w:p>
                <w:p>
                  <w:pPr>
                    <w:spacing w:after="20"/>
                    <w:ind w:left="20"/>
                    <w:jc w:val="both"/>
                  </w:pPr>
                  <w:r>
                    <w:rPr>
                      <w:rFonts w:ascii="Times New Roman"/>
                      <w:b w:val="false"/>
                      <w:i w:val="false"/>
                      <w:color w:val="000000"/>
                      <w:sz w:val="20"/>
                    </w:rPr>
                    <w:t>
3. Жеке шағым қанағаттандырылды</w:t>
                  </w:r>
                </w:p>
                <w:p>
                  <w:pPr>
                    <w:spacing w:after="20"/>
                    <w:ind w:left="20"/>
                    <w:jc w:val="both"/>
                  </w:pPr>
                  <w:r>
                    <w:rPr>
                      <w:rFonts w:ascii="Times New Roman"/>
                      <w:b w:val="false"/>
                      <w:i w:val="false"/>
                      <w:color w:val="000000"/>
                      <w:sz w:val="20"/>
                    </w:rPr>
                    <w:t xml:space="preserve">
4. Прокурордың өтінішхаты қанағаттандырылды </w:t>
                  </w:r>
                </w:p>
                <w:p>
                  <w:pPr>
                    <w:spacing w:after="20"/>
                    <w:ind w:left="20"/>
                    <w:jc w:val="both"/>
                  </w:pPr>
                  <w:r>
                    <w:rPr>
                      <w:rFonts w:ascii="Times New Roman"/>
                      <w:b w:val="false"/>
                      <w:i w:val="false"/>
                      <w:color w:val="000000"/>
                      <w:sz w:val="20"/>
                    </w:rPr>
                    <w:t>
5. Түсініктемелер</w:t>
                  </w:r>
                </w:p>
              </w:tc>
            </w:tr>
          </w:tbl>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2018 жылғы 4 қаңтардағы</w:t>
            </w:r>
            <w:r>
              <w:br/>
            </w:r>
            <w:r>
              <w:rPr>
                <w:rFonts w:ascii="Times New Roman"/>
                <w:b w:val="false"/>
                <w:i w:val="false"/>
                <w:color w:val="000000"/>
                <w:sz w:val="20"/>
              </w:rPr>
              <w:t>№ 3 бұйрығына</w:t>
            </w:r>
            <w:r>
              <w:br/>
            </w:r>
            <w:r>
              <w:rPr>
                <w:rFonts w:ascii="Times New Roman"/>
                <w:b w:val="false"/>
                <w:i w:val="false"/>
                <w:color w:val="000000"/>
                <w:sz w:val="20"/>
              </w:rPr>
              <w:t>9-қосымша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2016 жылғы 25 сәуірдегі</w:t>
            </w:r>
            <w:r>
              <w:br/>
            </w:r>
            <w:r>
              <w:rPr>
                <w:rFonts w:ascii="Times New Roman"/>
                <w:b w:val="false"/>
                <w:i w:val="false"/>
                <w:color w:val="000000"/>
                <w:sz w:val="20"/>
              </w:rPr>
              <w:t>№ 84 бұйрығына</w:t>
            </w:r>
            <w:r>
              <w:br/>
            </w:r>
            <w:r>
              <w:rPr>
                <w:rFonts w:ascii="Times New Roman"/>
                <w:b w:val="false"/>
                <w:i w:val="false"/>
                <w:color w:val="000000"/>
                <w:sz w:val="20"/>
              </w:rPr>
              <w:t>11-қосымша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Апелляциялық сатыдағы сот қараған қылмыстық іске электрондық ақпараттық есепке алу құжаты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1-тарау. Деректер </w:t>
                  </w:r>
                </w:p>
                <w:p>
                  <w:pPr>
                    <w:spacing w:after="20"/>
                    <w:ind w:left="20"/>
                    <w:jc w:val="both"/>
                  </w:pPr>
                  <w:r>
                    <w:rPr>
                      <w:rFonts w:ascii="Times New Roman"/>
                      <w:b w:val="false"/>
                      <w:i w:val="false"/>
                      <w:color w:val="000000"/>
                      <w:sz w:val="20"/>
                    </w:rPr>
                    <w:t xml:space="preserve">
1. Сот </w:t>
                  </w:r>
                </w:p>
                <w:p>
                  <w:pPr>
                    <w:spacing w:after="20"/>
                    <w:ind w:left="20"/>
                    <w:jc w:val="both"/>
                  </w:pPr>
                  <w:r>
                    <w:rPr>
                      <w:rFonts w:ascii="Times New Roman"/>
                      <w:b w:val="false"/>
                      <w:i w:val="false"/>
                      <w:color w:val="000000"/>
                      <w:sz w:val="20"/>
                    </w:rPr>
                    <w:t>
2. Істің № (апелляциялық сатының)</w:t>
                  </w:r>
                </w:p>
                <w:p>
                  <w:pPr>
                    <w:spacing w:after="20"/>
                    <w:ind w:left="20"/>
                    <w:jc w:val="both"/>
                  </w:pPr>
                  <w:r>
                    <w:rPr>
                      <w:rFonts w:ascii="Times New Roman"/>
                      <w:b w:val="false"/>
                      <w:i w:val="false"/>
                      <w:color w:val="000000"/>
                      <w:sz w:val="20"/>
                    </w:rPr>
                    <w:t>
3. Сотталғандардың саны (айыпталушылардың, күдіктілердің)</w:t>
                  </w:r>
                </w:p>
                <w:p>
                  <w:pPr>
                    <w:spacing w:after="20"/>
                    <w:ind w:left="20"/>
                    <w:jc w:val="both"/>
                  </w:pPr>
                  <w:r>
                    <w:rPr>
                      <w:rFonts w:ascii="Times New Roman"/>
                      <w:b w:val="false"/>
                      <w:i w:val="false"/>
                      <w:color w:val="000000"/>
                      <w:sz w:val="20"/>
                    </w:rPr>
                    <w:t xml:space="preserve">
4. Келіп түсу тәртібі: </w:t>
                  </w:r>
                </w:p>
                <w:p>
                  <w:pPr>
                    <w:spacing w:after="20"/>
                    <w:ind w:left="20"/>
                    <w:jc w:val="both"/>
                  </w:pPr>
                  <w:r>
                    <w:rPr>
                      <w:rFonts w:ascii="Times New Roman"/>
                      <w:b w:val="false"/>
                      <w:i w:val="false"/>
                      <w:color w:val="000000"/>
                      <w:sz w:val="20"/>
                    </w:rPr>
                    <w:t>
5. Қайталап келіп түсті</w:t>
                  </w:r>
                </w:p>
                <w:p>
                  <w:pPr>
                    <w:spacing w:after="20"/>
                    <w:ind w:left="20"/>
                    <w:jc w:val="both"/>
                  </w:pPr>
                  <w:r>
                    <w:rPr>
                      <w:rFonts w:ascii="Times New Roman"/>
                      <w:b w:val="false"/>
                      <w:i w:val="false"/>
                      <w:color w:val="000000"/>
                      <w:sz w:val="20"/>
                    </w:rPr>
                    <w:t xml:space="preserve">
6. Жаңадан ашылған мән-жайлар бойынша </w:t>
                  </w:r>
                </w:p>
                <w:p>
                  <w:pPr>
                    <w:spacing w:after="20"/>
                    <w:ind w:left="20"/>
                    <w:jc w:val="both"/>
                  </w:pPr>
                  <w:r>
                    <w:rPr>
                      <w:rFonts w:ascii="Times New Roman"/>
                      <w:b w:val="false"/>
                      <w:i w:val="false"/>
                      <w:color w:val="000000"/>
                      <w:sz w:val="20"/>
                    </w:rPr>
                    <w:t xml:space="preserve">
7. Шағымды бұрын қарады </w:t>
                  </w:r>
                </w:p>
                <w:p>
                  <w:pPr>
                    <w:spacing w:after="20"/>
                    <w:ind w:left="20"/>
                    <w:jc w:val="both"/>
                  </w:pPr>
                  <w:r>
                    <w:rPr>
                      <w:rFonts w:ascii="Times New Roman"/>
                      <w:b w:val="false"/>
                      <w:i w:val="false"/>
                      <w:color w:val="000000"/>
                      <w:sz w:val="20"/>
                    </w:rPr>
                    <w:t>
8. Шағымды кім берді (прокурордың апелляциялық өтінішхаты)</w:t>
                  </w:r>
                </w:p>
                <w:p>
                  <w:pPr>
                    <w:spacing w:after="20"/>
                    <w:ind w:left="20"/>
                    <w:jc w:val="both"/>
                  </w:pPr>
                  <w:r>
                    <w:rPr>
                      <w:rFonts w:ascii="Times New Roman"/>
                      <w:b w:val="false"/>
                      <w:i w:val="false"/>
                      <w:color w:val="000000"/>
                      <w:sz w:val="20"/>
                    </w:rPr>
                    <w:t xml:space="preserve">
9. Келіп түскен кездегі томдардың саны </w:t>
                  </w:r>
                </w:p>
                <w:p>
                  <w:pPr>
                    <w:spacing w:after="20"/>
                    <w:ind w:left="20"/>
                    <w:jc w:val="both"/>
                  </w:pPr>
                  <w:r>
                    <w:rPr>
                      <w:rFonts w:ascii="Times New Roman"/>
                      <w:b w:val="false"/>
                      <w:i w:val="false"/>
                      <w:color w:val="000000"/>
                      <w:sz w:val="20"/>
                    </w:rPr>
                    <w:t xml:space="preserve">
10. Бірінші сатыдағы соттың шағымдалған сот актісі </w:t>
                  </w:r>
                </w:p>
                <w:p>
                  <w:pPr>
                    <w:spacing w:after="20"/>
                    <w:ind w:left="20"/>
                    <w:jc w:val="both"/>
                  </w:pPr>
                  <w:r>
                    <w:rPr>
                      <w:rFonts w:ascii="Times New Roman"/>
                      <w:b w:val="false"/>
                      <w:i w:val="false"/>
                      <w:color w:val="000000"/>
                      <w:sz w:val="20"/>
                    </w:rPr>
                    <w:t>
11. Құқық бұзушылықтың қосымша саралануы</w:t>
                  </w:r>
                </w:p>
                <w:p>
                  <w:pPr>
                    <w:spacing w:after="20"/>
                    <w:ind w:left="20"/>
                    <w:jc w:val="both"/>
                  </w:pPr>
                  <w:r>
                    <w:rPr>
                      <w:rFonts w:ascii="Times New Roman"/>
                      <w:b w:val="false"/>
                      <w:i w:val="false"/>
                      <w:color w:val="000000"/>
                      <w:sz w:val="20"/>
                    </w:rPr>
                    <w:t xml:space="preserve">
12. Істің ауырлығы </w:t>
                  </w:r>
                </w:p>
                <w:p>
                  <w:pPr>
                    <w:spacing w:after="20"/>
                    <w:ind w:left="20"/>
                    <w:jc w:val="both"/>
                  </w:pPr>
                  <w:r>
                    <w:rPr>
                      <w:rFonts w:ascii="Times New Roman"/>
                      <w:b w:val="false"/>
                      <w:i w:val="false"/>
                      <w:color w:val="000000"/>
                      <w:sz w:val="20"/>
                    </w:rPr>
                    <w:t xml:space="preserve">
13. Құқық бұзушылық түрі </w:t>
                  </w:r>
                </w:p>
                <w:p>
                  <w:pPr>
                    <w:spacing w:after="20"/>
                    <w:ind w:left="20"/>
                    <w:jc w:val="both"/>
                  </w:pPr>
                  <w:r>
                    <w:rPr>
                      <w:rFonts w:ascii="Times New Roman"/>
                      <w:b w:val="false"/>
                      <w:i w:val="false"/>
                      <w:color w:val="000000"/>
                      <w:sz w:val="20"/>
                    </w:rPr>
                    <w:t xml:space="preserve">
14. Құпия іс </w:t>
                  </w:r>
                </w:p>
                <w:p>
                  <w:pPr>
                    <w:spacing w:after="20"/>
                    <w:ind w:left="20"/>
                    <w:jc w:val="both"/>
                  </w:pPr>
                  <w:r>
                    <w:rPr>
                      <w:rFonts w:ascii="Times New Roman"/>
                      <w:b w:val="false"/>
                      <w:i w:val="false"/>
                      <w:color w:val="000000"/>
                      <w:sz w:val="20"/>
                    </w:rPr>
                    <w:t>
15. Сот ісін жүргізу тілі</w:t>
                  </w:r>
                </w:p>
                <w:p>
                  <w:pPr>
                    <w:spacing w:after="20"/>
                    <w:ind w:left="20"/>
                    <w:jc w:val="both"/>
                  </w:pPr>
                  <w:r>
                    <w:rPr>
                      <w:rFonts w:ascii="Times New Roman"/>
                      <w:b w:val="false"/>
                      <w:i w:val="false"/>
                      <w:color w:val="000000"/>
                      <w:sz w:val="20"/>
                    </w:rPr>
                    <w:t xml:space="preserve">
16. Жабық сот процесі </w:t>
                  </w:r>
                </w:p>
                <w:p>
                  <w:pPr>
                    <w:spacing w:after="20"/>
                    <w:ind w:left="20"/>
                    <w:jc w:val="both"/>
                  </w:pPr>
                  <w:r>
                    <w:rPr>
                      <w:rFonts w:ascii="Times New Roman"/>
                      <w:b w:val="false"/>
                      <w:i w:val="false"/>
                      <w:color w:val="000000"/>
                      <w:sz w:val="20"/>
                    </w:rPr>
                    <w:t>
17. Іс бап бойынша келіп түсті (жаңа Қазақстан Республикасының Қылмыстық кодексі (бұдан әрі- ҚР ҚК)</w:t>
                  </w:r>
                </w:p>
                <w:p>
                  <w:pPr>
                    <w:spacing w:after="20"/>
                    <w:ind w:left="20"/>
                    <w:jc w:val="both"/>
                  </w:pPr>
                  <w:r>
                    <w:rPr>
                      <w:rFonts w:ascii="Times New Roman"/>
                      <w:b w:val="false"/>
                      <w:i w:val="false"/>
                      <w:color w:val="000000"/>
                      <w:sz w:val="20"/>
                    </w:rPr>
                    <w:t>
18. Іс бап бойынша келіп түсті (бұрынғы ҚР ҚК)</w:t>
                  </w:r>
                </w:p>
                <w:p>
                  <w:pPr>
                    <w:spacing w:after="20"/>
                    <w:ind w:left="20"/>
                    <w:jc w:val="both"/>
                  </w:pPr>
                  <w:r>
                    <w:rPr>
                      <w:rFonts w:ascii="Times New Roman"/>
                      <w:b w:val="false"/>
                      <w:i w:val="false"/>
                      <w:color w:val="000000"/>
                      <w:sz w:val="20"/>
                    </w:rPr>
                    <w:t xml:space="preserve">
19. Түсініктеме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2-тарау. Істің апелляциялық сатыдағы қозғалысы туралы мәліметтер (танысу, тоқтата тұру) </w:t>
                  </w:r>
                </w:p>
                <w:p>
                  <w:pPr>
                    <w:spacing w:after="20"/>
                    <w:ind w:left="20"/>
                    <w:jc w:val="both"/>
                  </w:pPr>
                  <w:r>
                    <w:rPr>
                      <w:rFonts w:ascii="Times New Roman"/>
                      <w:b w:val="false"/>
                      <w:i w:val="false"/>
                      <w:color w:val="000000"/>
                      <w:sz w:val="20"/>
                    </w:rPr>
                    <w:t xml:space="preserve">
1. Алқаға келіп түсу күні </w:t>
                  </w:r>
                </w:p>
                <w:p>
                  <w:pPr>
                    <w:spacing w:after="20"/>
                    <w:ind w:left="20"/>
                    <w:jc w:val="both"/>
                  </w:pPr>
                  <w:r>
                    <w:rPr>
                      <w:rFonts w:ascii="Times New Roman"/>
                      <w:b w:val="false"/>
                      <w:i w:val="false"/>
                      <w:color w:val="000000"/>
                      <w:sz w:val="20"/>
                    </w:rPr>
                    <w:t>
2. Істі қараған судьяның Т.А.Ә. (болған жағдайда)</w:t>
                  </w:r>
                </w:p>
                <w:p>
                  <w:pPr>
                    <w:spacing w:after="20"/>
                    <w:ind w:left="20"/>
                    <w:jc w:val="both"/>
                  </w:pPr>
                  <w:r>
                    <w:rPr>
                      <w:rFonts w:ascii="Times New Roman"/>
                      <w:b w:val="false"/>
                      <w:i w:val="false"/>
                      <w:color w:val="000000"/>
                      <w:sz w:val="20"/>
                    </w:rPr>
                    <w:t xml:space="preserve">
3. Қараусыз қайтару күні, уақыты </w:t>
                  </w:r>
                </w:p>
                <w:p>
                  <w:pPr>
                    <w:spacing w:after="20"/>
                    <w:ind w:left="20"/>
                    <w:jc w:val="both"/>
                  </w:pPr>
                  <w:r>
                    <w:rPr>
                      <w:rFonts w:ascii="Times New Roman"/>
                      <w:b w:val="false"/>
                      <w:i w:val="false"/>
                      <w:color w:val="000000"/>
                      <w:sz w:val="20"/>
                    </w:rPr>
                    <w:t xml:space="preserve">
4. Қайтару себебі </w:t>
                  </w:r>
                </w:p>
                <w:p>
                  <w:pPr>
                    <w:spacing w:after="20"/>
                    <w:ind w:left="20"/>
                    <w:jc w:val="both"/>
                  </w:pPr>
                  <w:r>
                    <w:rPr>
                      <w:rFonts w:ascii="Times New Roman"/>
                      <w:b w:val="false"/>
                      <w:i w:val="false"/>
                      <w:color w:val="000000"/>
                      <w:sz w:val="20"/>
                    </w:rPr>
                    <w:t xml:space="preserve">
5. Соттылығы бойынша беру күні </w:t>
                  </w:r>
                </w:p>
                <w:p>
                  <w:pPr>
                    <w:spacing w:after="20"/>
                    <w:ind w:left="20"/>
                    <w:jc w:val="both"/>
                  </w:pPr>
                  <w:r>
                    <w:rPr>
                      <w:rFonts w:ascii="Times New Roman"/>
                      <w:b w:val="false"/>
                      <w:i w:val="false"/>
                      <w:color w:val="000000"/>
                      <w:sz w:val="20"/>
                    </w:rPr>
                    <w:t xml:space="preserve">
6. Прокурордың барлық өтінішхаттары және шағымдары кері шақыртылды </w:t>
                  </w:r>
                </w:p>
                <w:p>
                  <w:pPr>
                    <w:spacing w:after="20"/>
                    <w:ind w:left="20"/>
                    <w:jc w:val="both"/>
                  </w:pPr>
                  <w:r>
                    <w:rPr>
                      <w:rFonts w:ascii="Times New Roman"/>
                      <w:b w:val="false"/>
                      <w:i w:val="false"/>
                      <w:color w:val="000000"/>
                      <w:sz w:val="20"/>
                    </w:rPr>
                    <w:t xml:space="preserve">
7. Кері шақырту күні </w:t>
                  </w:r>
                </w:p>
                <w:p>
                  <w:pPr>
                    <w:spacing w:after="20"/>
                    <w:ind w:left="20"/>
                    <w:jc w:val="both"/>
                  </w:pPr>
                  <w:r>
                    <w:rPr>
                      <w:rFonts w:ascii="Times New Roman"/>
                      <w:b w:val="false"/>
                      <w:i w:val="false"/>
                      <w:color w:val="000000"/>
                      <w:sz w:val="20"/>
                    </w:rPr>
                    <w:t xml:space="preserve">
8. Барлық жеке шағымдар және прокурордың өтінішхаттары кері шақыртылды </w:t>
                  </w:r>
                </w:p>
                <w:p>
                  <w:pPr>
                    <w:spacing w:after="20"/>
                    <w:ind w:left="20"/>
                    <w:jc w:val="both"/>
                  </w:pPr>
                  <w:r>
                    <w:rPr>
                      <w:rFonts w:ascii="Times New Roman"/>
                      <w:b w:val="false"/>
                      <w:i w:val="false"/>
                      <w:color w:val="000000"/>
                      <w:sz w:val="20"/>
                    </w:rPr>
                    <w:t>
9. Жеке шағымның, прокурордың өтінішхатын кері шақыртылған күні</w:t>
                  </w:r>
                </w:p>
                <w:p>
                  <w:pPr>
                    <w:spacing w:after="20"/>
                    <w:ind w:left="20"/>
                    <w:jc w:val="both"/>
                  </w:pPr>
                  <w:r>
                    <w:rPr>
                      <w:rFonts w:ascii="Times New Roman"/>
                      <w:b w:val="false"/>
                      <w:i w:val="false"/>
                      <w:color w:val="000000"/>
                      <w:sz w:val="20"/>
                    </w:rPr>
                    <w:t xml:space="preserve">
10. Қайта қараудан бас тарту күні </w:t>
                  </w:r>
                </w:p>
                <w:p>
                  <w:pPr>
                    <w:spacing w:after="20"/>
                    <w:ind w:left="20"/>
                    <w:jc w:val="both"/>
                  </w:pPr>
                  <w:r>
                    <w:rPr>
                      <w:rFonts w:ascii="Times New Roman"/>
                      <w:b w:val="false"/>
                      <w:i w:val="false"/>
                      <w:color w:val="000000"/>
                      <w:sz w:val="20"/>
                    </w:rPr>
                    <w:t xml:space="preserve">
11. Тоқтата тұру күні </w:t>
                  </w:r>
                </w:p>
                <w:p>
                  <w:pPr>
                    <w:spacing w:after="20"/>
                    <w:ind w:left="20"/>
                    <w:jc w:val="both"/>
                  </w:pPr>
                  <w:r>
                    <w:rPr>
                      <w:rFonts w:ascii="Times New Roman"/>
                      <w:b w:val="false"/>
                      <w:i w:val="false"/>
                      <w:color w:val="000000"/>
                      <w:sz w:val="20"/>
                    </w:rPr>
                    <w:t xml:space="preserve">
12. Тоқтата тұруға негіздер </w:t>
                  </w:r>
                </w:p>
                <w:p>
                  <w:pPr>
                    <w:spacing w:after="20"/>
                    <w:ind w:left="20"/>
                    <w:jc w:val="both"/>
                  </w:pPr>
                  <w:r>
                    <w:rPr>
                      <w:rFonts w:ascii="Times New Roman"/>
                      <w:b w:val="false"/>
                      <w:i w:val="false"/>
                      <w:color w:val="000000"/>
                      <w:sz w:val="20"/>
                    </w:rPr>
                    <w:t xml:space="preserve">
13. Қайта жаңарту күні </w:t>
                  </w:r>
                </w:p>
                <w:p>
                  <w:pPr>
                    <w:spacing w:after="20"/>
                    <w:ind w:left="20"/>
                    <w:jc w:val="both"/>
                  </w:pPr>
                  <w:r>
                    <w:rPr>
                      <w:rFonts w:ascii="Times New Roman"/>
                      <w:b w:val="false"/>
                      <w:i w:val="false"/>
                      <w:color w:val="000000"/>
                      <w:sz w:val="20"/>
                    </w:rPr>
                    <w:t>
14. Түсініктеме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3-тарау. Істің апелляциялық сатыдағы қозғалысы туралы мәліметтер (сот отырысы) </w:t>
                  </w:r>
                </w:p>
                <w:p>
                  <w:pPr>
                    <w:spacing w:after="20"/>
                    <w:ind w:left="20"/>
                    <w:jc w:val="both"/>
                  </w:pPr>
                  <w:r>
                    <w:rPr>
                      <w:rFonts w:ascii="Times New Roman"/>
                      <w:b w:val="false"/>
                      <w:i w:val="false"/>
                      <w:color w:val="000000"/>
                      <w:sz w:val="20"/>
                    </w:rPr>
                    <w:t xml:space="preserve">
1. Отырыс күні </w:t>
                  </w:r>
                </w:p>
                <w:p>
                  <w:pPr>
                    <w:spacing w:after="20"/>
                    <w:ind w:left="20"/>
                    <w:jc w:val="both"/>
                  </w:pPr>
                  <w:r>
                    <w:rPr>
                      <w:rFonts w:ascii="Times New Roman"/>
                      <w:b w:val="false"/>
                      <w:i w:val="false"/>
                      <w:color w:val="000000"/>
                      <w:sz w:val="20"/>
                    </w:rPr>
                    <w:t>
2. Төрағалық етуші судьяның ТАӘ (болған жағдайда)</w:t>
                  </w:r>
                </w:p>
                <w:p>
                  <w:pPr>
                    <w:spacing w:after="20"/>
                    <w:ind w:left="20"/>
                    <w:jc w:val="both"/>
                  </w:pPr>
                  <w:r>
                    <w:rPr>
                      <w:rFonts w:ascii="Times New Roman"/>
                      <w:b w:val="false"/>
                      <w:i w:val="false"/>
                      <w:color w:val="000000"/>
                      <w:sz w:val="20"/>
                    </w:rPr>
                    <w:t>
3. Баяндамашы судьяның ТАӘ (болған жағдайда)</w:t>
                  </w:r>
                </w:p>
                <w:p>
                  <w:pPr>
                    <w:spacing w:after="20"/>
                    <w:ind w:left="20"/>
                    <w:jc w:val="both"/>
                  </w:pPr>
                  <w:r>
                    <w:rPr>
                      <w:rFonts w:ascii="Times New Roman"/>
                      <w:b w:val="false"/>
                      <w:i w:val="false"/>
                      <w:color w:val="000000"/>
                      <w:sz w:val="20"/>
                    </w:rPr>
                    <w:t>
4. Сот отырысы хатшысының ТАӘ (болған жағдайда)</w:t>
                  </w:r>
                </w:p>
                <w:p>
                  <w:pPr>
                    <w:spacing w:after="20"/>
                    <w:ind w:left="20"/>
                    <w:jc w:val="both"/>
                  </w:pPr>
                  <w:r>
                    <w:rPr>
                      <w:rFonts w:ascii="Times New Roman"/>
                      <w:b w:val="false"/>
                      <w:i w:val="false"/>
                      <w:color w:val="000000"/>
                      <w:sz w:val="20"/>
                    </w:rPr>
                    <w:t xml:space="preserve">
5. Жабық сот отырысы </w:t>
                  </w:r>
                </w:p>
                <w:p>
                  <w:pPr>
                    <w:spacing w:after="20"/>
                    <w:ind w:left="20"/>
                    <w:jc w:val="both"/>
                  </w:pPr>
                  <w:r>
                    <w:rPr>
                      <w:rFonts w:ascii="Times New Roman"/>
                      <w:b w:val="false"/>
                      <w:i w:val="false"/>
                      <w:color w:val="000000"/>
                      <w:sz w:val="20"/>
                    </w:rPr>
                    <w:t xml:space="preserve">
6. Аудио-, бейнежазба </w:t>
                  </w:r>
                </w:p>
                <w:p>
                  <w:pPr>
                    <w:spacing w:after="20"/>
                    <w:ind w:left="20"/>
                    <w:jc w:val="both"/>
                  </w:pPr>
                  <w:r>
                    <w:rPr>
                      <w:rFonts w:ascii="Times New Roman"/>
                      <w:b w:val="false"/>
                      <w:i w:val="false"/>
                      <w:color w:val="000000"/>
                      <w:sz w:val="20"/>
                    </w:rPr>
                    <w:t>
7. Бейнеконференцбайланыспен сот отырысы</w:t>
                  </w:r>
                </w:p>
                <w:p>
                  <w:pPr>
                    <w:spacing w:after="20"/>
                    <w:ind w:left="20"/>
                    <w:jc w:val="both"/>
                  </w:pPr>
                  <w:r>
                    <w:rPr>
                      <w:rFonts w:ascii="Times New Roman"/>
                      <w:b w:val="false"/>
                      <w:i w:val="false"/>
                      <w:color w:val="000000"/>
                      <w:sz w:val="20"/>
                    </w:rPr>
                    <w:t>
8. Отырыс кейінге қалдырылды</w:t>
                  </w:r>
                </w:p>
                <w:p>
                  <w:pPr>
                    <w:spacing w:after="20"/>
                    <w:ind w:left="20"/>
                    <w:jc w:val="both"/>
                  </w:pPr>
                  <w:r>
                    <w:rPr>
                      <w:rFonts w:ascii="Times New Roman"/>
                      <w:b w:val="false"/>
                      <w:i w:val="false"/>
                      <w:color w:val="000000"/>
                      <w:sz w:val="20"/>
                    </w:rPr>
                    <w:t xml:space="preserve">
9. Хаттама құрыла отырып қаралды </w:t>
                  </w:r>
                </w:p>
                <w:p>
                  <w:pPr>
                    <w:spacing w:after="20"/>
                    <w:ind w:left="20"/>
                    <w:jc w:val="both"/>
                  </w:pPr>
                  <w:r>
                    <w:rPr>
                      <w:rFonts w:ascii="Times New Roman"/>
                      <w:b w:val="false"/>
                      <w:i w:val="false"/>
                      <w:color w:val="000000"/>
                      <w:sz w:val="20"/>
                    </w:rPr>
                    <w:t>
10. Түсініктеме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Қарсылық білдіру</w:t>
                  </w:r>
                </w:p>
                <w:p>
                  <w:pPr>
                    <w:spacing w:after="20"/>
                    <w:ind w:left="20"/>
                    <w:jc w:val="both"/>
                  </w:pPr>
                  <w:r>
                    <w:rPr>
                      <w:rFonts w:ascii="Times New Roman"/>
                      <w:b w:val="false"/>
                      <w:i w:val="false"/>
                      <w:color w:val="000000"/>
                      <w:sz w:val="20"/>
                    </w:rPr>
                    <w:t xml:space="preserve">
1. Қарсылық білдіру туралы өтініштің күні </w:t>
                  </w:r>
                </w:p>
                <w:p>
                  <w:pPr>
                    <w:spacing w:after="20"/>
                    <w:ind w:left="20"/>
                    <w:jc w:val="both"/>
                  </w:pPr>
                  <w:r>
                    <w:rPr>
                      <w:rFonts w:ascii="Times New Roman"/>
                      <w:b w:val="false"/>
                      <w:i w:val="false"/>
                      <w:color w:val="000000"/>
                      <w:sz w:val="20"/>
                    </w:rPr>
                    <w:t>
2. Төрағалық етуші судья</w:t>
                  </w:r>
                </w:p>
                <w:p>
                  <w:pPr>
                    <w:spacing w:after="20"/>
                    <w:ind w:left="20"/>
                    <w:jc w:val="both"/>
                  </w:pPr>
                  <w:r>
                    <w:rPr>
                      <w:rFonts w:ascii="Times New Roman"/>
                      <w:b w:val="false"/>
                      <w:i w:val="false"/>
                      <w:color w:val="000000"/>
                      <w:sz w:val="20"/>
                    </w:rPr>
                    <w:t xml:space="preserve">
3. Қанағаттандырылды </w:t>
                  </w:r>
                </w:p>
                <w:p>
                  <w:pPr>
                    <w:spacing w:after="20"/>
                    <w:ind w:left="20"/>
                    <w:jc w:val="both"/>
                  </w:pPr>
                  <w:r>
                    <w:rPr>
                      <w:rFonts w:ascii="Times New Roman"/>
                      <w:b w:val="false"/>
                      <w:i w:val="false"/>
                      <w:color w:val="000000"/>
                      <w:sz w:val="20"/>
                    </w:rPr>
                    <w:t>
4. Қаулы шығарылған күні</w:t>
                  </w:r>
                </w:p>
                <w:p>
                  <w:pPr>
                    <w:spacing w:after="20"/>
                    <w:ind w:left="20"/>
                    <w:jc w:val="both"/>
                  </w:pPr>
                  <w:r>
                    <w:rPr>
                      <w:rFonts w:ascii="Times New Roman"/>
                      <w:b w:val="false"/>
                      <w:i w:val="false"/>
                      <w:color w:val="000000"/>
                      <w:sz w:val="20"/>
                    </w:rPr>
                    <w:t xml:space="preserve">
5. Қарсылық білдіру туралы өтінішхатты қараған судья </w:t>
                  </w:r>
                </w:p>
                <w:p>
                  <w:pPr>
                    <w:spacing w:after="20"/>
                    <w:ind w:left="20"/>
                    <w:jc w:val="both"/>
                  </w:pPr>
                  <w:r>
                    <w:rPr>
                      <w:rFonts w:ascii="Times New Roman"/>
                      <w:b w:val="false"/>
                      <w:i w:val="false"/>
                      <w:color w:val="000000"/>
                      <w:sz w:val="20"/>
                    </w:rPr>
                    <w:t>
6. Қарсылық білдіруді алған судьялардың Т.А.Ә. (болған жағдайда)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5-тарау. Қарау </w:t>
                  </w:r>
                </w:p>
                <w:p>
                  <w:pPr>
                    <w:spacing w:after="20"/>
                    <w:ind w:left="20"/>
                    <w:jc w:val="both"/>
                  </w:pPr>
                  <w:r>
                    <w:rPr>
                      <w:rFonts w:ascii="Times New Roman"/>
                      <w:b w:val="false"/>
                      <w:i w:val="false"/>
                      <w:color w:val="000000"/>
                      <w:sz w:val="20"/>
                    </w:rPr>
                    <w:t>
1. Шешімнің түрі</w:t>
                  </w:r>
                </w:p>
                <w:p>
                  <w:pPr>
                    <w:spacing w:after="20"/>
                    <w:ind w:left="20"/>
                    <w:jc w:val="both"/>
                  </w:pPr>
                  <w:r>
                    <w:rPr>
                      <w:rFonts w:ascii="Times New Roman"/>
                      <w:b w:val="false"/>
                      <w:i w:val="false"/>
                      <w:color w:val="000000"/>
                      <w:sz w:val="20"/>
                    </w:rPr>
                    <w:t xml:space="preserve">
2. Сот отырысында шешім шығару күні </w:t>
                  </w:r>
                </w:p>
                <w:p>
                  <w:pPr>
                    <w:spacing w:after="20"/>
                    <w:ind w:left="20"/>
                    <w:jc w:val="both"/>
                  </w:pPr>
                  <w:r>
                    <w:rPr>
                      <w:rFonts w:ascii="Times New Roman"/>
                      <w:b w:val="false"/>
                      <w:i w:val="false"/>
                      <w:color w:val="000000"/>
                      <w:sz w:val="20"/>
                    </w:rPr>
                    <w:t xml:space="preserve">
3. Хаттама құру күні </w:t>
                  </w:r>
                </w:p>
                <w:p>
                  <w:pPr>
                    <w:spacing w:after="20"/>
                    <w:ind w:left="20"/>
                    <w:jc w:val="both"/>
                  </w:pPr>
                  <w:r>
                    <w:rPr>
                      <w:rFonts w:ascii="Times New Roman"/>
                      <w:b w:val="false"/>
                      <w:i w:val="false"/>
                      <w:color w:val="000000"/>
                      <w:sz w:val="20"/>
                    </w:rPr>
                    <w:t xml:space="preserve">
4. Шешім мерзімі бұзылып шығарылды </w:t>
                  </w:r>
                </w:p>
                <w:p>
                  <w:pPr>
                    <w:spacing w:after="20"/>
                    <w:ind w:left="20"/>
                    <w:jc w:val="both"/>
                  </w:pPr>
                  <w:r>
                    <w:rPr>
                      <w:rFonts w:ascii="Times New Roman"/>
                      <w:b w:val="false"/>
                      <w:i w:val="false"/>
                      <w:color w:val="000000"/>
                      <w:sz w:val="20"/>
                    </w:rPr>
                    <w:t xml:space="preserve">
5. Қарауды тоқтату туралы қаулы шығарылды </w:t>
                  </w:r>
                </w:p>
                <w:p>
                  <w:pPr>
                    <w:spacing w:after="20"/>
                    <w:ind w:left="20"/>
                    <w:jc w:val="both"/>
                  </w:pPr>
                  <w:r>
                    <w:rPr>
                      <w:rFonts w:ascii="Times New Roman"/>
                      <w:b w:val="false"/>
                      <w:i w:val="false"/>
                      <w:color w:val="000000"/>
                      <w:sz w:val="20"/>
                    </w:rPr>
                    <w:t xml:space="preserve">
6. Шағым бойынша нәтиже </w:t>
                  </w:r>
                </w:p>
                <w:p>
                  <w:pPr>
                    <w:spacing w:after="20"/>
                    <w:ind w:left="20"/>
                    <w:jc w:val="both"/>
                  </w:pPr>
                  <w:r>
                    <w:rPr>
                      <w:rFonts w:ascii="Times New Roman"/>
                      <w:b w:val="false"/>
                      <w:i w:val="false"/>
                      <w:color w:val="000000"/>
                      <w:sz w:val="20"/>
                    </w:rPr>
                    <w:t xml:space="preserve">
7. Прокурордың апелляциялық өтінішхаты бойынша нәтиже </w:t>
                  </w:r>
                </w:p>
                <w:p>
                  <w:pPr>
                    <w:spacing w:after="20"/>
                    <w:ind w:left="20"/>
                    <w:jc w:val="both"/>
                  </w:pPr>
                  <w:r>
                    <w:rPr>
                      <w:rFonts w:ascii="Times New Roman"/>
                      <w:b w:val="false"/>
                      <w:i w:val="false"/>
                      <w:color w:val="000000"/>
                      <w:sz w:val="20"/>
                    </w:rPr>
                    <w:t>
8. Адам құқықтары жөніндегі әмбебап конвенцияларды қолдана отырып қаралды</w:t>
                  </w:r>
                </w:p>
                <w:p>
                  <w:pPr>
                    <w:spacing w:after="20"/>
                    <w:ind w:left="20"/>
                    <w:jc w:val="both"/>
                  </w:pPr>
                  <w:r>
                    <w:rPr>
                      <w:rFonts w:ascii="Times New Roman"/>
                      <w:b w:val="false"/>
                      <w:i w:val="false"/>
                      <w:color w:val="000000"/>
                      <w:sz w:val="20"/>
                    </w:rPr>
                    <w:t xml:space="preserve">
9. Прокурордың өтінішхаты бойынша нәтиже </w:t>
                  </w:r>
                </w:p>
                <w:p>
                  <w:pPr>
                    <w:spacing w:after="20"/>
                    <w:ind w:left="20"/>
                    <w:jc w:val="both"/>
                  </w:pPr>
                  <w:r>
                    <w:rPr>
                      <w:rFonts w:ascii="Times New Roman"/>
                      <w:b w:val="false"/>
                      <w:i w:val="false"/>
                      <w:color w:val="000000"/>
                      <w:sz w:val="20"/>
                    </w:rPr>
                    <w:t>
10. Үкімді (қаулы) құрастыру күні</w:t>
                  </w:r>
                </w:p>
                <w:p>
                  <w:pPr>
                    <w:spacing w:after="20"/>
                    <w:ind w:left="20"/>
                    <w:jc w:val="both"/>
                  </w:pPr>
                  <w:r>
                    <w:rPr>
                      <w:rFonts w:ascii="Times New Roman"/>
                      <w:b w:val="false"/>
                      <w:i w:val="false"/>
                      <w:color w:val="000000"/>
                      <w:sz w:val="20"/>
                    </w:rPr>
                    <w:t xml:space="preserve">
11. Үкімнің көшірмесін тапсыру күні </w:t>
                  </w:r>
                </w:p>
                <w:p>
                  <w:pPr>
                    <w:spacing w:after="20"/>
                    <w:ind w:left="20"/>
                    <w:jc w:val="both"/>
                  </w:pPr>
                  <w:r>
                    <w:rPr>
                      <w:rFonts w:ascii="Times New Roman"/>
                      <w:b w:val="false"/>
                      <w:i w:val="false"/>
                      <w:color w:val="000000"/>
                      <w:sz w:val="20"/>
                    </w:rPr>
                    <w:t xml:space="preserve">
12. Үкімнің заңды күшіне енген күні </w:t>
                  </w:r>
                </w:p>
                <w:p>
                  <w:pPr>
                    <w:spacing w:after="20"/>
                    <w:ind w:left="20"/>
                    <w:jc w:val="both"/>
                  </w:pPr>
                  <w:r>
                    <w:rPr>
                      <w:rFonts w:ascii="Times New Roman"/>
                      <w:b w:val="false"/>
                      <w:i w:val="false"/>
                      <w:color w:val="000000"/>
                      <w:sz w:val="20"/>
                    </w:rPr>
                    <w:t xml:space="preserve">
13. Істі кеңсеге беру күні </w:t>
                  </w:r>
                </w:p>
                <w:p>
                  <w:pPr>
                    <w:spacing w:after="20"/>
                    <w:ind w:left="20"/>
                    <w:jc w:val="both"/>
                  </w:pPr>
                  <w:r>
                    <w:rPr>
                      <w:rFonts w:ascii="Times New Roman"/>
                      <w:b w:val="false"/>
                      <w:i w:val="false"/>
                      <w:color w:val="000000"/>
                      <w:sz w:val="20"/>
                    </w:rPr>
                    <w:t xml:space="preserve">
14. Істі бірінші сатыдағы сотқа жолдау күні </w:t>
                  </w:r>
                </w:p>
                <w:p>
                  <w:pPr>
                    <w:spacing w:after="20"/>
                    <w:ind w:left="20"/>
                    <w:jc w:val="both"/>
                  </w:pPr>
                  <w:r>
                    <w:rPr>
                      <w:rFonts w:ascii="Times New Roman"/>
                      <w:b w:val="false"/>
                      <w:i w:val="false"/>
                      <w:color w:val="000000"/>
                      <w:sz w:val="20"/>
                    </w:rPr>
                    <w:t xml:space="preserve">
15. Үкімнің (қаулының) күші кассациялық қаулыда жойылды </w:t>
                  </w:r>
                </w:p>
                <w:p>
                  <w:pPr>
                    <w:spacing w:after="20"/>
                    <w:ind w:left="20"/>
                    <w:jc w:val="both"/>
                  </w:pPr>
                  <w:r>
                    <w:rPr>
                      <w:rFonts w:ascii="Times New Roman"/>
                      <w:b w:val="false"/>
                      <w:i w:val="false"/>
                      <w:color w:val="000000"/>
                      <w:sz w:val="20"/>
                    </w:rPr>
                    <w:t>
16. Медитордың қатысуымен тараптардың татуласуы</w:t>
                  </w:r>
                </w:p>
                <w:p>
                  <w:pPr>
                    <w:spacing w:after="20"/>
                    <w:ind w:left="20"/>
                    <w:jc w:val="both"/>
                  </w:pPr>
                  <w:r>
                    <w:rPr>
                      <w:rFonts w:ascii="Times New Roman"/>
                      <w:b w:val="false"/>
                      <w:i w:val="false"/>
                      <w:color w:val="000000"/>
                      <w:sz w:val="20"/>
                    </w:rPr>
                    <w:t xml:space="preserve">
17. Шешім мерзімі бұзып шығарылды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6-тарау. Жеке қаулылар </w:t>
                  </w:r>
                </w:p>
                <w:p>
                  <w:pPr>
                    <w:spacing w:after="20"/>
                    <w:ind w:left="20"/>
                    <w:jc w:val="both"/>
                  </w:pPr>
                  <w:r>
                    <w:rPr>
                      <w:rFonts w:ascii="Times New Roman"/>
                      <w:b w:val="false"/>
                      <w:i w:val="false"/>
                      <w:color w:val="000000"/>
                      <w:sz w:val="20"/>
                    </w:rPr>
                    <w:t>
1. Жеке қаулыны шығару күндері</w:t>
                  </w:r>
                </w:p>
                <w:p>
                  <w:pPr>
                    <w:spacing w:after="20"/>
                    <w:ind w:left="20"/>
                    <w:jc w:val="both"/>
                  </w:pPr>
                  <w:r>
                    <w:rPr>
                      <w:rFonts w:ascii="Times New Roman"/>
                      <w:b w:val="false"/>
                      <w:i w:val="false"/>
                      <w:color w:val="000000"/>
                      <w:sz w:val="20"/>
                    </w:rPr>
                    <w:t xml:space="preserve">
2. Жеке қаулының мәні </w:t>
                  </w:r>
                </w:p>
                <w:p>
                  <w:pPr>
                    <w:spacing w:after="20"/>
                    <w:ind w:left="20"/>
                    <w:jc w:val="both"/>
                  </w:pPr>
                  <w:r>
                    <w:rPr>
                      <w:rFonts w:ascii="Times New Roman"/>
                      <w:b w:val="false"/>
                      <w:i w:val="false"/>
                      <w:color w:val="000000"/>
                      <w:sz w:val="20"/>
                    </w:rPr>
                    <w:t>
3. Жеке қаулыны жолдау күні</w:t>
                  </w:r>
                </w:p>
                <w:p>
                  <w:pPr>
                    <w:spacing w:after="20"/>
                    <w:ind w:left="20"/>
                    <w:jc w:val="both"/>
                  </w:pPr>
                  <w:r>
                    <w:rPr>
                      <w:rFonts w:ascii="Times New Roman"/>
                      <w:b w:val="false"/>
                      <w:i w:val="false"/>
                      <w:color w:val="000000"/>
                      <w:sz w:val="20"/>
                    </w:rPr>
                    <w:t>
4. Жеке қаулылар кімге арналған</w:t>
                  </w:r>
                </w:p>
                <w:p>
                  <w:pPr>
                    <w:spacing w:after="20"/>
                    <w:ind w:left="20"/>
                    <w:jc w:val="both"/>
                  </w:pPr>
                  <w:r>
                    <w:rPr>
                      <w:rFonts w:ascii="Times New Roman"/>
                      <w:b w:val="false"/>
                      <w:i w:val="false"/>
                      <w:color w:val="000000"/>
                      <w:sz w:val="20"/>
                    </w:rPr>
                    <w:t xml:space="preserve">
5. Жауаптардың мәні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7-тарау. Заттай дәлелдемелер </w:t>
                  </w:r>
                </w:p>
                <w:p>
                  <w:pPr>
                    <w:spacing w:after="20"/>
                    <w:ind w:left="20"/>
                    <w:jc w:val="both"/>
                  </w:pPr>
                  <w:r>
                    <w:rPr>
                      <w:rFonts w:ascii="Times New Roman"/>
                      <w:b w:val="false"/>
                      <w:i w:val="false"/>
                      <w:color w:val="000000"/>
                      <w:sz w:val="20"/>
                    </w:rPr>
                    <w:t xml:space="preserve">
1. Атауы </w:t>
                  </w:r>
                </w:p>
                <w:p>
                  <w:pPr>
                    <w:spacing w:after="20"/>
                    <w:ind w:left="20"/>
                    <w:jc w:val="both"/>
                  </w:pPr>
                  <w:r>
                    <w:rPr>
                      <w:rFonts w:ascii="Times New Roman"/>
                      <w:b w:val="false"/>
                      <w:i w:val="false"/>
                      <w:color w:val="000000"/>
                      <w:sz w:val="20"/>
                    </w:rPr>
                    <w:t xml:space="preserve">
2. Келіп түсу күні </w:t>
                  </w:r>
                </w:p>
                <w:p>
                  <w:pPr>
                    <w:spacing w:after="20"/>
                    <w:ind w:left="20"/>
                    <w:jc w:val="both"/>
                  </w:pPr>
                  <w:r>
                    <w:rPr>
                      <w:rFonts w:ascii="Times New Roman"/>
                      <w:b w:val="false"/>
                      <w:i w:val="false"/>
                      <w:color w:val="000000"/>
                      <w:sz w:val="20"/>
                    </w:rPr>
                    <w:t xml:space="preserve">
3. Саны </w:t>
                  </w:r>
                </w:p>
                <w:p>
                  <w:pPr>
                    <w:spacing w:after="20"/>
                    <w:ind w:left="20"/>
                    <w:jc w:val="both"/>
                  </w:pPr>
                  <w:r>
                    <w:rPr>
                      <w:rFonts w:ascii="Times New Roman"/>
                      <w:b w:val="false"/>
                      <w:i w:val="false"/>
                      <w:color w:val="000000"/>
                      <w:sz w:val="20"/>
                    </w:rPr>
                    <w:t xml:space="preserve">
4. Жауапты тұлға </w:t>
                  </w:r>
                </w:p>
                <w:p>
                  <w:pPr>
                    <w:spacing w:after="20"/>
                    <w:ind w:left="20"/>
                    <w:jc w:val="both"/>
                  </w:pPr>
                  <w:r>
                    <w:rPr>
                      <w:rFonts w:ascii="Times New Roman"/>
                      <w:b w:val="false"/>
                      <w:i w:val="false"/>
                      <w:color w:val="000000"/>
                      <w:sz w:val="20"/>
                    </w:rPr>
                    <w:t xml:space="preserve">
5. Сақтау орны </w:t>
                  </w:r>
                </w:p>
                <w:p>
                  <w:pPr>
                    <w:spacing w:after="20"/>
                    <w:ind w:left="20"/>
                    <w:jc w:val="both"/>
                  </w:pPr>
                  <w:r>
                    <w:rPr>
                      <w:rFonts w:ascii="Times New Roman"/>
                      <w:b w:val="false"/>
                      <w:i w:val="false"/>
                      <w:color w:val="000000"/>
                      <w:sz w:val="20"/>
                    </w:rPr>
                    <w:t xml:space="preserve">
6. Заттай дәлелдемелер бойынша шешім </w:t>
                  </w:r>
                </w:p>
                <w:p>
                  <w:pPr>
                    <w:spacing w:after="20"/>
                    <w:ind w:left="20"/>
                    <w:jc w:val="both"/>
                  </w:pPr>
                  <w:r>
                    <w:rPr>
                      <w:rFonts w:ascii="Times New Roman"/>
                      <w:b w:val="false"/>
                      <w:i w:val="false"/>
                      <w:color w:val="000000"/>
                      <w:sz w:val="20"/>
                    </w:rPr>
                    <w:t xml:space="preserve">
7. Заттай дәлелдемелер бойынша шешімнің орындалуы туралы мәліметтер </w:t>
                  </w:r>
                </w:p>
                <w:p>
                  <w:pPr>
                    <w:spacing w:after="20"/>
                    <w:ind w:left="20"/>
                    <w:jc w:val="both"/>
                  </w:pPr>
                  <w:r>
                    <w:rPr>
                      <w:rFonts w:ascii="Times New Roman"/>
                      <w:b w:val="false"/>
                      <w:i w:val="false"/>
                      <w:color w:val="000000"/>
                      <w:sz w:val="20"/>
                    </w:rPr>
                    <w:t xml:space="preserve">
8. Еске салуларды жолдау күні </w:t>
                  </w:r>
                </w:p>
              </w:tc>
            </w:tr>
          </w:tbl>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2018 жылғы 4 қаңтардағы</w:t>
            </w:r>
            <w:r>
              <w:br/>
            </w:r>
            <w:r>
              <w:rPr>
                <w:rFonts w:ascii="Times New Roman"/>
                <w:b w:val="false"/>
                <w:i w:val="false"/>
                <w:color w:val="000000"/>
                <w:sz w:val="20"/>
              </w:rPr>
              <w:t>№ 3 бұйрығына</w:t>
            </w:r>
            <w:r>
              <w:br/>
            </w:r>
            <w:r>
              <w:rPr>
                <w:rFonts w:ascii="Times New Roman"/>
                <w:b w:val="false"/>
                <w:i w:val="false"/>
                <w:color w:val="000000"/>
                <w:sz w:val="20"/>
              </w:rPr>
              <w:t>10-қосымша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2016 жылғы 25 сәуірдегі</w:t>
            </w:r>
            <w:r>
              <w:br/>
            </w:r>
            <w:r>
              <w:rPr>
                <w:rFonts w:ascii="Times New Roman"/>
                <w:b w:val="false"/>
                <w:i w:val="false"/>
                <w:color w:val="000000"/>
                <w:sz w:val="20"/>
              </w:rPr>
              <w:t>№84 бұйрығына</w:t>
            </w:r>
            <w:r>
              <w:br/>
            </w:r>
            <w:r>
              <w:rPr>
                <w:rFonts w:ascii="Times New Roman"/>
                <w:b w:val="false"/>
                <w:i w:val="false"/>
                <w:color w:val="000000"/>
                <w:sz w:val="20"/>
              </w:rPr>
              <w:t>12-қосымша</w:t>
            </w:r>
            <w:r>
              <w:br/>
            </w:r>
            <w:r>
              <w:rPr>
                <w:rFonts w:ascii="Times New Roman"/>
                <w:b w:val="false"/>
                <w:i w:val="false"/>
                <w:color w:val="000000"/>
                <w:sz w:val="20"/>
              </w:rPr>
              <w:t>Нысан</w:t>
            </w:r>
            <w:r>
              <w:br/>
            </w:r>
          </w:p>
        </w:tc>
      </w:tr>
    </w:tbl>
    <w:p>
      <w:pPr>
        <w:spacing w:after="0"/>
        <w:ind w:left="0"/>
        <w:jc w:val="left"/>
      </w:pPr>
      <w:r>
        <w:rPr>
          <w:rFonts w:ascii="Times New Roman"/>
          <w:b/>
          <w:i w:val="false"/>
          <w:color w:val="000000"/>
        </w:rPr>
        <w:t xml:space="preserve"> Кассациялық сатыдағы сот қараған қылмыстық іске электрондық ақпараттық есепке алу құжаты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Наразылықтың, өтінішхаттың, ұсыныстың (істің) келіп түсуі туралы</w:t>
                  </w:r>
                </w:p>
                <w:p>
                  <w:pPr>
                    <w:spacing w:after="20"/>
                    <w:ind w:left="20"/>
                    <w:jc w:val="both"/>
                  </w:pPr>
                  <w:r>
                    <w:rPr>
                      <w:rFonts w:ascii="Times New Roman"/>
                      <w:b w:val="false"/>
                      <w:i w:val="false"/>
                      <w:color w:val="000000"/>
                      <w:sz w:val="20"/>
                    </w:rPr>
                    <w:t>
1. Алдын ала қарау</w:t>
                  </w:r>
                </w:p>
                <w:p>
                  <w:pPr>
                    <w:spacing w:after="20"/>
                    <w:ind w:left="20"/>
                    <w:jc w:val="both"/>
                  </w:pPr>
                  <w:r>
                    <w:rPr>
                      <w:rFonts w:ascii="Times New Roman"/>
                      <w:b w:val="false"/>
                      <w:i w:val="false"/>
                      <w:color w:val="000000"/>
                      <w:sz w:val="20"/>
                    </w:rPr>
                    <w:t>
2. Алқадағы іс жүргізу №</w:t>
                  </w:r>
                </w:p>
                <w:p>
                  <w:pPr>
                    <w:spacing w:after="20"/>
                    <w:ind w:left="20"/>
                    <w:jc w:val="both"/>
                  </w:pPr>
                  <w:r>
                    <w:rPr>
                      <w:rFonts w:ascii="Times New Roman"/>
                      <w:b w:val="false"/>
                      <w:i w:val="false"/>
                      <w:color w:val="000000"/>
                      <w:sz w:val="20"/>
                    </w:rPr>
                    <w:t>
3. Қайта қарау бойынша іс жүргізу №</w:t>
                  </w:r>
                </w:p>
                <w:p>
                  <w:pPr>
                    <w:spacing w:after="20"/>
                    <w:ind w:left="20"/>
                    <w:jc w:val="both"/>
                  </w:pPr>
                  <w:r>
                    <w:rPr>
                      <w:rFonts w:ascii="Times New Roman"/>
                      <w:b w:val="false"/>
                      <w:i w:val="false"/>
                      <w:color w:val="000000"/>
                      <w:sz w:val="20"/>
                    </w:rPr>
                    <w:t xml:space="preserve">
4. Түрі </w:t>
                  </w:r>
                </w:p>
                <w:p>
                  <w:pPr>
                    <w:spacing w:after="20"/>
                    <w:ind w:left="20"/>
                    <w:jc w:val="both"/>
                  </w:pPr>
                  <w:r>
                    <w:rPr>
                      <w:rFonts w:ascii="Times New Roman"/>
                      <w:b w:val="false"/>
                      <w:i w:val="false"/>
                      <w:color w:val="000000"/>
                      <w:sz w:val="20"/>
                    </w:rPr>
                    <w:t xml:space="preserve">
5. Бастапқы келіп түсу </w:t>
                  </w:r>
                </w:p>
                <w:p>
                  <w:pPr>
                    <w:spacing w:after="20"/>
                    <w:ind w:left="20"/>
                    <w:jc w:val="both"/>
                  </w:pPr>
                  <w:r>
                    <w:rPr>
                      <w:rFonts w:ascii="Times New Roman"/>
                      <w:b w:val="false"/>
                      <w:i w:val="false"/>
                      <w:color w:val="000000"/>
                      <w:sz w:val="20"/>
                    </w:rPr>
                    <w:t>
6. Қайталап</w:t>
                  </w:r>
                </w:p>
                <w:p>
                  <w:pPr>
                    <w:spacing w:after="20"/>
                    <w:ind w:left="20"/>
                    <w:jc w:val="both"/>
                  </w:pPr>
                  <w:r>
                    <w:rPr>
                      <w:rFonts w:ascii="Times New Roman"/>
                      <w:b w:val="false"/>
                      <w:i w:val="false"/>
                      <w:color w:val="000000"/>
                      <w:sz w:val="20"/>
                    </w:rPr>
                    <w:t>
7. Өтінішхатты (наразылықты) кім берді</w:t>
                  </w:r>
                </w:p>
                <w:p>
                  <w:pPr>
                    <w:spacing w:after="20"/>
                    <w:ind w:left="20"/>
                    <w:jc w:val="both"/>
                  </w:pPr>
                  <w:r>
                    <w:rPr>
                      <w:rFonts w:ascii="Times New Roman"/>
                      <w:b w:val="false"/>
                      <w:i w:val="false"/>
                      <w:color w:val="000000"/>
                      <w:sz w:val="20"/>
                    </w:rPr>
                    <w:t>
8. Шағым келтірілген сот актісі</w:t>
                  </w:r>
                </w:p>
                <w:p>
                  <w:pPr>
                    <w:spacing w:after="20"/>
                    <w:ind w:left="20"/>
                    <w:jc w:val="both"/>
                  </w:pPr>
                  <w:r>
                    <w:rPr>
                      <w:rFonts w:ascii="Times New Roman"/>
                      <w:b w:val="false"/>
                      <w:i w:val="false"/>
                      <w:color w:val="000000"/>
                      <w:sz w:val="20"/>
                    </w:rPr>
                    <w:t xml:space="preserve">
9. Сот ісін жүргізу тілі </w:t>
                  </w:r>
                </w:p>
                <w:p>
                  <w:pPr>
                    <w:spacing w:after="20"/>
                    <w:ind w:left="20"/>
                    <w:jc w:val="both"/>
                  </w:pPr>
                  <w:r>
                    <w:rPr>
                      <w:rFonts w:ascii="Times New Roman"/>
                      <w:b w:val="false"/>
                      <w:i w:val="false"/>
                      <w:color w:val="000000"/>
                      <w:sz w:val="20"/>
                    </w:rPr>
                    <w:t xml:space="preserve">
10. Істің ауырлығы </w:t>
                  </w:r>
                </w:p>
                <w:p>
                  <w:pPr>
                    <w:spacing w:after="20"/>
                    <w:ind w:left="20"/>
                    <w:jc w:val="both"/>
                  </w:pPr>
                  <w:r>
                    <w:rPr>
                      <w:rFonts w:ascii="Times New Roman"/>
                      <w:b w:val="false"/>
                      <w:i w:val="false"/>
                      <w:color w:val="000000"/>
                      <w:sz w:val="20"/>
                    </w:rPr>
                    <w:t xml:space="preserve">
11. Алдыңғы іс жүргізу ісінің нөмірі </w:t>
                  </w:r>
                </w:p>
                <w:p>
                  <w:pPr>
                    <w:spacing w:after="20"/>
                    <w:ind w:left="20"/>
                    <w:jc w:val="both"/>
                  </w:pPr>
                  <w:r>
                    <w:rPr>
                      <w:rFonts w:ascii="Times New Roman"/>
                      <w:b w:val="false"/>
                      <w:i w:val="false"/>
                      <w:color w:val="000000"/>
                      <w:sz w:val="20"/>
                    </w:rPr>
                    <w:t xml:space="preserve">
12. Құқық бұзушылық түрі </w:t>
                  </w:r>
                </w:p>
                <w:p>
                  <w:pPr>
                    <w:spacing w:after="20"/>
                    <w:ind w:left="20"/>
                    <w:jc w:val="both"/>
                  </w:pPr>
                  <w:r>
                    <w:rPr>
                      <w:rFonts w:ascii="Times New Roman"/>
                      <w:b w:val="false"/>
                      <w:i w:val="false"/>
                      <w:color w:val="000000"/>
                      <w:sz w:val="20"/>
                    </w:rPr>
                    <w:t xml:space="preserve">
13. Жабық сот процесі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Іс жүргізу динамикасы туралы мәліметтер (алдын ала қарау)</w:t>
                  </w:r>
                </w:p>
                <w:p>
                  <w:pPr>
                    <w:spacing w:after="20"/>
                    <w:ind w:left="20"/>
                    <w:jc w:val="both"/>
                  </w:pPr>
                  <w:r>
                    <w:rPr>
                      <w:rFonts w:ascii="Times New Roman"/>
                      <w:b w:val="false"/>
                      <w:i w:val="false"/>
                      <w:color w:val="000000"/>
                      <w:sz w:val="20"/>
                    </w:rPr>
                    <w:t xml:space="preserve">
1. Алқаға беру күні </w:t>
                  </w:r>
                </w:p>
                <w:p>
                  <w:pPr>
                    <w:spacing w:after="20"/>
                    <w:ind w:left="20"/>
                    <w:jc w:val="both"/>
                  </w:pPr>
                  <w:r>
                    <w:rPr>
                      <w:rFonts w:ascii="Times New Roman"/>
                      <w:b w:val="false"/>
                      <w:i w:val="false"/>
                      <w:color w:val="000000"/>
                      <w:sz w:val="20"/>
                    </w:rPr>
                    <w:t xml:space="preserve">
2. Судьяға беру күні </w:t>
                  </w:r>
                </w:p>
                <w:p>
                  <w:pPr>
                    <w:spacing w:after="20"/>
                    <w:ind w:left="20"/>
                    <w:jc w:val="both"/>
                  </w:pPr>
                  <w:r>
                    <w:rPr>
                      <w:rFonts w:ascii="Times New Roman"/>
                      <w:b w:val="false"/>
                      <w:i w:val="false"/>
                      <w:color w:val="000000"/>
                      <w:sz w:val="20"/>
                    </w:rPr>
                    <w:t>
3. Қараушы судьяның Т.А.Ә. (болған жағдайда)</w:t>
                  </w:r>
                </w:p>
                <w:p>
                  <w:pPr>
                    <w:spacing w:after="20"/>
                    <w:ind w:left="20"/>
                    <w:jc w:val="both"/>
                  </w:pPr>
                  <w:r>
                    <w:rPr>
                      <w:rFonts w:ascii="Times New Roman"/>
                      <w:b w:val="false"/>
                      <w:i w:val="false"/>
                      <w:color w:val="000000"/>
                      <w:sz w:val="20"/>
                    </w:rPr>
                    <w:t xml:space="preserve">
4. Түсіндірумен қайтару күні: </w:t>
                  </w:r>
                </w:p>
                <w:p>
                  <w:pPr>
                    <w:spacing w:after="20"/>
                    <w:ind w:left="20"/>
                    <w:jc w:val="both"/>
                  </w:pPr>
                  <w:r>
                    <w:rPr>
                      <w:rFonts w:ascii="Times New Roman"/>
                      <w:b w:val="false"/>
                      <w:i w:val="false"/>
                      <w:color w:val="000000"/>
                      <w:sz w:val="20"/>
                    </w:rPr>
                    <w:t xml:space="preserve">
5. Қайтару себебі </w:t>
                  </w:r>
                </w:p>
                <w:p>
                  <w:pPr>
                    <w:spacing w:after="20"/>
                    <w:ind w:left="20"/>
                    <w:jc w:val="both"/>
                  </w:pPr>
                  <w:r>
                    <w:rPr>
                      <w:rFonts w:ascii="Times New Roman"/>
                      <w:b w:val="false"/>
                      <w:i w:val="false"/>
                      <w:color w:val="000000"/>
                      <w:sz w:val="20"/>
                    </w:rPr>
                    <w:t xml:space="preserve">
6. Қараусыз қалдыру күні </w:t>
                  </w:r>
                </w:p>
                <w:p>
                  <w:pPr>
                    <w:spacing w:after="20"/>
                    <w:ind w:left="20"/>
                    <w:jc w:val="both"/>
                  </w:pPr>
                  <w:r>
                    <w:rPr>
                      <w:rFonts w:ascii="Times New Roman"/>
                      <w:b w:val="false"/>
                      <w:i w:val="false"/>
                      <w:color w:val="000000"/>
                      <w:sz w:val="20"/>
                    </w:rPr>
                    <w:t xml:space="preserve">
7. Наразылықты немесе өтінішхатты кері шақырту күні </w:t>
                  </w:r>
                </w:p>
                <w:p>
                  <w:pPr>
                    <w:spacing w:after="20"/>
                    <w:ind w:left="20"/>
                    <w:jc w:val="both"/>
                  </w:pPr>
                  <w:r>
                    <w:rPr>
                      <w:rFonts w:ascii="Times New Roman"/>
                      <w:b w:val="false"/>
                      <w:i w:val="false"/>
                      <w:color w:val="000000"/>
                      <w:sz w:val="20"/>
                    </w:rPr>
                    <w:t xml:space="preserve">
8. Наразылықты, өтінішхатты кім шақыртты </w:t>
                  </w:r>
                </w:p>
                <w:p>
                  <w:pPr>
                    <w:spacing w:after="20"/>
                    <w:ind w:left="20"/>
                    <w:jc w:val="both"/>
                  </w:pPr>
                  <w:r>
                    <w:rPr>
                      <w:rFonts w:ascii="Times New Roman"/>
                      <w:b w:val="false"/>
                      <w:i w:val="false"/>
                      <w:color w:val="000000"/>
                      <w:sz w:val="20"/>
                    </w:rPr>
                    <w:t xml:space="preserve">
9. Соттылығы бойынша беру күні </w:t>
                  </w:r>
                </w:p>
                <w:p>
                  <w:pPr>
                    <w:spacing w:after="20"/>
                    <w:ind w:left="20"/>
                    <w:jc w:val="both"/>
                  </w:pPr>
                  <w:r>
                    <w:rPr>
                      <w:rFonts w:ascii="Times New Roman"/>
                      <w:b w:val="false"/>
                      <w:i w:val="false"/>
                      <w:color w:val="000000"/>
                      <w:sz w:val="20"/>
                    </w:rPr>
                    <w:t xml:space="preserve">
10. Соттылығы бойынша қайда берілді </w:t>
                  </w:r>
                </w:p>
                <w:p>
                  <w:pPr>
                    <w:spacing w:after="20"/>
                    <w:ind w:left="20"/>
                    <w:jc w:val="both"/>
                  </w:pPr>
                  <w:r>
                    <w:rPr>
                      <w:rFonts w:ascii="Times New Roman"/>
                      <w:b w:val="false"/>
                      <w:i w:val="false"/>
                      <w:color w:val="000000"/>
                      <w:sz w:val="20"/>
                    </w:rPr>
                    <w:t xml:space="preserve">
11. Алдын ала қарау бойынша шешімнің күні </w:t>
                  </w:r>
                </w:p>
                <w:p>
                  <w:pPr>
                    <w:spacing w:after="20"/>
                    <w:ind w:left="20"/>
                    <w:jc w:val="both"/>
                  </w:pPr>
                  <w:r>
                    <w:rPr>
                      <w:rFonts w:ascii="Times New Roman"/>
                      <w:b w:val="false"/>
                      <w:i w:val="false"/>
                      <w:color w:val="000000"/>
                      <w:sz w:val="20"/>
                    </w:rPr>
                    <w:t xml:space="preserve">
12. ҚР ҚПК 490-бабы 3-бөлігі ғылыми қарытындыны сұраумен </w:t>
                  </w:r>
                </w:p>
                <w:p>
                  <w:pPr>
                    <w:spacing w:after="20"/>
                    <w:ind w:left="20"/>
                    <w:jc w:val="both"/>
                  </w:pPr>
                  <w:r>
                    <w:rPr>
                      <w:rFonts w:ascii="Times New Roman"/>
                      <w:b w:val="false"/>
                      <w:i w:val="false"/>
                      <w:color w:val="000000"/>
                      <w:sz w:val="20"/>
                    </w:rPr>
                    <w:t xml:space="preserve">
13. Істі сұрату күні </w:t>
                  </w:r>
                </w:p>
                <w:p>
                  <w:pPr>
                    <w:spacing w:after="20"/>
                    <w:ind w:left="20"/>
                    <w:jc w:val="both"/>
                  </w:pPr>
                  <w:r>
                    <w:rPr>
                      <w:rFonts w:ascii="Times New Roman"/>
                      <w:b w:val="false"/>
                      <w:i w:val="false"/>
                      <w:color w:val="000000"/>
                      <w:sz w:val="20"/>
                    </w:rPr>
                    <w:t xml:space="preserve">
14. Істің алқаға келіп түсу күні </w:t>
                  </w:r>
                </w:p>
                <w:p>
                  <w:pPr>
                    <w:spacing w:after="20"/>
                    <w:ind w:left="20"/>
                    <w:jc w:val="both"/>
                  </w:pPr>
                  <w:r>
                    <w:rPr>
                      <w:rFonts w:ascii="Times New Roman"/>
                      <w:b w:val="false"/>
                      <w:i w:val="false"/>
                      <w:color w:val="000000"/>
                      <w:sz w:val="20"/>
                    </w:rPr>
                    <w:t xml:space="preserve">
15. Алдан-ала қарау бойынша шешім </w:t>
                  </w:r>
                </w:p>
                <w:p>
                  <w:pPr>
                    <w:spacing w:after="20"/>
                    <w:ind w:left="20"/>
                    <w:jc w:val="both"/>
                  </w:pPr>
                  <w:r>
                    <w:rPr>
                      <w:rFonts w:ascii="Times New Roman"/>
                      <w:b w:val="false"/>
                      <w:i w:val="false"/>
                      <w:color w:val="000000"/>
                      <w:sz w:val="20"/>
                    </w:rPr>
                    <w:t xml:space="preserve">
16. Мерзімдері бұзылып қаралды </w:t>
                  </w:r>
                </w:p>
                <w:p>
                  <w:pPr>
                    <w:spacing w:after="20"/>
                    <w:ind w:left="20"/>
                    <w:jc w:val="both"/>
                  </w:pPr>
                  <w:r>
                    <w:rPr>
                      <w:rFonts w:ascii="Times New Roman"/>
                      <w:b w:val="false"/>
                      <w:i w:val="false"/>
                      <w:color w:val="000000"/>
                      <w:sz w:val="20"/>
                    </w:rPr>
                    <w:t xml:space="preserve">
17. Біріктіру күні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Сот отырысына дейінгі іс жүргізу</w:t>
                  </w:r>
                </w:p>
                <w:p>
                  <w:pPr>
                    <w:spacing w:after="20"/>
                    <w:ind w:left="20"/>
                    <w:jc w:val="both"/>
                  </w:pPr>
                  <w:r>
                    <w:rPr>
                      <w:rFonts w:ascii="Times New Roman"/>
                      <w:b w:val="false"/>
                      <w:i w:val="false"/>
                      <w:color w:val="000000"/>
                      <w:sz w:val="20"/>
                    </w:rPr>
                    <w:t xml:space="preserve">
1. Алқаға келіп түскен күні </w:t>
                  </w:r>
                </w:p>
                <w:p>
                  <w:pPr>
                    <w:spacing w:after="20"/>
                    <w:ind w:left="20"/>
                    <w:jc w:val="both"/>
                  </w:pPr>
                  <w:r>
                    <w:rPr>
                      <w:rFonts w:ascii="Times New Roman"/>
                      <w:b w:val="false"/>
                      <w:i w:val="false"/>
                      <w:color w:val="000000"/>
                      <w:sz w:val="20"/>
                    </w:rPr>
                    <w:t xml:space="preserve">
2. Қайта қарау сатысында наразылықтың, өтінішхаттың, ұсыныстың келіп түскен күні </w:t>
                  </w:r>
                </w:p>
                <w:p>
                  <w:pPr>
                    <w:spacing w:after="20"/>
                    <w:ind w:left="20"/>
                    <w:jc w:val="both"/>
                  </w:pPr>
                  <w:r>
                    <w:rPr>
                      <w:rFonts w:ascii="Times New Roman"/>
                      <w:b w:val="false"/>
                      <w:i w:val="false"/>
                      <w:color w:val="000000"/>
                      <w:sz w:val="20"/>
                    </w:rPr>
                    <w:t xml:space="preserve">
3. Наразылықты кері қайтару күні </w:t>
                  </w:r>
                </w:p>
                <w:p>
                  <w:pPr>
                    <w:spacing w:after="20"/>
                    <w:ind w:left="20"/>
                    <w:jc w:val="both"/>
                  </w:pPr>
                  <w:r>
                    <w:rPr>
                      <w:rFonts w:ascii="Times New Roman"/>
                      <w:b w:val="false"/>
                      <w:i w:val="false"/>
                      <w:color w:val="000000"/>
                      <w:sz w:val="20"/>
                    </w:rPr>
                    <w:t xml:space="preserve">
4. Наразылықты немесе шағымды кері шақырту күні </w:t>
                  </w:r>
                </w:p>
                <w:p>
                  <w:pPr>
                    <w:spacing w:after="20"/>
                    <w:ind w:left="20"/>
                    <w:jc w:val="both"/>
                  </w:pPr>
                  <w:r>
                    <w:rPr>
                      <w:rFonts w:ascii="Times New Roman"/>
                      <w:b w:val="false"/>
                      <w:i w:val="false"/>
                      <w:color w:val="000000"/>
                      <w:sz w:val="20"/>
                    </w:rPr>
                    <w:t xml:space="preserve">
5. Наразылықты кім шақыртты </w:t>
                  </w:r>
                </w:p>
                <w:p>
                  <w:pPr>
                    <w:spacing w:after="20"/>
                    <w:ind w:left="20"/>
                    <w:jc w:val="both"/>
                  </w:pPr>
                  <w:r>
                    <w:rPr>
                      <w:rFonts w:ascii="Times New Roman"/>
                      <w:b w:val="false"/>
                      <w:i w:val="false"/>
                      <w:color w:val="000000"/>
                      <w:sz w:val="20"/>
                    </w:rPr>
                    <w:t xml:space="preserve">
6. Өткен жылдың кассациялық іс жүргізуін қозғау туралы қаулының қалдығы </w:t>
                  </w:r>
                </w:p>
                <w:p>
                  <w:pPr>
                    <w:spacing w:after="20"/>
                    <w:ind w:left="20"/>
                    <w:jc w:val="both"/>
                  </w:pPr>
                  <w:r>
                    <w:rPr>
                      <w:rFonts w:ascii="Times New Roman"/>
                      <w:b w:val="false"/>
                      <w:i w:val="false"/>
                      <w:color w:val="000000"/>
                      <w:sz w:val="20"/>
                    </w:rPr>
                    <w:t>
7. Біріктіру күні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4-тарау. Сот отырысы </w:t>
                  </w:r>
                </w:p>
                <w:p>
                  <w:pPr>
                    <w:spacing w:after="20"/>
                    <w:ind w:left="20"/>
                    <w:jc w:val="both"/>
                  </w:pPr>
                  <w:r>
                    <w:rPr>
                      <w:rFonts w:ascii="Times New Roman"/>
                      <w:b w:val="false"/>
                      <w:i w:val="false"/>
                      <w:color w:val="000000"/>
                      <w:sz w:val="20"/>
                    </w:rPr>
                    <w:t xml:space="preserve">
1. Өтырыс күні </w:t>
                  </w:r>
                </w:p>
                <w:p>
                  <w:pPr>
                    <w:spacing w:after="20"/>
                    <w:ind w:left="20"/>
                    <w:jc w:val="both"/>
                  </w:pPr>
                  <w:r>
                    <w:rPr>
                      <w:rFonts w:ascii="Times New Roman"/>
                      <w:b w:val="false"/>
                      <w:i w:val="false"/>
                      <w:color w:val="000000"/>
                      <w:sz w:val="20"/>
                    </w:rPr>
                    <w:t>
2. Төрағалық етуші судьяның Т.А.Ә. (бар болған жағдайда)</w:t>
                  </w:r>
                </w:p>
                <w:p>
                  <w:pPr>
                    <w:spacing w:after="20"/>
                    <w:ind w:left="20"/>
                    <w:jc w:val="both"/>
                  </w:pPr>
                  <w:r>
                    <w:rPr>
                      <w:rFonts w:ascii="Times New Roman"/>
                      <w:b w:val="false"/>
                      <w:i w:val="false"/>
                      <w:color w:val="000000"/>
                      <w:sz w:val="20"/>
                    </w:rPr>
                    <w:t>
3. Баяндаушы-судьяның Т.А.Ә. (бар болған жағдайда)</w:t>
                  </w:r>
                </w:p>
                <w:p>
                  <w:pPr>
                    <w:spacing w:after="20"/>
                    <w:ind w:left="20"/>
                    <w:jc w:val="both"/>
                  </w:pPr>
                  <w:r>
                    <w:rPr>
                      <w:rFonts w:ascii="Times New Roman"/>
                      <w:b w:val="false"/>
                      <w:i w:val="false"/>
                      <w:color w:val="000000"/>
                      <w:sz w:val="20"/>
                    </w:rPr>
                    <w:t>
4. Судьяның Т.А.Ә. (бар болған жағдайда)</w:t>
                  </w:r>
                </w:p>
                <w:p>
                  <w:pPr>
                    <w:spacing w:after="20"/>
                    <w:ind w:left="20"/>
                    <w:jc w:val="both"/>
                  </w:pPr>
                  <w:r>
                    <w:rPr>
                      <w:rFonts w:ascii="Times New Roman"/>
                      <w:b w:val="false"/>
                      <w:i w:val="false"/>
                      <w:color w:val="000000"/>
                      <w:sz w:val="20"/>
                    </w:rPr>
                    <w:t>
5. Прокурордың Т.А.Ә. (бар болған жағдайда)</w:t>
                  </w:r>
                </w:p>
                <w:p>
                  <w:pPr>
                    <w:spacing w:after="20"/>
                    <w:ind w:left="20"/>
                    <w:jc w:val="both"/>
                  </w:pPr>
                  <w:r>
                    <w:rPr>
                      <w:rFonts w:ascii="Times New Roman"/>
                      <w:b w:val="false"/>
                      <w:i w:val="false"/>
                      <w:color w:val="000000"/>
                      <w:sz w:val="20"/>
                    </w:rPr>
                    <w:t>
6. Адвокаттың Т.А.Ә. (бар болған жағдайда)</w:t>
                  </w:r>
                </w:p>
                <w:p>
                  <w:pPr>
                    <w:spacing w:after="20"/>
                    <w:ind w:left="20"/>
                    <w:jc w:val="both"/>
                  </w:pPr>
                  <w:r>
                    <w:rPr>
                      <w:rFonts w:ascii="Times New Roman"/>
                      <w:b w:val="false"/>
                      <w:i w:val="false"/>
                      <w:color w:val="000000"/>
                      <w:sz w:val="20"/>
                    </w:rPr>
                    <w:t xml:space="preserve">
7. Жабық сот отырысы </w:t>
                  </w:r>
                </w:p>
                <w:p>
                  <w:pPr>
                    <w:spacing w:after="20"/>
                    <w:ind w:left="20"/>
                    <w:jc w:val="both"/>
                  </w:pPr>
                  <w:r>
                    <w:rPr>
                      <w:rFonts w:ascii="Times New Roman"/>
                      <w:b w:val="false"/>
                      <w:i w:val="false"/>
                      <w:color w:val="000000"/>
                      <w:sz w:val="20"/>
                    </w:rPr>
                    <w:t>
8. Отырыс кейінге қалдырылды</w:t>
                  </w:r>
                </w:p>
                <w:p>
                  <w:pPr>
                    <w:spacing w:after="20"/>
                    <w:ind w:left="20"/>
                    <w:jc w:val="both"/>
                  </w:pPr>
                  <w:r>
                    <w:rPr>
                      <w:rFonts w:ascii="Times New Roman"/>
                      <w:b w:val="false"/>
                      <w:i w:val="false"/>
                      <w:color w:val="000000"/>
                      <w:sz w:val="20"/>
                    </w:rPr>
                    <w:t xml:space="preserve">
9. Түсініктемелер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Қайта қарау нәтижесі</w:t>
                  </w:r>
                </w:p>
                <w:p>
                  <w:pPr>
                    <w:spacing w:after="20"/>
                    <w:ind w:left="20"/>
                    <w:jc w:val="both"/>
                  </w:pPr>
                  <w:r>
                    <w:rPr>
                      <w:rFonts w:ascii="Times New Roman"/>
                      <w:b w:val="false"/>
                      <w:i w:val="false"/>
                      <w:color w:val="000000"/>
                      <w:sz w:val="20"/>
                    </w:rPr>
                    <w:t>
1. Шешім шығару күні</w:t>
                  </w:r>
                </w:p>
                <w:p>
                  <w:pPr>
                    <w:spacing w:after="20"/>
                    <w:ind w:left="20"/>
                    <w:jc w:val="both"/>
                  </w:pPr>
                  <w:r>
                    <w:rPr>
                      <w:rFonts w:ascii="Times New Roman"/>
                      <w:b w:val="false"/>
                      <w:i w:val="false"/>
                      <w:color w:val="000000"/>
                      <w:sz w:val="20"/>
                    </w:rPr>
                    <w:t xml:space="preserve">
2. Өтінішхат бойынша нәтиже </w:t>
                  </w:r>
                </w:p>
                <w:p>
                  <w:pPr>
                    <w:spacing w:after="20"/>
                    <w:ind w:left="20"/>
                    <w:jc w:val="both"/>
                  </w:pPr>
                  <w:r>
                    <w:rPr>
                      <w:rFonts w:ascii="Times New Roman"/>
                      <w:b w:val="false"/>
                      <w:i w:val="false"/>
                      <w:color w:val="000000"/>
                      <w:sz w:val="20"/>
                    </w:rPr>
                    <w:t xml:space="preserve">
3. Наразылық бойынша нәтиже </w:t>
                  </w:r>
                </w:p>
                <w:p>
                  <w:pPr>
                    <w:spacing w:after="20"/>
                    <w:ind w:left="20"/>
                    <w:jc w:val="both"/>
                  </w:pPr>
                  <w:r>
                    <w:rPr>
                      <w:rFonts w:ascii="Times New Roman"/>
                      <w:b w:val="false"/>
                      <w:i w:val="false"/>
                      <w:color w:val="000000"/>
                      <w:sz w:val="20"/>
                    </w:rPr>
                    <w:t xml:space="preserve">
4. Ұсыныс бойынша нәтиже </w:t>
                  </w:r>
                </w:p>
                <w:p>
                  <w:pPr>
                    <w:spacing w:after="20"/>
                    <w:ind w:left="20"/>
                    <w:jc w:val="both"/>
                  </w:pPr>
                  <w:r>
                    <w:rPr>
                      <w:rFonts w:ascii="Times New Roman"/>
                      <w:b w:val="false"/>
                      <w:i w:val="false"/>
                      <w:color w:val="000000"/>
                      <w:sz w:val="20"/>
                    </w:rPr>
                    <w:t xml:space="preserve">
5. Қайта қараудан бас тарту туралы қаулы шығарылды </w:t>
                  </w:r>
                </w:p>
                <w:p>
                  <w:pPr>
                    <w:spacing w:after="20"/>
                    <w:ind w:left="20"/>
                    <w:jc w:val="both"/>
                  </w:pPr>
                  <w:r>
                    <w:rPr>
                      <w:rFonts w:ascii="Times New Roman"/>
                      <w:b w:val="false"/>
                      <w:i w:val="false"/>
                      <w:color w:val="000000"/>
                      <w:sz w:val="20"/>
                    </w:rPr>
                    <w:t xml:space="preserve">
6. Шешім мерзімі бұзылып шығарылды </w:t>
                  </w:r>
                </w:p>
                <w:p>
                  <w:pPr>
                    <w:spacing w:after="20"/>
                    <w:ind w:left="20"/>
                    <w:jc w:val="both"/>
                  </w:pPr>
                  <w:r>
                    <w:rPr>
                      <w:rFonts w:ascii="Times New Roman"/>
                      <w:b w:val="false"/>
                      <w:i w:val="false"/>
                      <w:color w:val="000000"/>
                      <w:sz w:val="20"/>
                    </w:rPr>
                    <w:t xml:space="preserve">
7. Аяқталу күні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6-тарау. Жеке қаулылар </w:t>
                  </w:r>
                </w:p>
                <w:p>
                  <w:pPr>
                    <w:spacing w:after="20"/>
                    <w:ind w:left="20"/>
                    <w:jc w:val="both"/>
                  </w:pPr>
                  <w:r>
                    <w:rPr>
                      <w:rFonts w:ascii="Times New Roman"/>
                      <w:b w:val="false"/>
                      <w:i w:val="false"/>
                      <w:color w:val="000000"/>
                      <w:sz w:val="20"/>
                    </w:rPr>
                    <w:t xml:space="preserve">
1. Жеке қаулыларды шығару күні </w:t>
                  </w:r>
                </w:p>
                <w:p>
                  <w:pPr>
                    <w:spacing w:after="20"/>
                    <w:ind w:left="20"/>
                    <w:jc w:val="both"/>
                  </w:pPr>
                  <w:r>
                    <w:rPr>
                      <w:rFonts w:ascii="Times New Roman"/>
                      <w:b w:val="false"/>
                      <w:i w:val="false"/>
                      <w:color w:val="000000"/>
                      <w:sz w:val="20"/>
                    </w:rPr>
                    <w:t xml:space="preserve">
2. Қаулылардың мәні </w:t>
                  </w:r>
                </w:p>
                <w:p>
                  <w:pPr>
                    <w:spacing w:after="20"/>
                    <w:ind w:left="20"/>
                    <w:jc w:val="both"/>
                  </w:pPr>
                  <w:r>
                    <w:rPr>
                      <w:rFonts w:ascii="Times New Roman"/>
                      <w:b w:val="false"/>
                      <w:i w:val="false"/>
                      <w:color w:val="000000"/>
                      <w:sz w:val="20"/>
                    </w:rPr>
                    <w:t xml:space="preserve">
3. Жеке қаулы кімге арналған </w:t>
                  </w:r>
                </w:p>
                <w:p>
                  <w:pPr>
                    <w:spacing w:after="20"/>
                    <w:ind w:left="20"/>
                    <w:jc w:val="both"/>
                  </w:pPr>
                  <w:r>
                    <w:rPr>
                      <w:rFonts w:ascii="Times New Roman"/>
                      <w:b w:val="false"/>
                      <w:i w:val="false"/>
                      <w:color w:val="000000"/>
                      <w:sz w:val="20"/>
                    </w:rPr>
                    <w:t>
4. Жеке қаулыны жіберу күні</w:t>
                  </w:r>
                </w:p>
                <w:p>
                  <w:pPr>
                    <w:spacing w:after="20"/>
                    <w:ind w:left="20"/>
                    <w:jc w:val="both"/>
                  </w:pPr>
                  <w:r>
                    <w:rPr>
                      <w:rFonts w:ascii="Times New Roman"/>
                      <w:b w:val="false"/>
                      <w:i w:val="false"/>
                      <w:color w:val="000000"/>
                      <w:sz w:val="20"/>
                    </w:rPr>
                    <w:t>
5. Жауаптар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 Іс жүргізуді аяқтау</w:t>
                  </w:r>
                </w:p>
                <w:p>
                  <w:pPr>
                    <w:spacing w:after="20"/>
                    <w:ind w:left="20"/>
                    <w:jc w:val="both"/>
                  </w:pPr>
                  <w:r>
                    <w:rPr>
                      <w:rFonts w:ascii="Times New Roman"/>
                      <w:b w:val="false"/>
                      <w:i w:val="false"/>
                      <w:color w:val="000000"/>
                      <w:sz w:val="20"/>
                    </w:rPr>
                    <w:t xml:space="preserve">
1. Алдын ала қарау қаулысын судьяның беру күні </w:t>
                  </w:r>
                </w:p>
                <w:p>
                  <w:pPr>
                    <w:spacing w:after="20"/>
                    <w:ind w:left="20"/>
                    <w:jc w:val="both"/>
                  </w:pPr>
                  <w:r>
                    <w:rPr>
                      <w:rFonts w:ascii="Times New Roman"/>
                      <w:b w:val="false"/>
                      <w:i w:val="false"/>
                      <w:color w:val="000000"/>
                      <w:sz w:val="20"/>
                    </w:rPr>
                    <w:t xml:space="preserve">
2. Қайта қарау жөніндегі қаулыларды судьяның беру күні </w:t>
                  </w:r>
                </w:p>
                <w:p>
                  <w:pPr>
                    <w:spacing w:after="20"/>
                    <w:ind w:left="20"/>
                    <w:jc w:val="both"/>
                  </w:pP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8-тарау. Бірінші саты </w:t>
                  </w:r>
                </w:p>
                <w:p>
                  <w:pPr>
                    <w:spacing w:after="20"/>
                    <w:ind w:left="20"/>
                    <w:jc w:val="both"/>
                  </w:pPr>
                  <w:r>
                    <w:rPr>
                      <w:rFonts w:ascii="Times New Roman"/>
                      <w:b w:val="false"/>
                      <w:i w:val="false"/>
                      <w:color w:val="000000"/>
                      <w:sz w:val="20"/>
                    </w:rPr>
                    <w:t>
1. Қылмыстық қудалау органы қылмыстық ісінің №</w:t>
                  </w:r>
                </w:p>
                <w:p>
                  <w:pPr>
                    <w:spacing w:after="20"/>
                    <w:ind w:left="20"/>
                    <w:jc w:val="both"/>
                  </w:pPr>
                  <w:r>
                    <w:rPr>
                      <w:rFonts w:ascii="Times New Roman"/>
                      <w:b w:val="false"/>
                      <w:i w:val="false"/>
                      <w:color w:val="000000"/>
                      <w:sz w:val="20"/>
                    </w:rPr>
                    <w:t>
2. бірінші сатыдағы соттың қылмыстық ісі №</w:t>
                  </w:r>
                </w:p>
                <w:p>
                  <w:pPr>
                    <w:spacing w:after="20"/>
                    <w:ind w:left="20"/>
                    <w:jc w:val="both"/>
                  </w:pPr>
                  <w:r>
                    <w:rPr>
                      <w:rFonts w:ascii="Times New Roman"/>
                      <w:b w:val="false"/>
                      <w:i w:val="false"/>
                      <w:color w:val="000000"/>
                      <w:sz w:val="20"/>
                    </w:rPr>
                    <w:t xml:space="preserve">
3. Шешім шығару күні </w:t>
                  </w:r>
                </w:p>
                <w:p>
                  <w:pPr>
                    <w:spacing w:after="20"/>
                    <w:ind w:left="20"/>
                    <w:jc w:val="both"/>
                  </w:pPr>
                  <w:r>
                    <w:rPr>
                      <w:rFonts w:ascii="Times New Roman"/>
                      <w:b w:val="false"/>
                      <w:i w:val="false"/>
                      <w:color w:val="000000"/>
                      <w:sz w:val="20"/>
                    </w:rPr>
                    <w:t xml:space="preserve">
4. бірінші сатыдағы соттың атауы </w:t>
                  </w:r>
                </w:p>
                <w:p>
                  <w:pPr>
                    <w:spacing w:after="20"/>
                    <w:ind w:left="20"/>
                    <w:jc w:val="both"/>
                  </w:pPr>
                  <w:r>
                    <w:rPr>
                      <w:rFonts w:ascii="Times New Roman"/>
                      <w:b w:val="false"/>
                      <w:i w:val="false"/>
                      <w:color w:val="000000"/>
                      <w:sz w:val="20"/>
                    </w:rPr>
                    <w:t>
5. Бірінші сатыдағы судьяның Т.А.Ә. (болған жағдайда)</w:t>
                  </w:r>
                </w:p>
                <w:p>
                  <w:pPr>
                    <w:spacing w:after="20"/>
                    <w:ind w:left="20"/>
                    <w:jc w:val="both"/>
                  </w:pPr>
                  <w:r>
                    <w:rPr>
                      <w:rFonts w:ascii="Times New Roman"/>
                      <w:b w:val="false"/>
                      <w:i w:val="false"/>
                      <w:color w:val="000000"/>
                      <w:sz w:val="20"/>
                    </w:rPr>
                    <w:t xml:space="preserve">
6. Алқабилердің қатысуымен қаралды </w:t>
                  </w:r>
                </w:p>
                <w:p>
                  <w:pPr>
                    <w:spacing w:after="20"/>
                    <w:ind w:left="20"/>
                    <w:jc w:val="both"/>
                  </w:pPr>
                  <w:r>
                    <w:rPr>
                      <w:rFonts w:ascii="Times New Roman"/>
                      <w:b w:val="false"/>
                      <w:i w:val="false"/>
                      <w:color w:val="000000"/>
                      <w:sz w:val="20"/>
                    </w:rPr>
                    <w:t xml:space="preserve">
7. Тергеу (іс жүргізу) түрі </w:t>
                  </w:r>
                </w:p>
                <w:p>
                  <w:pPr>
                    <w:spacing w:after="20"/>
                    <w:ind w:left="20"/>
                    <w:jc w:val="both"/>
                  </w:pPr>
                  <w:r>
                    <w:rPr>
                      <w:rFonts w:ascii="Times New Roman"/>
                      <w:b w:val="false"/>
                      <w:i w:val="false"/>
                      <w:color w:val="000000"/>
                      <w:sz w:val="20"/>
                    </w:rPr>
                    <w:t xml:space="preserve">
8. Тергеуде болуы </w:t>
                  </w:r>
                </w:p>
                <w:p>
                  <w:pPr>
                    <w:spacing w:after="20"/>
                    <w:ind w:left="20"/>
                    <w:jc w:val="both"/>
                  </w:pPr>
                  <w:r>
                    <w:rPr>
                      <w:rFonts w:ascii="Times New Roman"/>
                      <w:b w:val="false"/>
                      <w:i w:val="false"/>
                      <w:color w:val="000000"/>
                      <w:sz w:val="20"/>
                    </w:rPr>
                    <w:t xml:space="preserve">
9. Үкімнің (қаулының) мәні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9-тарау. Апелляциялық саты </w:t>
                  </w:r>
                </w:p>
                <w:p>
                  <w:pPr>
                    <w:spacing w:after="20"/>
                    <w:ind w:left="20"/>
                    <w:jc w:val="both"/>
                  </w:pPr>
                  <w:r>
                    <w:rPr>
                      <w:rFonts w:ascii="Times New Roman"/>
                      <w:b w:val="false"/>
                      <w:i w:val="false"/>
                      <w:color w:val="000000"/>
                      <w:sz w:val="20"/>
                    </w:rPr>
                    <w:t>
1. Шешім түрі</w:t>
                  </w:r>
                </w:p>
                <w:p>
                  <w:pPr>
                    <w:spacing w:after="20"/>
                    <w:ind w:left="20"/>
                    <w:jc w:val="both"/>
                  </w:pPr>
                  <w:r>
                    <w:rPr>
                      <w:rFonts w:ascii="Times New Roman"/>
                      <w:b w:val="false"/>
                      <w:i w:val="false"/>
                      <w:color w:val="000000"/>
                      <w:sz w:val="20"/>
                    </w:rPr>
                    <w:t xml:space="preserve">
2. Шешім күні </w:t>
                  </w:r>
                </w:p>
                <w:p>
                  <w:pPr>
                    <w:spacing w:after="20"/>
                    <w:ind w:left="20"/>
                    <w:jc w:val="both"/>
                  </w:pPr>
                  <w:r>
                    <w:rPr>
                      <w:rFonts w:ascii="Times New Roman"/>
                      <w:b w:val="false"/>
                      <w:i w:val="false"/>
                      <w:color w:val="000000"/>
                      <w:sz w:val="20"/>
                    </w:rPr>
                    <w:t xml:space="preserve">
3. Судья </w:t>
                  </w:r>
                </w:p>
                <w:p>
                  <w:pPr>
                    <w:spacing w:after="20"/>
                    <w:ind w:left="20"/>
                    <w:jc w:val="both"/>
                  </w:pPr>
                  <w:r>
                    <w:rPr>
                      <w:rFonts w:ascii="Times New Roman"/>
                      <w:b w:val="false"/>
                      <w:i w:val="false"/>
                      <w:color w:val="000000"/>
                      <w:sz w:val="20"/>
                    </w:rPr>
                    <w:t xml:space="preserve">
4. Сот </w:t>
                  </w:r>
                </w:p>
              </w:tc>
            </w:tr>
          </w:tbl>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2018 жылғы 4 қаңтардағы</w:t>
            </w:r>
            <w:r>
              <w:br/>
            </w:r>
            <w:r>
              <w:rPr>
                <w:rFonts w:ascii="Times New Roman"/>
                <w:b w:val="false"/>
                <w:i w:val="false"/>
                <w:color w:val="000000"/>
                <w:sz w:val="20"/>
              </w:rPr>
              <w:t>№ 3 бұйрығына</w:t>
            </w:r>
            <w:r>
              <w:br/>
            </w:r>
            <w:r>
              <w:rPr>
                <w:rFonts w:ascii="Times New Roman"/>
                <w:b w:val="false"/>
                <w:i w:val="false"/>
                <w:color w:val="000000"/>
                <w:sz w:val="20"/>
              </w:rPr>
              <w:t>11-қосымша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2016 жылғы 25 сәуірдегі</w:t>
            </w:r>
            <w:r>
              <w:br/>
            </w:r>
            <w:r>
              <w:rPr>
                <w:rFonts w:ascii="Times New Roman"/>
                <w:b w:val="false"/>
                <w:i w:val="false"/>
                <w:color w:val="000000"/>
                <w:sz w:val="20"/>
              </w:rPr>
              <w:t>№ 84 бұйрығына</w:t>
            </w:r>
            <w:r>
              <w:br/>
            </w:r>
            <w:r>
              <w:rPr>
                <w:rFonts w:ascii="Times New Roman"/>
                <w:b w:val="false"/>
                <w:i w:val="false"/>
                <w:color w:val="000000"/>
                <w:sz w:val="20"/>
              </w:rPr>
              <w:t>13-қосымша</w:t>
            </w:r>
            <w:r>
              <w:br/>
            </w:r>
            <w:r>
              <w:rPr>
                <w:rFonts w:ascii="Times New Roman"/>
                <w:b w:val="false"/>
                <w:i w:val="false"/>
                <w:color w:val="000000"/>
                <w:sz w:val="20"/>
              </w:rPr>
              <w:t xml:space="preserve">Нысан </w:t>
            </w:r>
            <w:r>
              <w:br/>
            </w:r>
          </w:p>
        </w:tc>
      </w:tr>
    </w:tbl>
    <w:p>
      <w:pPr>
        <w:spacing w:after="0"/>
        <w:ind w:left="0"/>
        <w:jc w:val="left"/>
      </w:pPr>
      <w:r>
        <w:rPr>
          <w:rFonts w:ascii="Times New Roman"/>
          <w:b/>
          <w:i w:val="false"/>
          <w:color w:val="000000"/>
        </w:rPr>
        <w:t xml:space="preserve"> АДАМҒА ЭЛЕКТРОНДЫҚ АҚПАРАТТЫҚ ЕСЕПКЕ АЛУ ҚҰЖАТЫ  № 1-тарау "Жеке тұлға"</w:t>
      </w:r>
    </w:p>
    <w:p>
      <w:pPr>
        <w:spacing w:after="0"/>
        <w:ind w:left="0"/>
        <w:jc w:val="both"/>
      </w:pPr>
      <w:r>
        <w:rPr>
          <w:rFonts w:ascii="Times New Roman"/>
          <w:b w:val="false"/>
          <w:i w:val="false"/>
          <w:color w:val="000000"/>
          <w:sz w:val="28"/>
        </w:rPr>
        <w:t>
      1. Жеке сәйкестендіру нөмірі (ЖСН)________________________</w:t>
      </w:r>
    </w:p>
    <w:p>
      <w:pPr>
        <w:spacing w:after="0"/>
        <w:ind w:left="0"/>
        <w:jc w:val="both"/>
      </w:pPr>
      <w:r>
        <w:rPr>
          <w:rFonts w:ascii="Times New Roman"/>
          <w:b w:val="false"/>
          <w:i w:val="false"/>
          <w:color w:val="000000"/>
          <w:sz w:val="28"/>
        </w:rPr>
        <w:t>
      2. Тегі____________________</w:t>
      </w:r>
    </w:p>
    <w:p>
      <w:pPr>
        <w:spacing w:after="0"/>
        <w:ind w:left="0"/>
        <w:jc w:val="both"/>
      </w:pPr>
      <w:r>
        <w:rPr>
          <w:rFonts w:ascii="Times New Roman"/>
          <w:b w:val="false"/>
          <w:i w:val="false"/>
          <w:color w:val="000000"/>
          <w:sz w:val="28"/>
        </w:rPr>
        <w:t>
      3. Аты_________________________</w:t>
      </w:r>
    </w:p>
    <w:p>
      <w:pPr>
        <w:spacing w:after="0"/>
        <w:ind w:left="0"/>
        <w:jc w:val="both"/>
      </w:pPr>
      <w:r>
        <w:rPr>
          <w:rFonts w:ascii="Times New Roman"/>
          <w:b w:val="false"/>
          <w:i w:val="false"/>
          <w:color w:val="000000"/>
          <w:sz w:val="28"/>
        </w:rPr>
        <w:t>
      4. Әкесінің аты (болған жағдайда)____________________</w:t>
      </w:r>
    </w:p>
    <w:p>
      <w:pPr>
        <w:spacing w:after="0"/>
        <w:ind w:left="0"/>
        <w:jc w:val="both"/>
      </w:pPr>
      <w:r>
        <w:rPr>
          <w:rFonts w:ascii="Times New Roman"/>
          <w:b w:val="false"/>
          <w:i w:val="false"/>
          <w:color w:val="000000"/>
          <w:sz w:val="28"/>
        </w:rPr>
        <w:t>
      5. Жынысы:</w:t>
      </w:r>
    </w:p>
    <w:p>
      <w:pPr>
        <w:spacing w:after="0"/>
        <w:ind w:left="0"/>
        <w:jc w:val="both"/>
      </w:pPr>
      <w:r>
        <w:rPr>
          <w:rFonts w:ascii="Times New Roman"/>
          <w:b w:val="false"/>
          <w:i w:val="false"/>
          <w:color w:val="000000"/>
          <w:sz w:val="28"/>
        </w:rPr>
        <w:t>
      6. Туған күні:</w:t>
      </w:r>
    </w:p>
    <w:p>
      <w:pPr>
        <w:spacing w:after="0"/>
        <w:ind w:left="0"/>
        <w:jc w:val="both"/>
      </w:pPr>
      <w:r>
        <w:rPr>
          <w:rFonts w:ascii="Times New Roman"/>
          <w:b w:val="false"/>
          <w:i w:val="false"/>
          <w:color w:val="000000"/>
          <w:sz w:val="28"/>
        </w:rPr>
        <w:t>
      7. Жасы:</w:t>
      </w:r>
    </w:p>
    <w:p>
      <w:pPr>
        <w:spacing w:after="0"/>
        <w:ind w:left="0"/>
        <w:jc w:val="both"/>
      </w:pPr>
      <w:r>
        <w:rPr>
          <w:rFonts w:ascii="Times New Roman"/>
          <w:b w:val="false"/>
          <w:i w:val="false"/>
          <w:color w:val="000000"/>
          <w:sz w:val="28"/>
        </w:rPr>
        <w:t xml:space="preserve">
      8. Туған жері: </w:t>
      </w:r>
    </w:p>
    <w:p>
      <w:pPr>
        <w:spacing w:after="0"/>
        <w:ind w:left="0"/>
        <w:jc w:val="both"/>
      </w:pPr>
      <w:r>
        <w:rPr>
          <w:rFonts w:ascii="Times New Roman"/>
          <w:b w:val="false"/>
          <w:i w:val="false"/>
          <w:color w:val="000000"/>
          <w:sz w:val="28"/>
        </w:rPr>
        <w:t>
      9. Оралман:</w:t>
      </w:r>
    </w:p>
    <w:p>
      <w:pPr>
        <w:spacing w:after="0"/>
        <w:ind w:left="0"/>
        <w:jc w:val="both"/>
      </w:pPr>
      <w:r>
        <w:rPr>
          <w:rFonts w:ascii="Times New Roman"/>
          <w:b w:val="false"/>
          <w:i w:val="false"/>
          <w:color w:val="000000"/>
          <w:sz w:val="28"/>
        </w:rPr>
        <w:t>
      10. Кәмелетке толмаған:</w:t>
      </w:r>
    </w:p>
    <w:p>
      <w:pPr>
        <w:spacing w:after="0"/>
        <w:ind w:left="0"/>
        <w:jc w:val="both"/>
      </w:pPr>
      <w:r>
        <w:rPr>
          <w:rFonts w:ascii="Times New Roman"/>
          <w:b w:val="false"/>
          <w:i w:val="false"/>
          <w:color w:val="000000"/>
          <w:sz w:val="28"/>
        </w:rPr>
        <w:t>
      10.1 Кәмелетке толмағандар тәрбиеленеді</w:t>
      </w:r>
    </w:p>
    <w:p>
      <w:pPr>
        <w:spacing w:after="0"/>
        <w:ind w:left="0"/>
        <w:jc w:val="both"/>
      </w:pPr>
      <w:r>
        <w:rPr>
          <w:rFonts w:ascii="Times New Roman"/>
          <w:b w:val="false"/>
          <w:i w:val="false"/>
          <w:color w:val="000000"/>
          <w:sz w:val="28"/>
        </w:rPr>
        <w:t>
      10.2 Кәмелетке толмаған бұрын</w:t>
      </w:r>
    </w:p>
    <w:p>
      <w:pPr>
        <w:spacing w:after="0"/>
        <w:ind w:left="0"/>
        <w:jc w:val="both"/>
      </w:pPr>
      <w:r>
        <w:rPr>
          <w:rFonts w:ascii="Times New Roman"/>
          <w:b w:val="false"/>
          <w:i w:val="false"/>
          <w:color w:val="000000"/>
          <w:sz w:val="28"/>
        </w:rPr>
        <w:t xml:space="preserve">
      11. Азаматтығы жоқ адам: </w:t>
      </w:r>
    </w:p>
    <w:p>
      <w:pPr>
        <w:spacing w:after="0"/>
        <w:ind w:left="0"/>
        <w:jc w:val="both"/>
      </w:pPr>
      <w:r>
        <w:rPr>
          <w:rFonts w:ascii="Times New Roman"/>
          <w:b w:val="false"/>
          <w:i w:val="false"/>
          <w:color w:val="000000"/>
          <w:sz w:val="28"/>
        </w:rPr>
        <w:t xml:space="preserve">
      12. Азаматтық: </w:t>
      </w:r>
    </w:p>
    <w:p>
      <w:pPr>
        <w:spacing w:after="0"/>
        <w:ind w:left="0"/>
        <w:jc w:val="both"/>
      </w:pPr>
      <w:r>
        <w:rPr>
          <w:rFonts w:ascii="Times New Roman"/>
          <w:b w:val="false"/>
          <w:i w:val="false"/>
          <w:color w:val="000000"/>
          <w:sz w:val="28"/>
        </w:rPr>
        <w:t>
      13. Шетел азаматының азаматтығы</w:t>
      </w:r>
    </w:p>
    <w:p>
      <w:pPr>
        <w:spacing w:after="0"/>
        <w:ind w:left="0"/>
        <w:jc w:val="both"/>
      </w:pPr>
      <w:r>
        <w:rPr>
          <w:rFonts w:ascii="Times New Roman"/>
          <w:b w:val="false"/>
          <w:i w:val="false"/>
          <w:color w:val="000000"/>
          <w:sz w:val="28"/>
        </w:rPr>
        <w:t xml:space="preserve">
      14. Ұлты: </w:t>
      </w:r>
    </w:p>
    <w:p>
      <w:pPr>
        <w:spacing w:after="0"/>
        <w:ind w:left="0"/>
        <w:jc w:val="both"/>
      </w:pPr>
      <w:r>
        <w:rPr>
          <w:rFonts w:ascii="Times New Roman"/>
          <w:b w:val="false"/>
          <w:i w:val="false"/>
          <w:color w:val="000000"/>
          <w:sz w:val="28"/>
        </w:rPr>
        <w:t>
      15. Отбасылық жағдайы:</w:t>
      </w:r>
    </w:p>
    <w:p>
      <w:pPr>
        <w:spacing w:after="0"/>
        <w:ind w:left="0"/>
        <w:jc w:val="both"/>
      </w:pPr>
      <w:r>
        <w:rPr>
          <w:rFonts w:ascii="Times New Roman"/>
          <w:b w:val="false"/>
          <w:i w:val="false"/>
          <w:color w:val="000000"/>
          <w:sz w:val="28"/>
        </w:rPr>
        <w:t>
      16. Жұмыс (оқу) орны: ____________________________</w:t>
      </w:r>
    </w:p>
    <w:p>
      <w:pPr>
        <w:spacing w:after="0"/>
        <w:ind w:left="0"/>
        <w:jc w:val="both"/>
      </w:pPr>
      <w:r>
        <w:rPr>
          <w:rFonts w:ascii="Times New Roman"/>
          <w:b w:val="false"/>
          <w:i w:val="false"/>
          <w:color w:val="000000"/>
          <w:sz w:val="28"/>
        </w:rPr>
        <w:t>
      17. Лауазымы:</w:t>
      </w:r>
    </w:p>
    <w:p>
      <w:pPr>
        <w:spacing w:after="0"/>
        <w:ind w:left="0"/>
        <w:jc w:val="both"/>
      </w:pPr>
      <w:r>
        <w:rPr>
          <w:rFonts w:ascii="Times New Roman"/>
          <w:b w:val="false"/>
          <w:i w:val="false"/>
          <w:color w:val="000000"/>
          <w:sz w:val="28"/>
        </w:rPr>
        <w:t xml:space="preserve">
      18. Органдардың қызметкері: </w:t>
      </w:r>
    </w:p>
    <w:p>
      <w:pPr>
        <w:spacing w:after="0"/>
        <w:ind w:left="0"/>
        <w:jc w:val="both"/>
      </w:pPr>
      <w:r>
        <w:rPr>
          <w:rFonts w:ascii="Times New Roman"/>
          <w:b w:val="false"/>
          <w:i w:val="false"/>
          <w:color w:val="000000"/>
          <w:sz w:val="28"/>
        </w:rPr>
        <w:t xml:space="preserve">
      19. Білімі: </w:t>
      </w:r>
    </w:p>
    <w:p>
      <w:pPr>
        <w:spacing w:after="0"/>
        <w:ind w:left="0"/>
        <w:jc w:val="both"/>
      </w:pPr>
      <w:r>
        <w:rPr>
          <w:rFonts w:ascii="Times New Roman"/>
          <w:b w:val="false"/>
          <w:i w:val="false"/>
          <w:color w:val="000000"/>
          <w:sz w:val="28"/>
        </w:rPr>
        <w:t xml:space="preserve">
      20. Қызмет түрі: </w:t>
      </w:r>
    </w:p>
    <w:p>
      <w:pPr>
        <w:spacing w:after="0"/>
        <w:ind w:left="0"/>
        <w:jc w:val="both"/>
      </w:pPr>
      <w:r>
        <w:rPr>
          <w:rFonts w:ascii="Times New Roman"/>
          <w:b w:val="false"/>
          <w:i w:val="false"/>
          <w:color w:val="000000"/>
          <w:sz w:val="28"/>
        </w:rPr>
        <w:t>
      21. Жеке басын куәландыратын құжат:</w:t>
      </w:r>
    </w:p>
    <w:p>
      <w:pPr>
        <w:spacing w:after="0"/>
        <w:ind w:left="0"/>
        <w:jc w:val="both"/>
      </w:pPr>
      <w:r>
        <w:rPr>
          <w:rFonts w:ascii="Times New Roman"/>
          <w:b w:val="false"/>
          <w:i w:val="false"/>
          <w:color w:val="000000"/>
          <w:sz w:val="28"/>
        </w:rPr>
        <w:t xml:space="preserve">
      22. Кім берді: </w:t>
      </w:r>
    </w:p>
    <w:p>
      <w:pPr>
        <w:spacing w:after="0"/>
        <w:ind w:left="0"/>
        <w:jc w:val="both"/>
      </w:pPr>
      <w:r>
        <w:rPr>
          <w:rFonts w:ascii="Times New Roman"/>
          <w:b w:val="false"/>
          <w:i w:val="false"/>
          <w:color w:val="000000"/>
          <w:sz w:val="28"/>
        </w:rPr>
        <w:t>
      23. Нөмірі: ____________________</w:t>
      </w:r>
    </w:p>
    <w:p>
      <w:pPr>
        <w:spacing w:after="0"/>
        <w:ind w:left="0"/>
        <w:jc w:val="both"/>
      </w:pPr>
      <w:r>
        <w:rPr>
          <w:rFonts w:ascii="Times New Roman"/>
          <w:b w:val="false"/>
          <w:i w:val="false"/>
          <w:color w:val="000000"/>
          <w:sz w:val="28"/>
        </w:rPr>
        <w:t>
      24. Сериясы: ________________</w:t>
      </w:r>
    </w:p>
    <w:p>
      <w:pPr>
        <w:spacing w:after="0"/>
        <w:ind w:left="0"/>
        <w:jc w:val="both"/>
      </w:pPr>
      <w:r>
        <w:rPr>
          <w:rFonts w:ascii="Times New Roman"/>
          <w:b w:val="false"/>
          <w:i w:val="false"/>
          <w:color w:val="000000"/>
          <w:sz w:val="28"/>
        </w:rPr>
        <w:t xml:space="preserve">
      25. Беру күні: </w:t>
      </w:r>
    </w:p>
    <w:p>
      <w:pPr>
        <w:spacing w:after="0"/>
        <w:ind w:left="0"/>
        <w:jc w:val="both"/>
      </w:pPr>
      <w:r>
        <w:rPr>
          <w:rFonts w:ascii="Times New Roman"/>
          <w:b w:val="false"/>
          <w:i w:val="false"/>
          <w:color w:val="000000"/>
          <w:sz w:val="28"/>
        </w:rPr>
        <w:t xml:space="preserve">
      26. ... дейін жарамды: </w:t>
      </w:r>
    </w:p>
    <w:p>
      <w:pPr>
        <w:spacing w:after="0"/>
        <w:ind w:left="0"/>
        <w:jc w:val="both"/>
      </w:pPr>
      <w:r>
        <w:rPr>
          <w:rFonts w:ascii="Times New Roman"/>
          <w:b w:val="false"/>
          <w:i w:val="false"/>
          <w:color w:val="000000"/>
          <w:sz w:val="28"/>
        </w:rPr>
        <w:t>
      27. Наименование юр.лица</w:t>
      </w:r>
    </w:p>
    <w:p>
      <w:pPr>
        <w:spacing w:after="0"/>
        <w:ind w:left="0"/>
        <w:jc w:val="both"/>
      </w:pPr>
      <w:r>
        <w:rPr>
          <w:rFonts w:ascii="Times New Roman"/>
          <w:b w:val="false"/>
          <w:i w:val="false"/>
          <w:color w:val="000000"/>
          <w:sz w:val="28"/>
        </w:rPr>
        <w:t>
      28. Сотовый телефон</w:t>
      </w:r>
    </w:p>
    <w:p>
      <w:pPr>
        <w:spacing w:after="0"/>
        <w:ind w:left="0"/>
        <w:jc w:val="both"/>
      </w:pPr>
      <w:r>
        <w:rPr>
          <w:rFonts w:ascii="Times New Roman"/>
          <w:b w:val="false"/>
          <w:i w:val="false"/>
          <w:color w:val="000000"/>
          <w:sz w:val="28"/>
        </w:rPr>
        <w:t>
      29. Электронный адрес (Е-mail)</w:t>
      </w:r>
    </w:p>
    <w:p>
      <w:pPr>
        <w:spacing w:after="0"/>
        <w:ind w:left="0"/>
        <w:jc w:val="both"/>
      </w:pPr>
      <w:r>
        <w:rPr>
          <w:rFonts w:ascii="Times New Roman"/>
          <w:b w:val="false"/>
          <w:i w:val="false"/>
          <w:color w:val="000000"/>
          <w:sz w:val="28"/>
        </w:rPr>
        <w:t xml:space="preserve">
      30. Әскери қызметкер: </w:t>
      </w:r>
    </w:p>
    <w:p>
      <w:pPr>
        <w:spacing w:after="0"/>
        <w:ind w:left="0"/>
        <w:jc w:val="both"/>
      </w:pPr>
      <w:r>
        <w:rPr>
          <w:rFonts w:ascii="Times New Roman"/>
          <w:b w:val="false"/>
          <w:i w:val="false"/>
          <w:color w:val="000000"/>
          <w:sz w:val="28"/>
        </w:rPr>
        <w:t>
      30.1. Әскери атағы:</w:t>
      </w:r>
    </w:p>
    <w:p>
      <w:pPr>
        <w:spacing w:after="0"/>
        <w:ind w:left="0"/>
        <w:jc w:val="both"/>
      </w:pPr>
      <w:r>
        <w:rPr>
          <w:rFonts w:ascii="Times New Roman"/>
          <w:b w:val="false"/>
          <w:i w:val="false"/>
          <w:color w:val="000000"/>
          <w:sz w:val="28"/>
        </w:rPr>
        <w:t xml:space="preserve">
      30.2. Әскер түрлері: </w:t>
      </w:r>
    </w:p>
    <w:p>
      <w:pPr>
        <w:spacing w:after="0"/>
        <w:ind w:left="0"/>
        <w:jc w:val="both"/>
      </w:pPr>
      <w:r>
        <w:rPr>
          <w:rFonts w:ascii="Times New Roman"/>
          <w:b w:val="false"/>
          <w:i w:val="false"/>
          <w:color w:val="000000"/>
          <w:sz w:val="28"/>
        </w:rPr>
        <w:t xml:space="preserve">
      30.3. Қызмет түрлері: </w:t>
      </w:r>
    </w:p>
    <w:p>
      <w:pPr>
        <w:spacing w:after="0"/>
        <w:ind w:left="0"/>
        <w:jc w:val="both"/>
      </w:pPr>
      <w:r>
        <w:rPr>
          <w:rFonts w:ascii="Times New Roman"/>
          <w:b w:val="false"/>
          <w:i w:val="false"/>
          <w:color w:val="000000"/>
          <w:sz w:val="28"/>
        </w:rPr>
        <w:t>
      30.4. Әскери бөлімнің нөмірі: __________________________________</w:t>
      </w:r>
    </w:p>
    <w:p>
      <w:pPr>
        <w:spacing w:after="0"/>
        <w:ind w:left="0"/>
        <w:jc w:val="both"/>
      </w:pPr>
      <w:r>
        <w:rPr>
          <w:rFonts w:ascii="Times New Roman"/>
          <w:b w:val="false"/>
          <w:i w:val="false"/>
          <w:color w:val="000000"/>
          <w:sz w:val="28"/>
        </w:rPr>
        <w:t xml:space="preserve">
      30.5. Әскери қызметшінің лауазымы: </w:t>
      </w:r>
    </w:p>
    <w:p>
      <w:pPr>
        <w:spacing w:after="0"/>
        <w:ind w:left="0"/>
        <w:jc w:val="both"/>
      </w:pPr>
      <w:r>
        <w:rPr>
          <w:rFonts w:ascii="Times New Roman"/>
          <w:b w:val="false"/>
          <w:i w:val="false"/>
          <w:color w:val="000000"/>
          <w:sz w:val="28"/>
        </w:rPr>
        <w:t xml:space="preserve">
      30.6. Қылмыс жасау уақыты: </w:t>
      </w:r>
    </w:p>
    <w:p>
      <w:pPr>
        <w:spacing w:after="0"/>
        <w:ind w:left="0"/>
        <w:jc w:val="both"/>
      </w:pPr>
      <w:r>
        <w:rPr>
          <w:rFonts w:ascii="Times New Roman"/>
          <w:b w:val="false"/>
          <w:i w:val="false"/>
          <w:color w:val="000000"/>
          <w:sz w:val="28"/>
        </w:rPr>
        <w:t xml:space="preserve">
      Мекенжайы: </w:t>
      </w:r>
    </w:p>
    <w:p>
      <w:pPr>
        <w:spacing w:after="0"/>
        <w:ind w:left="0"/>
        <w:jc w:val="both"/>
      </w:pPr>
      <w:r>
        <w:rPr>
          <w:rFonts w:ascii="Times New Roman"/>
          <w:b w:val="false"/>
          <w:i w:val="false"/>
          <w:color w:val="000000"/>
          <w:sz w:val="28"/>
        </w:rPr>
        <w:t xml:space="preserve">
      Іс жүзіндегі мекенжайы: </w:t>
      </w:r>
    </w:p>
    <w:p>
      <w:pPr>
        <w:spacing w:after="0"/>
        <w:ind w:left="0"/>
        <w:jc w:val="both"/>
      </w:pPr>
      <w:r>
        <w:rPr>
          <w:rFonts w:ascii="Times New Roman"/>
          <w:b w:val="false"/>
          <w:i w:val="false"/>
          <w:color w:val="000000"/>
          <w:sz w:val="28"/>
        </w:rPr>
        <w:t>
      Түсініктемелер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i w:val="false"/>
          <w:color w:val="000000"/>
        </w:rPr>
        <w:t xml:space="preserve"> №2-тарау "Құқық бұзушылық туралы"</w:t>
      </w:r>
    </w:p>
    <w:p>
      <w:pPr>
        <w:spacing w:after="0"/>
        <w:ind w:left="0"/>
        <w:jc w:val="both"/>
      </w:pPr>
      <w:r>
        <w:rPr>
          <w:rFonts w:ascii="Times New Roman"/>
          <w:b w:val="false"/>
          <w:i w:val="false"/>
          <w:color w:val="000000"/>
          <w:sz w:val="28"/>
        </w:rPr>
        <w:t xml:space="preserve">
      1. Бұрынғы соттылығы: </w:t>
      </w:r>
    </w:p>
    <w:p>
      <w:pPr>
        <w:spacing w:after="0"/>
        <w:ind w:left="0"/>
        <w:jc w:val="both"/>
      </w:pPr>
      <w:r>
        <w:rPr>
          <w:rFonts w:ascii="Times New Roman"/>
          <w:b w:val="false"/>
          <w:i w:val="false"/>
          <w:color w:val="000000"/>
          <w:sz w:val="28"/>
        </w:rPr>
        <w:t xml:space="preserve">
      2. ... алынбаған және өтелмеген соттылық: </w:t>
      </w:r>
    </w:p>
    <w:p>
      <w:pPr>
        <w:spacing w:after="0"/>
        <w:ind w:left="0"/>
        <w:jc w:val="both"/>
      </w:pPr>
      <w:r>
        <w:rPr>
          <w:rFonts w:ascii="Times New Roman"/>
          <w:b w:val="false"/>
          <w:i w:val="false"/>
          <w:color w:val="000000"/>
          <w:sz w:val="28"/>
        </w:rPr>
        <w:t xml:space="preserve">
      3. Алынбаған және өтелмеген соттылығы бар сотталушы: </w:t>
      </w:r>
    </w:p>
    <w:p>
      <w:pPr>
        <w:spacing w:after="0"/>
        <w:ind w:left="0"/>
        <w:jc w:val="both"/>
      </w:pPr>
      <w:r>
        <w:rPr>
          <w:rFonts w:ascii="Times New Roman"/>
          <w:b w:val="false"/>
          <w:i w:val="false"/>
          <w:color w:val="000000"/>
          <w:sz w:val="28"/>
        </w:rPr>
        <w:t xml:space="preserve">
      4. Ауырумен ауырады </w:t>
      </w:r>
    </w:p>
    <w:p>
      <w:pPr>
        <w:spacing w:after="0"/>
        <w:ind w:left="0"/>
        <w:jc w:val="both"/>
      </w:pPr>
      <w:r>
        <w:rPr>
          <w:rFonts w:ascii="Times New Roman"/>
          <w:b w:val="false"/>
          <w:i w:val="false"/>
          <w:color w:val="000000"/>
          <w:sz w:val="28"/>
        </w:rPr>
        <w:t>
      5. Құқық бұзушылық жасалған күн,соның ішінде жеке айыптау бойынша: "______"____________________ _______жылғы</w:t>
      </w:r>
    </w:p>
    <w:p>
      <w:pPr>
        <w:spacing w:after="0"/>
        <w:ind w:left="0"/>
        <w:jc w:val="both"/>
      </w:pPr>
      <w:r>
        <w:rPr>
          <w:rFonts w:ascii="Times New Roman"/>
          <w:b w:val="false"/>
          <w:i w:val="false"/>
          <w:color w:val="000000"/>
          <w:sz w:val="28"/>
        </w:rPr>
        <w:t xml:space="preserve">
      6. Құқық бұзушылық жасалды (адамдар саны): </w:t>
      </w:r>
    </w:p>
    <w:p>
      <w:pPr>
        <w:spacing w:after="0"/>
        <w:ind w:left="0"/>
        <w:jc w:val="both"/>
      </w:pPr>
      <w:r>
        <w:rPr>
          <w:rFonts w:ascii="Times New Roman"/>
          <w:b w:val="false"/>
          <w:i w:val="false"/>
          <w:color w:val="000000"/>
          <w:sz w:val="28"/>
        </w:rPr>
        <w:t xml:space="preserve">
      7. Құқық бұзушылық жасалды (жағдайда): </w:t>
      </w:r>
    </w:p>
    <w:p>
      <w:pPr>
        <w:spacing w:after="0"/>
        <w:ind w:left="0"/>
        <w:jc w:val="both"/>
      </w:pPr>
      <w:r>
        <w:rPr>
          <w:rFonts w:ascii="Times New Roman"/>
          <w:b w:val="false"/>
          <w:i w:val="false"/>
          <w:color w:val="000000"/>
          <w:sz w:val="28"/>
        </w:rPr>
        <w:t>
      8. Құқық бұзушылық қабілетсіз халде жасалды:</w:t>
      </w:r>
    </w:p>
    <w:p>
      <w:pPr>
        <w:spacing w:after="0"/>
        <w:ind w:left="0"/>
        <w:jc w:val="both"/>
      </w:pPr>
      <w:r>
        <w:rPr>
          <w:rFonts w:ascii="Times New Roman"/>
          <w:b w:val="false"/>
          <w:i w:val="false"/>
          <w:color w:val="000000"/>
          <w:sz w:val="28"/>
        </w:rPr>
        <w:t>
      9. Құқық бұзушылық абайсыздан жасалды: жоқ (1), иә (2);</w:t>
      </w:r>
    </w:p>
    <w:p>
      <w:pPr>
        <w:spacing w:after="0"/>
        <w:ind w:left="0"/>
        <w:jc w:val="both"/>
      </w:pPr>
      <w:r>
        <w:rPr>
          <w:rFonts w:ascii="Times New Roman"/>
          <w:b w:val="false"/>
          <w:i w:val="false"/>
          <w:color w:val="000000"/>
          <w:sz w:val="28"/>
        </w:rPr>
        <w:t xml:space="preserve">
      10. Құқық бұзушылық қызметшілерімен жасалды: </w:t>
      </w:r>
    </w:p>
    <w:p>
      <w:pPr>
        <w:spacing w:after="0"/>
        <w:ind w:left="0"/>
        <w:jc w:val="both"/>
      </w:pPr>
      <w:r>
        <w:rPr>
          <w:rFonts w:ascii="Times New Roman"/>
          <w:b w:val="false"/>
          <w:i w:val="false"/>
          <w:color w:val="000000"/>
          <w:sz w:val="28"/>
        </w:rPr>
        <w:t xml:space="preserve">
      11. Құқық бұзушылық көлікте жасалды: </w:t>
      </w:r>
    </w:p>
    <w:p>
      <w:pPr>
        <w:spacing w:after="0"/>
        <w:ind w:left="0"/>
        <w:jc w:val="both"/>
      </w:pPr>
      <w:r>
        <w:rPr>
          <w:rFonts w:ascii="Times New Roman"/>
          <w:b w:val="false"/>
          <w:i w:val="false"/>
          <w:color w:val="000000"/>
          <w:sz w:val="28"/>
        </w:rPr>
        <w:t>
      12. Қатысу түрі:</w:t>
      </w:r>
    </w:p>
    <w:p>
      <w:pPr>
        <w:spacing w:after="0"/>
        <w:ind w:left="0"/>
        <w:jc w:val="both"/>
      </w:pPr>
      <w:r>
        <w:rPr>
          <w:rFonts w:ascii="Times New Roman"/>
          <w:b w:val="false"/>
          <w:i w:val="false"/>
          <w:color w:val="000000"/>
          <w:sz w:val="28"/>
        </w:rPr>
        <w:t>
      13. Құқық бұзушылықты жасау сатысы:</w:t>
      </w:r>
    </w:p>
    <w:p>
      <w:pPr>
        <w:spacing w:after="0"/>
        <w:ind w:left="0"/>
        <w:jc w:val="both"/>
      </w:pPr>
      <w:r>
        <w:rPr>
          <w:rFonts w:ascii="Times New Roman"/>
          <w:b w:val="false"/>
          <w:i w:val="false"/>
          <w:color w:val="000000"/>
          <w:sz w:val="28"/>
        </w:rPr>
        <w:t>
      14. Құқық бұзушылықты жасау нәтижесінде қаза болғандар саны: ___________</w:t>
      </w:r>
    </w:p>
    <w:p>
      <w:pPr>
        <w:spacing w:after="0"/>
        <w:ind w:left="0"/>
        <w:jc w:val="both"/>
      </w:pPr>
      <w:r>
        <w:rPr>
          <w:rFonts w:ascii="Times New Roman"/>
          <w:b w:val="false"/>
          <w:i w:val="false"/>
          <w:color w:val="000000"/>
          <w:sz w:val="28"/>
        </w:rPr>
        <w:t>
      15. Жәбірленушілердің саны</w:t>
      </w:r>
    </w:p>
    <w:p>
      <w:pPr>
        <w:spacing w:after="0"/>
        <w:ind w:left="0"/>
        <w:jc w:val="both"/>
      </w:pPr>
      <w:r>
        <w:rPr>
          <w:rFonts w:ascii="Times New Roman"/>
          <w:b w:val="false"/>
          <w:i w:val="false"/>
          <w:color w:val="000000"/>
          <w:sz w:val="28"/>
        </w:rPr>
        <w:t>
      16. Құқық бұзушылық келесіге қатысты жасалды:</w:t>
      </w:r>
    </w:p>
    <w:p>
      <w:pPr>
        <w:spacing w:after="0"/>
        <w:ind w:left="0"/>
        <w:jc w:val="both"/>
      </w:pPr>
      <w:r>
        <w:rPr>
          <w:rFonts w:ascii="Times New Roman"/>
          <w:b w:val="false"/>
          <w:i w:val="false"/>
          <w:color w:val="000000"/>
          <w:sz w:val="28"/>
        </w:rPr>
        <w:t xml:space="preserve">
      17. Азаптауларды қолдану туралы өтініш берілді: </w:t>
      </w:r>
    </w:p>
    <w:p>
      <w:pPr>
        <w:spacing w:after="0"/>
        <w:ind w:left="0"/>
        <w:jc w:val="both"/>
      </w:pPr>
      <w:r>
        <w:rPr>
          <w:rFonts w:ascii="Times New Roman"/>
          <w:b w:val="false"/>
          <w:i w:val="false"/>
          <w:color w:val="000000"/>
          <w:sz w:val="28"/>
        </w:rPr>
        <w:t xml:space="preserve">
      18. Азаптауларды қолдау туралы өтініш расталды: </w:t>
      </w:r>
    </w:p>
    <w:p>
      <w:pPr>
        <w:spacing w:after="0"/>
        <w:ind w:left="0"/>
        <w:jc w:val="both"/>
      </w:pPr>
      <w:r>
        <w:rPr>
          <w:rFonts w:ascii="Times New Roman"/>
          <w:b w:val="false"/>
          <w:i w:val="false"/>
          <w:color w:val="000000"/>
          <w:sz w:val="28"/>
        </w:rPr>
        <w:t xml:space="preserve">
      19. Айыпталушыларға азаптаулар келесілерге қолданылды: </w:t>
      </w:r>
    </w:p>
    <w:p>
      <w:pPr>
        <w:spacing w:after="0"/>
        <w:ind w:left="0"/>
        <w:jc w:val="both"/>
      </w:pPr>
      <w:r>
        <w:rPr>
          <w:rFonts w:ascii="Times New Roman"/>
          <w:b w:val="false"/>
          <w:i w:val="false"/>
          <w:color w:val="000000"/>
          <w:sz w:val="28"/>
        </w:rPr>
        <w:t>
      20. Азаптау кезінде айыпталушының жәбірленушілер денсаулығына тигізген зияны:</w:t>
      </w:r>
    </w:p>
    <w:p>
      <w:pPr>
        <w:spacing w:after="0"/>
        <w:ind w:left="0"/>
        <w:jc w:val="both"/>
      </w:pPr>
      <w:r>
        <w:rPr>
          <w:rFonts w:ascii="Times New Roman"/>
          <w:b w:val="false"/>
          <w:i w:val="false"/>
          <w:color w:val="000000"/>
          <w:sz w:val="28"/>
        </w:rPr>
        <w:t xml:space="preserve">
      21. Сот белгілеген бұлтартпау шарасы: </w:t>
      </w:r>
    </w:p>
    <w:p>
      <w:pPr>
        <w:spacing w:after="0"/>
        <w:ind w:left="0"/>
        <w:jc w:val="both"/>
      </w:pPr>
      <w:r>
        <w:rPr>
          <w:rFonts w:ascii="Times New Roman"/>
          <w:b w:val="false"/>
          <w:i w:val="false"/>
          <w:color w:val="000000"/>
          <w:sz w:val="28"/>
        </w:rPr>
        <w:t>
      22. Құқық бұзушылықтың түрі</w:t>
      </w:r>
    </w:p>
    <w:p>
      <w:pPr>
        <w:spacing w:after="0"/>
        <w:ind w:left="0"/>
        <w:jc w:val="both"/>
      </w:pPr>
      <w:r>
        <w:rPr>
          <w:rFonts w:ascii="Times New Roman"/>
          <w:b w:val="false"/>
          <w:i w:val="false"/>
          <w:color w:val="000000"/>
          <w:sz w:val="28"/>
        </w:rPr>
        <w:t>
      23. Сот шешімі бойынша келесі күннен бастап күзетпен ұсталды: "______"___________________ ____________жылғы</w:t>
      </w:r>
    </w:p>
    <w:p>
      <w:pPr>
        <w:spacing w:after="0"/>
        <w:ind w:left="0"/>
        <w:jc w:val="both"/>
      </w:pPr>
      <w:r>
        <w:rPr>
          <w:rFonts w:ascii="Times New Roman"/>
          <w:b w:val="false"/>
          <w:i w:val="false"/>
          <w:color w:val="000000"/>
          <w:sz w:val="28"/>
        </w:rPr>
        <w:t>
      24. Күзеттен босату күні: "_______"_____________________________ _______ жылғы</w:t>
      </w:r>
    </w:p>
    <w:p>
      <w:pPr>
        <w:spacing w:after="0"/>
        <w:ind w:left="0"/>
        <w:jc w:val="both"/>
      </w:pPr>
      <w:r>
        <w:rPr>
          <w:rFonts w:ascii="Times New Roman"/>
          <w:b w:val="false"/>
          <w:i w:val="false"/>
          <w:color w:val="000000"/>
          <w:sz w:val="28"/>
        </w:rPr>
        <w:t xml:space="preserve">
      25. Фабула (адамның қылмыстық әрекетінің қысқаша сипаттамасы) </w:t>
      </w:r>
    </w:p>
    <w:p>
      <w:pPr>
        <w:spacing w:after="0"/>
        <w:ind w:left="0"/>
        <w:jc w:val="left"/>
      </w:pPr>
      <w:r>
        <w:rPr>
          <w:rFonts w:ascii="Times New Roman"/>
          <w:b/>
          <w:i w:val="false"/>
          <w:color w:val="000000"/>
        </w:rPr>
        <w:t xml:space="preserve"> 3-тарау "Бірінші саты" "Қарау нәтижесі"</w:t>
      </w:r>
    </w:p>
    <w:p>
      <w:pPr>
        <w:spacing w:after="0"/>
        <w:ind w:left="0"/>
        <w:jc w:val="both"/>
      </w:pPr>
      <w:r>
        <w:rPr>
          <w:rFonts w:ascii="Times New Roman"/>
          <w:b w:val="false"/>
          <w:i w:val="false"/>
          <w:color w:val="000000"/>
          <w:sz w:val="28"/>
        </w:rPr>
        <w:t xml:space="preserve">
      1.Сот үкімі (қаулысы): </w:t>
      </w:r>
    </w:p>
    <w:p>
      <w:pPr>
        <w:spacing w:after="0"/>
        <w:ind w:left="0"/>
        <w:jc w:val="both"/>
      </w:pPr>
      <w:r>
        <w:rPr>
          <w:rFonts w:ascii="Times New Roman"/>
          <w:b w:val="false"/>
          <w:i w:val="false"/>
          <w:color w:val="000000"/>
          <w:sz w:val="28"/>
        </w:rPr>
        <w:t xml:space="preserve">
      2.Стат есеп үшін есепке алу бабы: </w:t>
      </w:r>
    </w:p>
    <w:p>
      <w:pPr>
        <w:spacing w:after="0"/>
        <w:ind w:left="0"/>
        <w:jc w:val="both"/>
      </w:pPr>
      <w:r>
        <w:rPr>
          <w:rFonts w:ascii="Times New Roman"/>
          <w:b w:val="false"/>
          <w:i w:val="false"/>
          <w:color w:val="000000"/>
          <w:sz w:val="28"/>
        </w:rPr>
        <w:t>
      3.Ол сотқа берілген барлық баптар:</w:t>
      </w:r>
    </w:p>
    <w:p>
      <w:pPr>
        <w:spacing w:after="0"/>
        <w:ind w:left="0"/>
        <w:jc w:val="both"/>
      </w:pPr>
      <w:r>
        <w:rPr>
          <w:rFonts w:ascii="Times New Roman"/>
          <w:b w:val="false"/>
          <w:i w:val="false"/>
          <w:color w:val="000000"/>
          <w:sz w:val="28"/>
        </w:rPr>
        <w:t xml:space="preserve">
      4.Ол сотталған барлық баптар: </w:t>
      </w:r>
    </w:p>
    <w:p>
      <w:pPr>
        <w:spacing w:after="0"/>
        <w:ind w:left="0"/>
        <w:jc w:val="both"/>
      </w:pPr>
      <w:r>
        <w:rPr>
          <w:rFonts w:ascii="Times New Roman"/>
          <w:b w:val="false"/>
          <w:i w:val="false"/>
          <w:color w:val="000000"/>
          <w:sz w:val="28"/>
        </w:rPr>
        <w:t>
      5.Ол ақталған барлық баптар:</w:t>
      </w:r>
    </w:p>
    <w:p>
      <w:pPr>
        <w:spacing w:after="0"/>
        <w:ind w:left="0"/>
        <w:jc w:val="both"/>
      </w:pPr>
      <w:r>
        <w:rPr>
          <w:rFonts w:ascii="Times New Roman"/>
          <w:b w:val="false"/>
          <w:i w:val="false"/>
          <w:color w:val="000000"/>
          <w:sz w:val="28"/>
        </w:rPr>
        <w:t xml:space="preserve">
      6.Тоқтатылған барлық баптар: </w:t>
      </w:r>
    </w:p>
    <w:p>
      <w:pPr>
        <w:spacing w:after="0"/>
        <w:ind w:left="0"/>
        <w:jc w:val="both"/>
      </w:pPr>
      <w:r>
        <w:rPr>
          <w:rFonts w:ascii="Times New Roman"/>
          <w:b w:val="false"/>
          <w:i w:val="false"/>
          <w:color w:val="000000"/>
          <w:sz w:val="28"/>
        </w:rPr>
        <w:t xml:space="preserve">
      7.Есірткі құқық бұзушылықтарды есепке алу бабы: </w:t>
      </w:r>
    </w:p>
    <w:p>
      <w:pPr>
        <w:spacing w:after="0"/>
        <w:ind w:left="0"/>
        <w:jc w:val="both"/>
      </w:pPr>
      <w:r>
        <w:rPr>
          <w:rFonts w:ascii="Times New Roman"/>
          <w:b w:val="false"/>
          <w:i w:val="false"/>
          <w:color w:val="000000"/>
          <w:sz w:val="28"/>
        </w:rPr>
        <w:t xml:space="preserve">
      8.Есірткі құқық бұзушылықтар бойынша қосымша: </w:t>
      </w:r>
    </w:p>
    <w:p>
      <w:pPr>
        <w:spacing w:after="0"/>
        <w:ind w:left="0"/>
        <w:jc w:val="both"/>
      </w:pPr>
      <w:r>
        <w:rPr>
          <w:rFonts w:ascii="Times New Roman"/>
          <w:b w:val="false"/>
          <w:i w:val="false"/>
          <w:color w:val="000000"/>
          <w:sz w:val="28"/>
        </w:rPr>
        <w:t xml:space="preserve">
      9.Сыбайлас жемқорлық қылмыстар бойынша есепке алу бабы: </w:t>
      </w:r>
    </w:p>
    <w:p>
      <w:pPr>
        <w:spacing w:after="0"/>
        <w:ind w:left="0"/>
        <w:jc w:val="both"/>
      </w:pPr>
      <w:r>
        <w:rPr>
          <w:rFonts w:ascii="Times New Roman"/>
          <w:b w:val="false"/>
          <w:i w:val="false"/>
          <w:color w:val="000000"/>
          <w:sz w:val="28"/>
        </w:rPr>
        <w:t>
      10.Экстремизм және терроризм бойынша есепке алу бабы:</w:t>
      </w:r>
    </w:p>
    <w:p>
      <w:pPr>
        <w:spacing w:after="0"/>
        <w:ind w:left="0"/>
        <w:jc w:val="both"/>
      </w:pPr>
      <w:r>
        <w:rPr>
          <w:rFonts w:ascii="Times New Roman"/>
          <w:b w:val="false"/>
          <w:i w:val="false"/>
          <w:color w:val="000000"/>
          <w:sz w:val="28"/>
        </w:rPr>
        <w:t xml:space="preserve">
      11.Қылмыстардың қайталануы: </w:t>
      </w:r>
    </w:p>
    <w:p>
      <w:pPr>
        <w:spacing w:after="0"/>
        <w:ind w:left="0"/>
        <w:jc w:val="both"/>
      </w:pPr>
      <w:r>
        <w:rPr>
          <w:rFonts w:ascii="Times New Roman"/>
          <w:b w:val="false"/>
          <w:i w:val="false"/>
          <w:color w:val="000000"/>
          <w:sz w:val="28"/>
        </w:rPr>
        <w:t xml:space="preserve">
      12.Статистикалық есеп үшін есепке алу бабына қосымша саралау: </w:t>
      </w:r>
    </w:p>
    <w:p>
      <w:pPr>
        <w:spacing w:after="0"/>
        <w:ind w:left="0"/>
        <w:jc w:val="both"/>
      </w:pPr>
      <w:r>
        <w:rPr>
          <w:rFonts w:ascii="Times New Roman"/>
          <w:b w:val="false"/>
          <w:i w:val="false"/>
          <w:color w:val="000000"/>
          <w:sz w:val="28"/>
        </w:rPr>
        <w:t xml:space="preserve">
      13.Соттың үкіміне (қаулысына) адам апелляциялық сатыда шағым келтірді: </w:t>
      </w:r>
    </w:p>
    <w:p>
      <w:pPr>
        <w:spacing w:after="0"/>
        <w:ind w:left="0"/>
        <w:jc w:val="both"/>
      </w:pPr>
      <w:r>
        <w:rPr>
          <w:rFonts w:ascii="Times New Roman"/>
          <w:b w:val="false"/>
          <w:i w:val="false"/>
          <w:color w:val="000000"/>
          <w:sz w:val="28"/>
        </w:rPr>
        <w:t>
      14.Ескерту: ________________________________________________________________________________</w:t>
      </w:r>
    </w:p>
    <w:p>
      <w:pPr>
        <w:spacing w:after="0"/>
        <w:ind w:left="0"/>
        <w:jc w:val="left"/>
      </w:pPr>
      <w:r>
        <w:rPr>
          <w:rFonts w:ascii="Times New Roman"/>
          <w:b/>
          <w:i w:val="false"/>
          <w:color w:val="000000"/>
        </w:rPr>
        <w:t xml:space="preserve"> "Жазалау шарасы"</w:t>
      </w:r>
    </w:p>
    <w:p>
      <w:pPr>
        <w:spacing w:after="0"/>
        <w:ind w:left="0"/>
        <w:jc w:val="both"/>
      </w:pPr>
      <w:r>
        <w:rPr>
          <w:rFonts w:ascii="Times New Roman"/>
          <w:b w:val="false"/>
          <w:i w:val="false"/>
          <w:color w:val="000000"/>
          <w:sz w:val="28"/>
        </w:rPr>
        <w:t>
      1. Негізгі жазалау шарасы:</w:t>
      </w:r>
    </w:p>
    <w:p>
      <w:pPr>
        <w:spacing w:after="0"/>
        <w:ind w:left="0"/>
        <w:jc w:val="both"/>
      </w:pPr>
      <w:r>
        <w:rPr>
          <w:rFonts w:ascii="Times New Roman"/>
          <w:b w:val="false"/>
          <w:i w:val="false"/>
          <w:color w:val="000000"/>
          <w:sz w:val="28"/>
        </w:rPr>
        <w:t>
      2. Қосымша жазалау шарасы:</w:t>
      </w:r>
    </w:p>
    <w:p>
      <w:pPr>
        <w:spacing w:after="0"/>
        <w:ind w:left="0"/>
        <w:jc w:val="both"/>
      </w:pPr>
      <w:r>
        <w:rPr>
          <w:rFonts w:ascii="Times New Roman"/>
          <w:b w:val="false"/>
          <w:i w:val="false"/>
          <w:color w:val="000000"/>
          <w:sz w:val="28"/>
        </w:rPr>
        <w:t>
      3. Бас бостандығынан айыру, шектеу, түзету жұмыстары ______жылғы</w:t>
      </w:r>
    </w:p>
    <w:p>
      <w:pPr>
        <w:spacing w:after="0"/>
        <w:ind w:left="0"/>
        <w:jc w:val="both"/>
      </w:pPr>
      <w:r>
        <w:rPr>
          <w:rFonts w:ascii="Times New Roman"/>
          <w:b w:val="false"/>
          <w:i w:val="false"/>
          <w:color w:val="000000"/>
          <w:sz w:val="28"/>
        </w:rPr>
        <w:t>
      4. Бас бостандығынан айыру, шектеу, түзету жұмыстары ______ ай</w:t>
      </w:r>
    </w:p>
    <w:p>
      <w:pPr>
        <w:spacing w:after="0"/>
        <w:ind w:left="0"/>
        <w:jc w:val="both"/>
      </w:pPr>
      <w:r>
        <w:rPr>
          <w:rFonts w:ascii="Times New Roman"/>
          <w:b w:val="false"/>
          <w:i w:val="false"/>
          <w:color w:val="000000"/>
          <w:sz w:val="28"/>
        </w:rPr>
        <w:t>
      5. Бас бостандығынан айыру, шектеу, түзету жұмыстары ______ күн</w:t>
      </w:r>
    </w:p>
    <w:p>
      <w:pPr>
        <w:spacing w:after="0"/>
        <w:ind w:left="0"/>
        <w:jc w:val="both"/>
      </w:pPr>
      <w:r>
        <w:rPr>
          <w:rFonts w:ascii="Times New Roman"/>
          <w:b w:val="false"/>
          <w:i w:val="false"/>
          <w:color w:val="000000"/>
          <w:sz w:val="28"/>
        </w:rPr>
        <w:t>
      6. Жазаны қолданудың ерекшеліктері:</w:t>
      </w:r>
    </w:p>
    <w:p>
      <w:pPr>
        <w:spacing w:after="0"/>
        <w:ind w:left="0"/>
        <w:jc w:val="both"/>
      </w:pPr>
      <w:r>
        <w:rPr>
          <w:rFonts w:ascii="Times New Roman"/>
          <w:b w:val="false"/>
          <w:i w:val="false"/>
          <w:color w:val="000000"/>
          <w:sz w:val="28"/>
        </w:rPr>
        <w:t>
      7. Рақымшылық туралы актіні қолдану күні: "____"__________________ _____жылғы</w:t>
      </w:r>
    </w:p>
    <w:p>
      <w:pPr>
        <w:spacing w:after="0"/>
        <w:ind w:left="0"/>
        <w:jc w:val="both"/>
      </w:pPr>
      <w:r>
        <w:rPr>
          <w:rFonts w:ascii="Times New Roman"/>
          <w:b w:val="false"/>
          <w:i w:val="false"/>
          <w:color w:val="000000"/>
          <w:sz w:val="28"/>
        </w:rPr>
        <w:t>
      8. Заңды күшіне енген кездегі бұлтартпау шарасы:</w:t>
      </w:r>
    </w:p>
    <w:p>
      <w:pPr>
        <w:spacing w:after="0"/>
        <w:ind w:left="0"/>
        <w:jc w:val="both"/>
      </w:pPr>
      <w:r>
        <w:rPr>
          <w:rFonts w:ascii="Times New Roman"/>
          <w:b w:val="false"/>
          <w:i w:val="false"/>
          <w:color w:val="000000"/>
          <w:sz w:val="28"/>
        </w:rPr>
        <w:t>
      9. Түзету мекемесінің түрі:</w:t>
      </w:r>
    </w:p>
    <w:p>
      <w:pPr>
        <w:spacing w:after="0"/>
        <w:ind w:left="0"/>
        <w:jc w:val="both"/>
      </w:pPr>
      <w:r>
        <w:rPr>
          <w:rFonts w:ascii="Times New Roman"/>
          <w:b w:val="false"/>
          <w:i w:val="false"/>
          <w:color w:val="000000"/>
          <w:sz w:val="28"/>
        </w:rPr>
        <w:t>
      10. Мәжбүрлі емдеу тағайындалды:</w:t>
      </w:r>
    </w:p>
    <w:p>
      <w:pPr>
        <w:spacing w:after="0"/>
        <w:ind w:left="0"/>
        <w:jc w:val="both"/>
      </w:pPr>
      <w:r>
        <w:rPr>
          <w:rFonts w:ascii="Times New Roman"/>
          <w:b w:val="false"/>
          <w:i w:val="false"/>
          <w:color w:val="000000"/>
          <w:sz w:val="28"/>
        </w:rPr>
        <w:t>
      11. ҚР ҚПК 4-бөл. сәйкес өтелген залал түрі:</w:t>
      </w:r>
    </w:p>
    <w:p>
      <w:pPr>
        <w:spacing w:after="0"/>
        <w:ind w:left="0"/>
        <w:jc w:val="both"/>
      </w:pPr>
      <w:r>
        <w:rPr>
          <w:rFonts w:ascii="Times New Roman"/>
          <w:b w:val="false"/>
          <w:i w:val="false"/>
          <w:color w:val="000000"/>
          <w:sz w:val="28"/>
        </w:rPr>
        <w:t>
      12. Өтелген залал сомасы:__________________</w:t>
      </w:r>
    </w:p>
    <w:p>
      <w:pPr>
        <w:spacing w:after="0"/>
        <w:ind w:left="0"/>
        <w:jc w:val="both"/>
      </w:pPr>
      <w:r>
        <w:rPr>
          <w:rFonts w:ascii="Times New Roman"/>
          <w:b w:val="false"/>
          <w:i w:val="false"/>
          <w:color w:val="000000"/>
          <w:sz w:val="28"/>
        </w:rPr>
        <w:t>
      13. Азаматтық құқықтарды бұзумен келтірілген өтелген залал сомасы:______________</w:t>
      </w:r>
    </w:p>
    <w:p>
      <w:pPr>
        <w:spacing w:after="0"/>
        <w:ind w:left="0"/>
        <w:jc w:val="both"/>
      </w:pPr>
      <w:r>
        <w:rPr>
          <w:rFonts w:ascii="Times New Roman"/>
          <w:b w:val="false"/>
          <w:i w:val="false"/>
          <w:color w:val="000000"/>
          <w:sz w:val="28"/>
        </w:rPr>
        <w:t>
      Түсініктемелер ________________________________________________________________________________</w:t>
      </w:r>
    </w:p>
    <w:p>
      <w:pPr>
        <w:spacing w:after="0"/>
        <w:ind w:left="0"/>
        <w:jc w:val="left"/>
      </w:pPr>
      <w:r>
        <w:rPr>
          <w:rFonts w:ascii="Times New Roman"/>
          <w:b/>
          <w:i w:val="false"/>
          <w:color w:val="000000"/>
        </w:rPr>
        <w:t xml:space="preserve">  "Орындау"</w:t>
      </w:r>
    </w:p>
    <w:p>
      <w:pPr>
        <w:spacing w:after="0"/>
        <w:ind w:left="0"/>
        <w:jc w:val="both"/>
      </w:pPr>
      <w:r>
        <w:rPr>
          <w:rFonts w:ascii="Times New Roman"/>
          <w:b w:val="false"/>
          <w:i w:val="false"/>
          <w:color w:val="000000"/>
          <w:sz w:val="28"/>
        </w:rPr>
        <w:t>
      1.Негізгі жаза бөлігінде үкімді орындауға жіберу күні: "___"____________ ____ жылғы</w:t>
      </w:r>
    </w:p>
    <w:p>
      <w:pPr>
        <w:spacing w:after="0"/>
        <w:ind w:left="0"/>
        <w:jc w:val="both"/>
      </w:pPr>
      <w:r>
        <w:rPr>
          <w:rFonts w:ascii="Times New Roman"/>
          <w:b w:val="false"/>
          <w:i w:val="false"/>
          <w:color w:val="000000"/>
          <w:sz w:val="28"/>
        </w:rPr>
        <w:t>
      2.Негізгі жаза бөлігінде үкімді орындауға келтіру күні: "__"____________ ____ жылғы</w:t>
      </w:r>
    </w:p>
    <w:p>
      <w:pPr>
        <w:spacing w:after="0"/>
        <w:ind w:left="0"/>
        <w:jc w:val="both"/>
      </w:pPr>
      <w:r>
        <w:rPr>
          <w:rFonts w:ascii="Times New Roman"/>
          <w:b w:val="false"/>
          <w:i w:val="false"/>
          <w:color w:val="000000"/>
          <w:sz w:val="28"/>
        </w:rPr>
        <w:t>
      3.Сотталғанның жазаны өтеу орны:</w:t>
      </w:r>
    </w:p>
    <w:p>
      <w:pPr>
        <w:spacing w:after="0"/>
        <w:ind w:left="0"/>
        <w:jc w:val="both"/>
      </w:pPr>
      <w:r>
        <w:rPr>
          <w:rFonts w:ascii="Times New Roman"/>
          <w:b w:val="false"/>
          <w:i w:val="false"/>
          <w:color w:val="000000"/>
          <w:sz w:val="28"/>
        </w:rPr>
        <w:t xml:space="preserve">
      4.Қосымша жаза түрі: </w:t>
      </w:r>
    </w:p>
    <w:p>
      <w:pPr>
        <w:spacing w:after="0"/>
        <w:ind w:left="0"/>
        <w:jc w:val="both"/>
      </w:pPr>
      <w:r>
        <w:rPr>
          <w:rFonts w:ascii="Times New Roman"/>
          <w:b w:val="false"/>
          <w:i w:val="false"/>
          <w:color w:val="000000"/>
          <w:sz w:val="28"/>
        </w:rPr>
        <w:t>
      5.Қосымша жаза бөлігінде үкімді орындауға жіберу күні: "___"__________ ____ жылғы</w:t>
      </w:r>
    </w:p>
    <w:p>
      <w:pPr>
        <w:spacing w:after="0"/>
        <w:ind w:left="0"/>
        <w:jc w:val="both"/>
      </w:pPr>
      <w:r>
        <w:rPr>
          <w:rFonts w:ascii="Times New Roman"/>
          <w:b w:val="false"/>
          <w:i w:val="false"/>
          <w:color w:val="000000"/>
          <w:sz w:val="28"/>
        </w:rPr>
        <w:t>
      6.Орындау туралы жауаптың келіп түсу күні: "______"____________ ________ жылғы</w:t>
      </w:r>
    </w:p>
    <w:p>
      <w:pPr>
        <w:spacing w:after="0"/>
        <w:ind w:left="0"/>
        <w:jc w:val="both"/>
      </w:pPr>
      <w:r>
        <w:rPr>
          <w:rFonts w:ascii="Times New Roman"/>
          <w:b w:val="false"/>
          <w:i w:val="false"/>
          <w:color w:val="000000"/>
          <w:sz w:val="28"/>
        </w:rPr>
        <w:t>
      7.Еске салуларды жолдау күні "______"________________ ________ жылғы</w:t>
      </w:r>
    </w:p>
    <w:p>
      <w:pPr>
        <w:spacing w:after="0"/>
        <w:ind w:left="0"/>
        <w:jc w:val="both"/>
      </w:pPr>
      <w:r>
        <w:rPr>
          <w:rFonts w:ascii="Times New Roman"/>
          <w:b w:val="false"/>
          <w:i w:val="false"/>
          <w:color w:val="000000"/>
          <w:sz w:val="28"/>
        </w:rPr>
        <w:t>
      8.Жазаны өтеу мерзімі</w:t>
      </w:r>
    </w:p>
    <w:p>
      <w:pPr>
        <w:spacing w:after="0"/>
        <w:ind w:left="0"/>
        <w:jc w:val="both"/>
      </w:pPr>
      <w:r>
        <w:rPr>
          <w:rFonts w:ascii="Times New Roman"/>
          <w:b w:val="false"/>
          <w:i w:val="false"/>
          <w:color w:val="000000"/>
          <w:sz w:val="28"/>
        </w:rPr>
        <w:t>
      9.Кезекті төлемнің күні</w:t>
      </w:r>
    </w:p>
    <w:p>
      <w:pPr>
        <w:spacing w:after="0"/>
        <w:ind w:left="0"/>
        <w:jc w:val="both"/>
      </w:pPr>
      <w:r>
        <w:rPr>
          <w:rFonts w:ascii="Times New Roman"/>
          <w:b w:val="false"/>
          <w:i w:val="false"/>
          <w:color w:val="000000"/>
          <w:sz w:val="28"/>
        </w:rPr>
        <w:t>
      10.Кезекті төлемнің сомасы</w:t>
      </w:r>
    </w:p>
    <w:p>
      <w:pPr>
        <w:spacing w:after="0"/>
        <w:ind w:left="0"/>
        <w:jc w:val="both"/>
      </w:pPr>
      <w:r>
        <w:rPr>
          <w:rFonts w:ascii="Times New Roman"/>
          <w:b w:val="false"/>
          <w:i w:val="false"/>
          <w:color w:val="000000"/>
          <w:sz w:val="28"/>
        </w:rPr>
        <w:t>
      11.Төленбеген соманың қалдығы</w:t>
      </w:r>
    </w:p>
    <w:p>
      <w:pPr>
        <w:spacing w:after="0"/>
        <w:ind w:left="0"/>
        <w:jc w:val="both"/>
      </w:pPr>
      <w:r>
        <w:rPr>
          <w:rFonts w:ascii="Times New Roman"/>
          <w:b w:val="false"/>
          <w:i w:val="false"/>
          <w:color w:val="000000"/>
          <w:sz w:val="28"/>
        </w:rPr>
        <w:t>
      12.Атқарушылық құжатты көшіріп жазу күні "___"_______________ ________ жылғы</w:t>
      </w:r>
    </w:p>
    <w:p>
      <w:pPr>
        <w:spacing w:after="0"/>
        <w:ind w:left="0"/>
        <w:jc w:val="both"/>
      </w:pPr>
      <w:r>
        <w:rPr>
          <w:rFonts w:ascii="Times New Roman"/>
          <w:b w:val="false"/>
          <w:i w:val="false"/>
          <w:color w:val="000000"/>
          <w:sz w:val="28"/>
        </w:rPr>
        <w:t>
      13.Атқарушылық парақтың түрі</w:t>
      </w:r>
    </w:p>
    <w:p>
      <w:pPr>
        <w:spacing w:after="0"/>
        <w:ind w:left="0"/>
        <w:jc w:val="both"/>
      </w:pPr>
      <w:r>
        <w:rPr>
          <w:rFonts w:ascii="Times New Roman"/>
          <w:b w:val="false"/>
          <w:i w:val="false"/>
          <w:color w:val="000000"/>
          <w:sz w:val="28"/>
        </w:rPr>
        <w:t xml:space="preserve">
      14.Өндірілген сома </w:t>
      </w:r>
    </w:p>
    <w:p>
      <w:pPr>
        <w:spacing w:after="0"/>
        <w:ind w:left="0"/>
        <w:jc w:val="both"/>
      </w:pPr>
      <w:r>
        <w:rPr>
          <w:rFonts w:ascii="Times New Roman"/>
          <w:b w:val="false"/>
          <w:i w:val="false"/>
          <w:color w:val="000000"/>
          <w:sz w:val="28"/>
        </w:rPr>
        <w:t>
      15.Атқарушылық парақты жолдау күні"______"________________ ________ жылғы</w:t>
      </w:r>
    </w:p>
    <w:p>
      <w:pPr>
        <w:spacing w:after="0"/>
        <w:ind w:left="0"/>
        <w:jc w:val="both"/>
      </w:pPr>
      <w:r>
        <w:rPr>
          <w:rFonts w:ascii="Times New Roman"/>
          <w:b w:val="false"/>
          <w:i w:val="false"/>
          <w:color w:val="000000"/>
          <w:sz w:val="28"/>
        </w:rPr>
        <w:t>
      16.Атқарушылық парақты кері қайтару күні"______"_____________ ________ жылғы</w:t>
      </w:r>
    </w:p>
    <w:p>
      <w:pPr>
        <w:spacing w:after="0"/>
        <w:ind w:left="0"/>
        <w:jc w:val="both"/>
      </w:pPr>
      <w:r>
        <w:rPr>
          <w:rFonts w:ascii="Times New Roman"/>
          <w:b w:val="false"/>
          <w:i w:val="false"/>
          <w:color w:val="000000"/>
          <w:sz w:val="28"/>
        </w:rPr>
        <w:t xml:space="preserve">
      17.Орындау нәтижесі </w:t>
      </w:r>
    </w:p>
    <w:p>
      <w:pPr>
        <w:spacing w:after="0"/>
        <w:ind w:left="0"/>
        <w:jc w:val="both"/>
      </w:pPr>
      <w:r>
        <w:rPr>
          <w:rFonts w:ascii="Times New Roman"/>
          <w:b w:val="false"/>
          <w:i w:val="false"/>
          <w:color w:val="000000"/>
          <w:sz w:val="28"/>
        </w:rPr>
        <w:t>
      18.Мәжбүрлеп өндіріп алынған сома</w:t>
      </w:r>
    </w:p>
    <w:p>
      <w:pPr>
        <w:spacing w:after="0"/>
        <w:ind w:left="0"/>
        <w:jc w:val="both"/>
      </w:pPr>
      <w:r>
        <w:rPr>
          <w:rFonts w:ascii="Times New Roman"/>
          <w:b w:val="false"/>
          <w:i w:val="false"/>
          <w:color w:val="000000"/>
          <w:sz w:val="28"/>
        </w:rPr>
        <w:t>
      19.ҚР ҚПК 476-бабы бойынша айыппұлды ауыстыру</w:t>
      </w:r>
    </w:p>
    <w:p>
      <w:pPr>
        <w:spacing w:after="0"/>
        <w:ind w:left="0"/>
        <w:jc w:val="both"/>
      </w:pPr>
      <w:r>
        <w:rPr>
          <w:rFonts w:ascii="Times New Roman"/>
          <w:b w:val="false"/>
          <w:i w:val="false"/>
          <w:color w:val="000000"/>
          <w:sz w:val="28"/>
        </w:rPr>
        <w:t>
      20.Айыппұлды ауыстыру туралы сот актісінің күні</w:t>
      </w:r>
    </w:p>
    <w:p>
      <w:pPr>
        <w:spacing w:after="0"/>
        <w:ind w:left="0"/>
        <w:jc w:val="left"/>
      </w:pPr>
      <w:r>
        <w:rPr>
          <w:rFonts w:ascii="Times New Roman"/>
          <w:b/>
          <w:i w:val="false"/>
          <w:color w:val="000000"/>
        </w:rPr>
        <w:t xml:space="preserve"> 4-тарау "Апелляциялық саты" "Қарау нәтижесі"</w:t>
      </w:r>
    </w:p>
    <w:p>
      <w:pPr>
        <w:spacing w:after="0"/>
        <w:ind w:left="0"/>
        <w:jc w:val="both"/>
      </w:pPr>
      <w:r>
        <w:rPr>
          <w:rFonts w:ascii="Times New Roman"/>
          <w:b w:val="false"/>
          <w:i w:val="false"/>
          <w:color w:val="000000"/>
          <w:sz w:val="28"/>
        </w:rPr>
        <w:t>
      1.Адамға қатысты үкімге (қаулыға) берілді:</w:t>
      </w:r>
    </w:p>
    <w:p>
      <w:pPr>
        <w:spacing w:after="0"/>
        <w:ind w:left="0"/>
        <w:jc w:val="both"/>
      </w:pPr>
      <w:r>
        <w:rPr>
          <w:rFonts w:ascii="Times New Roman"/>
          <w:b w:val="false"/>
          <w:i w:val="false"/>
          <w:color w:val="000000"/>
          <w:sz w:val="28"/>
        </w:rPr>
        <w:t>
      2.Сот актілеріне қатысты:</w:t>
      </w:r>
    </w:p>
    <w:p>
      <w:pPr>
        <w:spacing w:after="0"/>
        <w:ind w:left="0"/>
        <w:jc w:val="both"/>
      </w:pPr>
      <w:r>
        <w:rPr>
          <w:rFonts w:ascii="Times New Roman"/>
          <w:b w:val="false"/>
          <w:i w:val="false"/>
          <w:color w:val="000000"/>
          <w:sz w:val="28"/>
        </w:rPr>
        <w:t>
      3.Үкім бойынша апелляциялық саты сотының шешімі:</w:t>
      </w:r>
    </w:p>
    <w:p>
      <w:pPr>
        <w:spacing w:after="0"/>
        <w:ind w:left="0"/>
        <w:jc w:val="both"/>
      </w:pPr>
      <w:r>
        <w:rPr>
          <w:rFonts w:ascii="Times New Roman"/>
          <w:b w:val="false"/>
          <w:i w:val="false"/>
          <w:color w:val="000000"/>
          <w:sz w:val="28"/>
        </w:rPr>
        <w:t>
      4.Үкімнің (қаулының) күшін жоюға немесе өзгертуге негіз:</w:t>
      </w:r>
    </w:p>
    <w:p>
      <w:pPr>
        <w:spacing w:after="0"/>
        <w:ind w:left="0"/>
        <w:jc w:val="both"/>
      </w:pPr>
      <w:r>
        <w:rPr>
          <w:rFonts w:ascii="Times New Roman"/>
          <w:b w:val="false"/>
          <w:i w:val="false"/>
          <w:color w:val="000000"/>
          <w:sz w:val="28"/>
        </w:rPr>
        <w:t>
      5.1 саты сотының қаулылары бойынша шешімдер:</w:t>
      </w:r>
    </w:p>
    <w:p>
      <w:pPr>
        <w:spacing w:after="0"/>
        <w:ind w:left="0"/>
        <w:jc w:val="both"/>
      </w:pPr>
      <w:r>
        <w:rPr>
          <w:rFonts w:ascii="Times New Roman"/>
          <w:b w:val="false"/>
          <w:i w:val="false"/>
          <w:color w:val="000000"/>
          <w:sz w:val="28"/>
        </w:rPr>
        <w:t>
      6.1 саты сотының үкімдерінің немесе қаулыларының күштері жойылған (өзгертілген) күн:</w:t>
      </w:r>
    </w:p>
    <w:p>
      <w:pPr>
        <w:spacing w:after="0"/>
        <w:ind w:left="0"/>
        <w:jc w:val="both"/>
      </w:pPr>
      <w:r>
        <w:rPr>
          <w:rFonts w:ascii="Times New Roman"/>
          <w:b w:val="false"/>
          <w:i w:val="false"/>
          <w:color w:val="000000"/>
          <w:sz w:val="28"/>
        </w:rPr>
        <w:t>
      7.Қамауға алуды санкциялау бойынша шағым (наразылық) –Жалоба (аходатайство прокурора) по санкционированию ареста</w:t>
      </w:r>
    </w:p>
    <w:p>
      <w:pPr>
        <w:spacing w:after="0"/>
        <w:ind w:left="0"/>
        <w:jc w:val="both"/>
      </w:pPr>
      <w:r>
        <w:rPr>
          <w:rFonts w:ascii="Times New Roman"/>
          <w:b w:val="false"/>
          <w:i w:val="false"/>
          <w:color w:val="000000"/>
          <w:sz w:val="28"/>
        </w:rPr>
        <w:t>
      8.Шағым және наразылық (прокурордың қорытындысы) бойынша шешім:</w:t>
      </w:r>
    </w:p>
    <w:p>
      <w:pPr>
        <w:spacing w:after="0"/>
        <w:ind w:left="0"/>
        <w:jc w:val="both"/>
      </w:pPr>
      <w:r>
        <w:rPr>
          <w:rFonts w:ascii="Times New Roman"/>
          <w:b w:val="false"/>
          <w:i w:val="false"/>
          <w:color w:val="000000"/>
          <w:sz w:val="28"/>
        </w:rPr>
        <w:t xml:space="preserve">
      9.Есепке алу бабы (апелляция): </w:t>
      </w:r>
    </w:p>
    <w:p>
      <w:pPr>
        <w:spacing w:after="0"/>
        <w:ind w:left="0"/>
        <w:jc w:val="both"/>
      </w:pPr>
      <w:r>
        <w:rPr>
          <w:rFonts w:ascii="Times New Roman"/>
          <w:b w:val="false"/>
          <w:i w:val="false"/>
          <w:color w:val="000000"/>
          <w:sz w:val="28"/>
        </w:rPr>
        <w:t xml:space="preserve">
      10.Барлық баптар (апелляция): </w:t>
      </w:r>
    </w:p>
    <w:p>
      <w:pPr>
        <w:spacing w:after="0"/>
        <w:ind w:left="0"/>
        <w:jc w:val="both"/>
      </w:pPr>
      <w:r>
        <w:rPr>
          <w:rFonts w:ascii="Times New Roman"/>
          <w:b w:val="false"/>
          <w:i w:val="false"/>
          <w:color w:val="000000"/>
          <w:sz w:val="28"/>
        </w:rPr>
        <w:t>
      11.Жеке қаулы бойынша шешім:</w:t>
      </w:r>
    </w:p>
    <w:p>
      <w:pPr>
        <w:spacing w:after="0"/>
        <w:ind w:left="0"/>
        <w:jc w:val="both"/>
      </w:pPr>
      <w:r>
        <w:rPr>
          <w:rFonts w:ascii="Times New Roman"/>
          <w:b w:val="false"/>
          <w:i w:val="false"/>
          <w:color w:val="000000"/>
          <w:sz w:val="28"/>
        </w:rPr>
        <w:t>
      12.Жеке шағым бойынша шешім:</w:t>
      </w:r>
    </w:p>
    <w:p>
      <w:pPr>
        <w:spacing w:after="0"/>
        <w:ind w:left="0"/>
        <w:jc w:val="both"/>
      </w:pPr>
      <w:r>
        <w:rPr>
          <w:rFonts w:ascii="Times New Roman"/>
          <w:b w:val="false"/>
          <w:i w:val="false"/>
          <w:color w:val="000000"/>
          <w:sz w:val="28"/>
        </w:rPr>
        <w:t>
      жеке наразылық бойынша по частному ходатайству прокурора:</w:t>
      </w:r>
    </w:p>
    <w:p>
      <w:pPr>
        <w:spacing w:after="0"/>
        <w:ind w:left="0"/>
        <w:jc w:val="both"/>
      </w:pPr>
      <w:r>
        <w:rPr>
          <w:rFonts w:ascii="Times New Roman"/>
          <w:b w:val="false"/>
          <w:i w:val="false"/>
          <w:color w:val="000000"/>
          <w:sz w:val="28"/>
        </w:rPr>
        <w:t>
      13. Апелляциялық сатыдағы қаулыны қарау нәтижесі</w:t>
      </w:r>
    </w:p>
    <w:p>
      <w:pPr>
        <w:spacing w:after="0"/>
        <w:ind w:left="0"/>
        <w:jc w:val="both"/>
      </w:pPr>
      <w:r>
        <w:rPr>
          <w:rFonts w:ascii="Times New Roman"/>
          <w:b w:val="false"/>
          <w:i w:val="false"/>
          <w:color w:val="000000"/>
          <w:sz w:val="28"/>
        </w:rPr>
        <w:t>
      14. Медиатордың қатысуымен тараптардың татуласуы</w:t>
      </w:r>
    </w:p>
    <w:p>
      <w:pPr>
        <w:spacing w:after="0"/>
        <w:ind w:left="0"/>
        <w:jc w:val="both"/>
      </w:pPr>
      <w:r>
        <w:rPr>
          <w:rFonts w:ascii="Times New Roman"/>
          <w:b w:val="false"/>
          <w:i w:val="false"/>
          <w:color w:val="000000"/>
          <w:sz w:val="28"/>
        </w:rPr>
        <w:t>
      15. Сотталушы:</w:t>
      </w:r>
    </w:p>
    <w:p>
      <w:pPr>
        <w:spacing w:after="0"/>
        <w:ind w:left="0"/>
        <w:jc w:val="both"/>
      </w:pPr>
      <w:r>
        <w:rPr>
          <w:rFonts w:ascii="Times New Roman"/>
          <w:b w:val="false"/>
          <w:i w:val="false"/>
          <w:color w:val="000000"/>
          <w:sz w:val="28"/>
        </w:rPr>
        <w:t>
      16. Қылмыстардың қайталануы:</w:t>
      </w:r>
    </w:p>
    <w:p>
      <w:pPr>
        <w:spacing w:after="0"/>
        <w:ind w:left="0"/>
        <w:jc w:val="both"/>
      </w:pPr>
      <w:r>
        <w:rPr>
          <w:rFonts w:ascii="Times New Roman"/>
          <w:b w:val="false"/>
          <w:i w:val="false"/>
          <w:color w:val="000000"/>
          <w:sz w:val="28"/>
        </w:rPr>
        <w:t>
      17. Қылмыс құрамы жоқ болғандықтан істері тоқтатылған күзетпен ұсталған адамдарға қатысты:</w:t>
      </w:r>
    </w:p>
    <w:p>
      <w:pPr>
        <w:spacing w:after="0"/>
        <w:ind w:left="0"/>
        <w:jc w:val="both"/>
      </w:pPr>
      <w:r>
        <w:rPr>
          <w:rFonts w:ascii="Times New Roman"/>
          <w:b w:val="false"/>
          <w:i w:val="false"/>
          <w:color w:val="000000"/>
          <w:sz w:val="28"/>
        </w:rPr>
        <w:t>
      18. Сотталған сот залына жеткізілді:</w:t>
      </w:r>
    </w:p>
    <w:p>
      <w:pPr>
        <w:spacing w:after="0"/>
        <w:ind w:left="0"/>
        <w:jc w:val="both"/>
      </w:pPr>
      <w:r>
        <w:rPr>
          <w:rFonts w:ascii="Times New Roman"/>
          <w:b w:val="false"/>
          <w:i w:val="false"/>
          <w:color w:val="000000"/>
          <w:sz w:val="28"/>
        </w:rPr>
        <w:t>
      19. Басқа қаулылар шығарылды:</w:t>
      </w:r>
    </w:p>
    <w:p>
      <w:pPr>
        <w:spacing w:after="0"/>
        <w:ind w:left="0"/>
        <w:jc w:val="both"/>
      </w:pPr>
      <w:r>
        <w:rPr>
          <w:rFonts w:ascii="Times New Roman"/>
          <w:b w:val="false"/>
          <w:i w:val="false"/>
          <w:color w:val="000000"/>
          <w:sz w:val="28"/>
        </w:rPr>
        <w:t xml:space="preserve">
      20. Ескертулер: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i w:val="false"/>
          <w:color w:val="000000"/>
        </w:rPr>
        <w:t xml:space="preserve"> "Жазалау шарасы"</w:t>
      </w:r>
    </w:p>
    <w:p>
      <w:pPr>
        <w:spacing w:after="0"/>
        <w:ind w:left="0"/>
        <w:jc w:val="both"/>
      </w:pPr>
      <w:r>
        <w:rPr>
          <w:rFonts w:ascii="Times New Roman"/>
          <w:b w:val="false"/>
          <w:i w:val="false"/>
          <w:color w:val="000000"/>
          <w:sz w:val="28"/>
        </w:rPr>
        <w:t>
      1. Негізгі жазалау шарасы:</w:t>
      </w:r>
    </w:p>
    <w:p>
      <w:pPr>
        <w:spacing w:after="0"/>
        <w:ind w:left="0"/>
        <w:jc w:val="both"/>
      </w:pPr>
      <w:r>
        <w:rPr>
          <w:rFonts w:ascii="Times New Roman"/>
          <w:b w:val="false"/>
          <w:i w:val="false"/>
          <w:color w:val="000000"/>
          <w:sz w:val="28"/>
        </w:rPr>
        <w:t>
      2. Қосымша жазалау шарасы:</w:t>
      </w:r>
    </w:p>
    <w:p>
      <w:pPr>
        <w:spacing w:after="0"/>
        <w:ind w:left="0"/>
        <w:jc w:val="both"/>
      </w:pPr>
      <w:r>
        <w:rPr>
          <w:rFonts w:ascii="Times New Roman"/>
          <w:b w:val="false"/>
          <w:i w:val="false"/>
          <w:color w:val="000000"/>
          <w:sz w:val="28"/>
        </w:rPr>
        <w:t>
      3. Бас бостандығынан айыру, шектеу, түзету жұмыстары ______жыл</w:t>
      </w:r>
    </w:p>
    <w:p>
      <w:pPr>
        <w:spacing w:after="0"/>
        <w:ind w:left="0"/>
        <w:jc w:val="both"/>
      </w:pPr>
      <w:r>
        <w:rPr>
          <w:rFonts w:ascii="Times New Roman"/>
          <w:b w:val="false"/>
          <w:i w:val="false"/>
          <w:color w:val="000000"/>
          <w:sz w:val="28"/>
        </w:rPr>
        <w:t>
      4. Бас бостандығынан айыру, шектеу, түзету жұмыстары ______ ай</w:t>
      </w:r>
    </w:p>
    <w:p>
      <w:pPr>
        <w:spacing w:after="0"/>
        <w:ind w:left="0"/>
        <w:jc w:val="both"/>
      </w:pPr>
      <w:r>
        <w:rPr>
          <w:rFonts w:ascii="Times New Roman"/>
          <w:b w:val="false"/>
          <w:i w:val="false"/>
          <w:color w:val="000000"/>
          <w:sz w:val="28"/>
        </w:rPr>
        <w:t>
      5. Бас бостандығынан айыру, шектеу, түзету жұмыстары ______ күн</w:t>
      </w:r>
    </w:p>
    <w:p>
      <w:pPr>
        <w:spacing w:after="0"/>
        <w:ind w:left="0"/>
        <w:jc w:val="both"/>
      </w:pPr>
      <w:r>
        <w:rPr>
          <w:rFonts w:ascii="Times New Roman"/>
          <w:b w:val="false"/>
          <w:i w:val="false"/>
          <w:color w:val="000000"/>
          <w:sz w:val="28"/>
        </w:rPr>
        <w:t>
      6. Жазаны қолданудың ерекшеліктері:</w:t>
      </w:r>
    </w:p>
    <w:p>
      <w:pPr>
        <w:spacing w:after="0"/>
        <w:ind w:left="0"/>
        <w:jc w:val="both"/>
      </w:pPr>
      <w:r>
        <w:rPr>
          <w:rFonts w:ascii="Times New Roman"/>
          <w:b w:val="false"/>
          <w:i w:val="false"/>
          <w:color w:val="000000"/>
          <w:sz w:val="28"/>
        </w:rPr>
        <w:t>
      7. Рақымшылық туралы актіні қолдану күні: "____"__________ _____жылғы</w:t>
      </w:r>
    </w:p>
    <w:p>
      <w:pPr>
        <w:spacing w:after="0"/>
        <w:ind w:left="0"/>
        <w:jc w:val="both"/>
      </w:pPr>
      <w:r>
        <w:rPr>
          <w:rFonts w:ascii="Times New Roman"/>
          <w:b w:val="false"/>
          <w:i w:val="false"/>
          <w:color w:val="000000"/>
          <w:sz w:val="28"/>
        </w:rPr>
        <w:t>
      8. Заңды күшіне енген кездегі бұлтартпау шарасы:</w:t>
      </w:r>
    </w:p>
    <w:p>
      <w:pPr>
        <w:spacing w:after="0"/>
        <w:ind w:left="0"/>
        <w:jc w:val="both"/>
      </w:pPr>
      <w:r>
        <w:rPr>
          <w:rFonts w:ascii="Times New Roman"/>
          <w:b w:val="false"/>
          <w:i w:val="false"/>
          <w:color w:val="000000"/>
          <w:sz w:val="28"/>
        </w:rPr>
        <w:t>
      9. Түзету мекемесінің түрі:</w:t>
      </w:r>
    </w:p>
    <w:p>
      <w:pPr>
        <w:spacing w:after="0"/>
        <w:ind w:left="0"/>
        <w:jc w:val="both"/>
      </w:pPr>
      <w:r>
        <w:rPr>
          <w:rFonts w:ascii="Times New Roman"/>
          <w:b w:val="false"/>
          <w:i w:val="false"/>
          <w:color w:val="000000"/>
          <w:sz w:val="28"/>
        </w:rPr>
        <w:t xml:space="preserve">
      10. Айыппұл сомасы </w:t>
      </w:r>
    </w:p>
    <w:p>
      <w:pPr>
        <w:spacing w:after="0"/>
        <w:ind w:left="0"/>
        <w:jc w:val="left"/>
      </w:pPr>
      <w:r>
        <w:rPr>
          <w:rFonts w:ascii="Times New Roman"/>
          <w:b/>
          <w:i w:val="false"/>
          <w:color w:val="000000"/>
        </w:rPr>
        <w:t xml:space="preserve"> 5-тарау "Кассациялық саты" "Қарау нәтижелері"</w:t>
      </w:r>
    </w:p>
    <w:p>
      <w:pPr>
        <w:spacing w:after="0"/>
        <w:ind w:left="0"/>
        <w:jc w:val="both"/>
      </w:pPr>
      <w:r>
        <w:rPr>
          <w:rFonts w:ascii="Times New Roman"/>
          <w:b w:val="false"/>
          <w:i w:val="false"/>
          <w:color w:val="000000"/>
          <w:sz w:val="28"/>
        </w:rPr>
        <w:t>
      1.Тұлғаға қатысты үкімге (қаулыға)</w:t>
      </w:r>
    </w:p>
    <w:p>
      <w:pPr>
        <w:spacing w:after="0"/>
        <w:ind w:left="0"/>
        <w:jc w:val="both"/>
      </w:pPr>
      <w:r>
        <w:rPr>
          <w:rFonts w:ascii="Times New Roman"/>
          <w:b w:val="false"/>
          <w:i w:val="false"/>
          <w:color w:val="000000"/>
          <w:sz w:val="28"/>
        </w:rPr>
        <w:t>
      2.Сот актілеріне қатысты</w:t>
      </w:r>
    </w:p>
    <w:p>
      <w:pPr>
        <w:spacing w:after="0"/>
        <w:ind w:left="0"/>
        <w:jc w:val="both"/>
      </w:pPr>
      <w:r>
        <w:rPr>
          <w:rFonts w:ascii="Times New Roman"/>
          <w:b w:val="false"/>
          <w:i w:val="false"/>
          <w:color w:val="000000"/>
          <w:sz w:val="28"/>
        </w:rPr>
        <w:t>
      3.Бірінші сатыдағы үкімі бойынша шешім</w:t>
      </w:r>
    </w:p>
    <w:p>
      <w:pPr>
        <w:spacing w:after="0"/>
        <w:ind w:left="0"/>
        <w:jc w:val="both"/>
      </w:pPr>
      <w:r>
        <w:rPr>
          <w:rFonts w:ascii="Times New Roman"/>
          <w:b w:val="false"/>
          <w:i w:val="false"/>
          <w:color w:val="000000"/>
          <w:sz w:val="28"/>
        </w:rPr>
        <w:t>
      4.Бірінші сатыдағы қаулы бойынша шешім</w:t>
      </w:r>
    </w:p>
    <w:p>
      <w:pPr>
        <w:spacing w:after="0"/>
        <w:ind w:left="0"/>
        <w:jc w:val="both"/>
      </w:pPr>
      <w:r>
        <w:rPr>
          <w:rFonts w:ascii="Times New Roman"/>
          <w:b w:val="false"/>
          <w:i w:val="false"/>
          <w:color w:val="000000"/>
          <w:sz w:val="28"/>
        </w:rPr>
        <w:t>
      5.Бірінші сатыдағы жеке қаулы бойынша шешім</w:t>
      </w:r>
    </w:p>
    <w:p>
      <w:pPr>
        <w:spacing w:after="0"/>
        <w:ind w:left="0"/>
        <w:jc w:val="both"/>
      </w:pPr>
      <w:r>
        <w:rPr>
          <w:rFonts w:ascii="Times New Roman"/>
          <w:b w:val="false"/>
          <w:i w:val="false"/>
          <w:color w:val="000000"/>
          <w:sz w:val="28"/>
        </w:rPr>
        <w:t>
      6.Апелляциялық сатыдағы үкім бойынша шешім</w:t>
      </w:r>
    </w:p>
    <w:p>
      <w:pPr>
        <w:spacing w:after="0"/>
        <w:ind w:left="0"/>
        <w:jc w:val="both"/>
      </w:pPr>
      <w:r>
        <w:rPr>
          <w:rFonts w:ascii="Times New Roman"/>
          <w:b w:val="false"/>
          <w:i w:val="false"/>
          <w:color w:val="000000"/>
          <w:sz w:val="28"/>
        </w:rPr>
        <w:t>
      7.Апелляциялық сатыдағы қаулы бойынша шешім</w:t>
      </w:r>
    </w:p>
    <w:p>
      <w:pPr>
        <w:spacing w:after="0"/>
        <w:ind w:left="0"/>
        <w:jc w:val="both"/>
      </w:pPr>
      <w:r>
        <w:rPr>
          <w:rFonts w:ascii="Times New Roman"/>
          <w:b w:val="false"/>
          <w:i w:val="false"/>
          <w:color w:val="000000"/>
          <w:sz w:val="28"/>
        </w:rPr>
        <w:t>
      8.Апелляциялық сатыдағы жеке қаулы бойынша шешім</w:t>
      </w:r>
    </w:p>
    <w:p>
      <w:pPr>
        <w:spacing w:after="0"/>
        <w:ind w:left="0"/>
        <w:jc w:val="both"/>
      </w:pPr>
      <w:r>
        <w:rPr>
          <w:rFonts w:ascii="Times New Roman"/>
          <w:b w:val="false"/>
          <w:i w:val="false"/>
          <w:color w:val="000000"/>
          <w:sz w:val="28"/>
        </w:rPr>
        <w:t>
      9.Кассациялық сатыдағы қаулы бойынша шешім</w:t>
      </w:r>
    </w:p>
    <w:p>
      <w:pPr>
        <w:spacing w:after="0"/>
        <w:ind w:left="0"/>
        <w:jc w:val="both"/>
      </w:pPr>
      <w:r>
        <w:rPr>
          <w:rFonts w:ascii="Times New Roman"/>
          <w:b w:val="false"/>
          <w:i w:val="false"/>
          <w:color w:val="000000"/>
          <w:sz w:val="28"/>
        </w:rPr>
        <w:t>
      10.Ағымдағы есептік мерзімде шағымдалған қаулылар шығарылды</w:t>
      </w:r>
    </w:p>
    <w:p>
      <w:pPr>
        <w:spacing w:after="0"/>
        <w:ind w:left="0"/>
        <w:jc w:val="both"/>
      </w:pPr>
      <w:r>
        <w:rPr>
          <w:rFonts w:ascii="Times New Roman"/>
          <w:b w:val="false"/>
          <w:i w:val="false"/>
          <w:color w:val="000000"/>
          <w:sz w:val="28"/>
        </w:rPr>
        <w:t>
      11.Бірінші сатыдағы үкім күшін жойды:</w:t>
      </w:r>
    </w:p>
    <w:p>
      <w:pPr>
        <w:spacing w:after="0"/>
        <w:ind w:left="0"/>
        <w:jc w:val="both"/>
      </w:pPr>
      <w:r>
        <w:rPr>
          <w:rFonts w:ascii="Times New Roman"/>
          <w:b w:val="false"/>
          <w:i w:val="false"/>
          <w:color w:val="000000"/>
          <w:sz w:val="28"/>
        </w:rPr>
        <w:t>
      12.Бірінші сатыдағы үкім өзгертілді</w:t>
      </w:r>
    </w:p>
    <w:p>
      <w:pPr>
        <w:spacing w:after="0"/>
        <w:ind w:left="0"/>
        <w:jc w:val="both"/>
      </w:pPr>
      <w:r>
        <w:rPr>
          <w:rFonts w:ascii="Times New Roman"/>
          <w:b w:val="false"/>
          <w:i w:val="false"/>
          <w:color w:val="000000"/>
          <w:sz w:val="28"/>
        </w:rPr>
        <w:t>
      13.Үкім тоқтатылуымен күшін жойды:</w:t>
      </w:r>
    </w:p>
    <w:p>
      <w:pPr>
        <w:spacing w:after="0"/>
        <w:ind w:left="0"/>
        <w:jc w:val="both"/>
      </w:pPr>
      <w:r>
        <w:rPr>
          <w:rFonts w:ascii="Times New Roman"/>
          <w:b w:val="false"/>
          <w:i w:val="false"/>
          <w:color w:val="000000"/>
          <w:sz w:val="28"/>
        </w:rPr>
        <w:t>
      14.Бірінші сатыдағы үкімді (қаулыны) өзгерту немесе күшін жою негізі:</w:t>
      </w:r>
    </w:p>
    <w:p>
      <w:pPr>
        <w:spacing w:after="0"/>
        <w:ind w:left="0"/>
        <w:jc w:val="both"/>
      </w:pPr>
      <w:r>
        <w:rPr>
          <w:rFonts w:ascii="Times New Roman"/>
          <w:b w:val="false"/>
          <w:i w:val="false"/>
          <w:color w:val="000000"/>
          <w:sz w:val="28"/>
        </w:rPr>
        <w:t xml:space="preserve">
      15.Апелляциялық сатыдағы үкім/қаулы күшін жойды: </w:t>
      </w:r>
    </w:p>
    <w:p>
      <w:pPr>
        <w:spacing w:after="0"/>
        <w:ind w:left="0"/>
        <w:jc w:val="both"/>
      </w:pPr>
      <w:r>
        <w:rPr>
          <w:rFonts w:ascii="Times New Roman"/>
          <w:b w:val="false"/>
          <w:i w:val="false"/>
          <w:color w:val="000000"/>
          <w:sz w:val="28"/>
        </w:rPr>
        <w:t>
      16.Апелляциялық сатыдағы үкім/қаулы өзгертілді:</w:t>
      </w:r>
    </w:p>
    <w:p>
      <w:pPr>
        <w:spacing w:after="0"/>
        <w:ind w:left="0"/>
        <w:jc w:val="both"/>
      </w:pPr>
      <w:r>
        <w:rPr>
          <w:rFonts w:ascii="Times New Roman"/>
          <w:b w:val="false"/>
          <w:i w:val="false"/>
          <w:color w:val="000000"/>
          <w:sz w:val="28"/>
        </w:rPr>
        <w:t xml:space="preserve">
      17.Апелляциялық сатыдағы үкім/қаулы тоқтатуымен өзгертілді: </w:t>
      </w:r>
    </w:p>
    <w:p>
      <w:pPr>
        <w:spacing w:after="0"/>
        <w:ind w:left="0"/>
        <w:jc w:val="both"/>
      </w:pPr>
      <w:r>
        <w:rPr>
          <w:rFonts w:ascii="Times New Roman"/>
          <w:b w:val="false"/>
          <w:i w:val="false"/>
          <w:color w:val="000000"/>
          <w:sz w:val="28"/>
        </w:rPr>
        <w:t>
      18.Шағым, наразылық және ұсыну бойынша шешім</w:t>
      </w:r>
    </w:p>
    <w:p>
      <w:pPr>
        <w:spacing w:after="0"/>
        <w:ind w:left="0"/>
        <w:jc w:val="both"/>
      </w:pPr>
      <w:r>
        <w:rPr>
          <w:rFonts w:ascii="Times New Roman"/>
          <w:b w:val="false"/>
          <w:i w:val="false"/>
          <w:color w:val="000000"/>
          <w:sz w:val="28"/>
        </w:rPr>
        <w:t>
      19.Басқа қаулылар шығарылды:</w:t>
      </w:r>
    </w:p>
    <w:p>
      <w:pPr>
        <w:spacing w:after="0"/>
        <w:ind w:left="0"/>
        <w:jc w:val="left"/>
      </w:pPr>
      <w:r>
        <w:rPr>
          <w:rFonts w:ascii="Times New Roman"/>
          <w:b/>
          <w:i w:val="false"/>
          <w:color w:val="000000"/>
        </w:rPr>
        <w:t xml:space="preserve"> "Жазалау шарасы"</w:t>
      </w:r>
    </w:p>
    <w:p>
      <w:pPr>
        <w:spacing w:after="0"/>
        <w:ind w:left="0"/>
        <w:jc w:val="both"/>
      </w:pPr>
      <w:r>
        <w:rPr>
          <w:rFonts w:ascii="Times New Roman"/>
          <w:b w:val="false"/>
          <w:i w:val="false"/>
          <w:color w:val="000000"/>
          <w:sz w:val="28"/>
        </w:rPr>
        <w:t>
      1. Жазалау шарасы өзгертілді</w:t>
      </w:r>
    </w:p>
    <w:p>
      <w:pPr>
        <w:spacing w:after="0"/>
        <w:ind w:left="0"/>
        <w:jc w:val="both"/>
      </w:pPr>
      <w:r>
        <w:rPr>
          <w:rFonts w:ascii="Times New Roman"/>
          <w:b w:val="false"/>
          <w:i w:val="false"/>
          <w:color w:val="000000"/>
          <w:sz w:val="28"/>
        </w:rPr>
        <w:t>
      2. Қосымша жазалау шарасы күшін жойды</w:t>
      </w:r>
    </w:p>
    <w:p>
      <w:pPr>
        <w:spacing w:after="0"/>
        <w:ind w:left="0"/>
        <w:jc w:val="both"/>
      </w:pPr>
      <w:r>
        <w:rPr>
          <w:rFonts w:ascii="Times New Roman"/>
          <w:b w:val="false"/>
          <w:i w:val="false"/>
          <w:color w:val="000000"/>
          <w:sz w:val="28"/>
        </w:rPr>
        <w:t>
      3. Бас бостандығынан айыру мерзімі анықталды (жыл)</w:t>
      </w:r>
    </w:p>
    <w:p>
      <w:pPr>
        <w:spacing w:after="0"/>
        <w:ind w:left="0"/>
        <w:jc w:val="both"/>
      </w:pPr>
      <w:r>
        <w:rPr>
          <w:rFonts w:ascii="Times New Roman"/>
          <w:b w:val="false"/>
          <w:i w:val="false"/>
          <w:color w:val="000000"/>
          <w:sz w:val="28"/>
        </w:rPr>
        <w:t>
      4. Бас бостандығынан айыру мерзімі анықталды (ай)</w:t>
      </w:r>
    </w:p>
    <w:p>
      <w:pPr>
        <w:spacing w:after="0"/>
        <w:ind w:left="0"/>
        <w:jc w:val="both"/>
      </w:pPr>
      <w:r>
        <w:rPr>
          <w:rFonts w:ascii="Times New Roman"/>
          <w:b w:val="false"/>
          <w:i w:val="false"/>
          <w:color w:val="000000"/>
          <w:sz w:val="28"/>
        </w:rPr>
        <w:t>
      5. Бас бостандығынан айыру мерзімі анықталды (күн)</w:t>
      </w:r>
    </w:p>
    <w:p>
      <w:pPr>
        <w:spacing w:after="0"/>
        <w:ind w:left="0"/>
        <w:jc w:val="both"/>
      </w:pPr>
      <w:r>
        <w:rPr>
          <w:rFonts w:ascii="Times New Roman"/>
          <w:b w:val="false"/>
          <w:i w:val="false"/>
          <w:color w:val="000000"/>
          <w:sz w:val="28"/>
        </w:rPr>
        <w:t>
      6. Түсініктімелер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