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a84c" w14:textId="6f8a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қаңтардағы № 12 бұйрығы. Қазақстан Республикасының Әділет министрлігінде 2018 жылғы 12 ақпанда № 16338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15398 болып тіркелген, Қазақстан Республикасы нормативтік құқықтық актілерінің эталондық бақылау банкінде 2017 жылғы 8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"Үлескерлердің ақшасын тартуға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25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19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11 қаңтардағы № 12</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26 маусымдағы № 387</w:t>
            </w:r>
            <w:r>
              <w:br/>
            </w:r>
            <w:r>
              <w:rPr>
                <w:rFonts w:ascii="Times New Roman"/>
                <w:b w:val="false"/>
                <w:i w:val="false"/>
                <w:color w:val="000000"/>
                <w:sz w:val="20"/>
              </w:rPr>
              <w:t>бұйрығына 1-қосымша</w:t>
            </w:r>
          </w:p>
        </w:tc>
      </w:tr>
    </w:tbl>
    <w:bookmarkStart w:name="z10" w:id="7"/>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стандарты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0"/>
    <w:bookmarkStart w:name="z14" w:id="11"/>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5" w:id="12"/>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2"/>
    <w:bookmarkStart w:name="z16" w:id="13"/>
    <w:p>
      <w:pPr>
        <w:spacing w:after="0"/>
        <w:ind w:left="0"/>
        <w:jc w:val="both"/>
      </w:pPr>
      <w:r>
        <w:rPr>
          <w:rFonts w:ascii="Times New Roman"/>
          <w:b w:val="false"/>
          <w:i w:val="false"/>
          <w:color w:val="000000"/>
          <w:sz w:val="28"/>
        </w:rPr>
        <w:t>
      4. Мемлекеттік көрсетілетін қызметті көрсету мерзімі:</w:t>
      </w:r>
    </w:p>
    <w:bookmarkEnd w:id="13"/>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рұқcат етілетін барынша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барынша ұзақ уақыты – 20 (жиырма) минут.</w:t>
      </w:r>
    </w:p>
    <w:bookmarkStart w:name="z17" w:id="14"/>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14"/>
    <w:bookmarkStart w:name="z18" w:id="15"/>
    <w:p>
      <w:pPr>
        <w:spacing w:after="0"/>
        <w:ind w:left="0"/>
        <w:jc w:val="both"/>
      </w:pPr>
      <w:r>
        <w:rPr>
          <w:rFonts w:ascii="Times New Roman"/>
          <w:b w:val="false"/>
          <w:i w:val="false"/>
          <w:color w:val="000000"/>
          <w:sz w:val="28"/>
        </w:rPr>
        <w:t xml:space="preserve">
      6. Мемлекеттік көрсетілетін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қызметті көрсетуден бас тарту туралы дәлелді жауап беру.</w:t>
      </w:r>
    </w:p>
    <w:bookmarkEnd w:id="15"/>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түрінде.</w:t>
      </w:r>
    </w:p>
    <w:bookmarkStart w:name="z19" w:id="16"/>
    <w:p>
      <w:pPr>
        <w:spacing w:after="0"/>
        <w:ind w:left="0"/>
        <w:jc w:val="both"/>
      </w:pPr>
      <w:r>
        <w:rPr>
          <w:rFonts w:ascii="Times New Roman"/>
          <w:b w:val="false"/>
          <w:i w:val="false"/>
          <w:color w:val="000000"/>
          <w:sz w:val="28"/>
        </w:rPr>
        <w:t>
      7. Мемлекеттік көрсетілетін қызметті заңды тұлғаларға (бұдан әрі – көрсетілетін қызметті алушы) тегін көрсетіледі.</w:t>
      </w:r>
    </w:p>
    <w:bookmarkEnd w:id="16"/>
    <w:bookmarkStart w:name="z20" w:id="17"/>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дүйсенбіден бастап сенбіні қоса алғанда, түскi үзiлiссіз сағат 9.00-ден 20.00-ге дейін.</w:t>
      </w:r>
    </w:p>
    <w:bookmarkEnd w:id="17"/>
    <w:p>
      <w:pPr>
        <w:spacing w:after="0"/>
        <w:ind w:left="0"/>
        <w:jc w:val="both"/>
      </w:pPr>
      <w:r>
        <w:rPr>
          <w:rFonts w:ascii="Times New Roman"/>
          <w:b w:val="false"/>
          <w:i w:val="false"/>
          <w:color w:val="000000"/>
          <w:sz w:val="28"/>
        </w:rPr>
        <w:t>
      Қабылдау жедел қызмет көрсетусіз "электрондық кезек" тәртібінде көрсетілетін қызметті алушының таңдауы бойынша жүзеге асырылады, жылжымайтын мүлiк объектiсiнiң орналасқан жерi бойынша көрсетіледі, электрондық кезекті "электрондық үкімет" веб-порталы (бұдан әрі – веб-портал) арқылы броньдауға болады.</w:t>
      </w:r>
    </w:p>
    <w:bookmarkStart w:name="z21" w:id="18"/>
    <w:p>
      <w:pPr>
        <w:spacing w:after="0"/>
        <w:ind w:left="0"/>
        <w:jc w:val="both"/>
      </w:pPr>
      <w:r>
        <w:rPr>
          <w:rFonts w:ascii="Times New Roman"/>
          <w:b w:val="false"/>
          <w:i w:val="false"/>
          <w:color w:val="000000"/>
          <w:sz w:val="28"/>
        </w:rPr>
        <w:t>
      9. Көрсетілетін қызметті алушының уәкілетті өкілі құзыретін растайтын құжат және жеке басын куәландыратын құжат (көрсетілетін қызметті алушының жеке басын сәйкестендіру үшін) бойынша Мемлекеттік корпорацияға өтініш жасаған кезде мемлекеттік көрсетілетін қызметті көрсету үшін қажет құжаттардың тізбесі:</w:t>
      </w:r>
    </w:p>
    <w:bookmarkEnd w:id="18"/>
    <w:p>
      <w:pPr>
        <w:spacing w:after="0"/>
        <w:ind w:left="0"/>
        <w:jc w:val="both"/>
      </w:pPr>
      <w:r>
        <w:rPr>
          <w:rFonts w:ascii="Times New Roman"/>
          <w:b w:val="false"/>
          <w:i w:val="false"/>
          <w:color w:val="000000"/>
          <w:sz w:val="28"/>
        </w:rPr>
        <w:t>
      1)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тіркелемінің"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xml:space="preserve">
      2)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тіркелемінің"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инжинирингтік компаниямен шарт.</w:t>
      </w:r>
    </w:p>
    <w:p>
      <w:pPr>
        <w:spacing w:after="0"/>
        <w:ind w:left="0"/>
        <w:jc w:val="both"/>
      </w:pPr>
      <w:r>
        <w:rPr>
          <w:rFonts w:ascii="Times New Roman"/>
          <w:b w:val="false"/>
          <w:i w:val="false"/>
          <w:color w:val="000000"/>
          <w:sz w:val="28"/>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мемлекет берген уақытша өтеулі жер пайдалану (жалдау) құқығымен немесе меншік құқығымен тиесілі жер учаскесінің болуы туралы Мемлекеттік корпорацияның қызметкері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Қазақстан Республикасының заңнамасында өзгесі көзделмесе, Мемлекеттік корпорация қызметкері құжаттарды қабылдау кезінде мәліметтерді мемлекеттік көрсетілетін қызметті көрсету кезінде ақпараттық жүйелерде қамтылған заңмен қорғалатын құпияларды құрайтын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жазбаша келісімін алады. </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корпорация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уәкілетті өкілі құзыретін растайтын құжат бойынша заңды тұлға нотариалды куәландырылған сенімхат бойынша жеке тұлға тиісті құжаттардың қабылданғаны туралы қолхат негізінде жүзеге асырылады.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22" w:id="19"/>
    <w:p>
      <w:pPr>
        <w:spacing w:after="0"/>
        <w:ind w:left="0"/>
        <w:jc w:val="both"/>
      </w:pPr>
      <w:r>
        <w:rPr>
          <w:rFonts w:ascii="Times New Roman"/>
          <w:b w:val="false"/>
          <w:i w:val="false"/>
          <w:color w:val="000000"/>
          <w:sz w:val="28"/>
        </w:rPr>
        <w:t>
      10. Мыналар мемлекеттік көрсетілетін қызметтерді көрсетуден бас тарту үшін негіз болып табылады:</w:t>
      </w:r>
    </w:p>
    <w:bookmarkEnd w:id="1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тізілімінде № 14188 тіркелген)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w:t>
      </w:r>
    </w:p>
    <w:bookmarkStart w:name="z23" w:id="20"/>
    <w:p>
      <w:pPr>
        <w:spacing w:after="0"/>
        <w:ind w:left="0"/>
        <w:jc w:val="left"/>
      </w:pPr>
      <w:r>
        <w:rPr>
          <w:rFonts w:ascii="Times New Roman"/>
          <w:b/>
          <w:i w:val="false"/>
          <w:color w:val="000000"/>
        </w:rPr>
        <w:t xml:space="preserve"> 3-тарау. Мемлекеттік көрсетілетін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20"/>
    <w:bookmarkStart w:name="z24" w:id="21"/>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көрсетілетін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21"/>
    <w:p>
      <w:pPr>
        <w:spacing w:after="0"/>
        <w:ind w:left="0"/>
        <w:jc w:val="both"/>
      </w:pPr>
      <w:r>
        <w:rPr>
          <w:rFonts w:ascii="Times New Roman"/>
          <w:b w:val="false"/>
          <w:i w:val="false"/>
          <w:color w:val="000000"/>
          <w:sz w:val="28"/>
        </w:rPr>
        <w:t>
      Шағымдар жазбаша нысанда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Шағымды веб-портал арқылы жіберген кезде көрсетілетін қызметті алушының "жеке кабинетінен" шағым туралы ақпарат алуға болады, оны мемлекеттік органда өңдеу (жеткізілгені, тіркелгені, орындалғаны туралы белгі жасау, қарау немесе қараудан бас тарту нәтижелер бойынша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немесе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25" w:id="22"/>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алушының Қазақстан Республикасының заңнамасында белгіленген тәртіпте сотқа жүгінеді.</w:t>
      </w:r>
    </w:p>
    <w:bookmarkEnd w:id="22"/>
    <w:bookmarkStart w:name="z26" w:id="23"/>
    <w:p>
      <w:pPr>
        <w:spacing w:after="0"/>
        <w:ind w:left="0"/>
        <w:jc w:val="left"/>
      </w:pPr>
      <w:r>
        <w:rPr>
          <w:rFonts w:ascii="Times New Roman"/>
          <w:b/>
          <w:i w:val="false"/>
          <w:color w:val="000000"/>
        </w:rPr>
        <w:t xml:space="preserve"> 4-тарау. Мемлекеттік корпорациялар арқылы мемлекеттік көрсетілетін қызмет көрсету ерекшеліктерін ескере отырып қойылатын өзге де талаптар</w:t>
      </w:r>
    </w:p>
    <w:bookmarkEnd w:id="23"/>
    <w:bookmarkStart w:name="z27" w:id="24"/>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w:t>
      </w:r>
    </w:p>
    <w:bookmarkEnd w:id="24"/>
    <w:p>
      <w:pPr>
        <w:spacing w:after="0"/>
        <w:ind w:left="0"/>
        <w:jc w:val="both"/>
      </w:pPr>
      <w:r>
        <w:rPr>
          <w:rFonts w:ascii="Times New Roman"/>
          <w:b w:val="false"/>
          <w:i w:val="false"/>
          <w:color w:val="000000"/>
          <w:sz w:val="28"/>
        </w:rPr>
        <w:t>
      1) Министрліктің – www.mid.gov.kz, "Мемлекеттік қызметтер" бөлімі, "Қазақстан Республикасы Инвестициялар және даму министрлігінің Құрылыс және тұрғын үй-коммуналдық шаруашылық істері комитеті" бөлімі;</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28" w:id="25"/>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көрсетілетін қызметтер көрсету мәселелері жөніндегі бірыңғай байланыс орталығы арқылы мемлекеттік көрсетілетін қызметті көрсетудің тәртібі мен мәртебесі туралы ақпаратты алу мүмкіндігі бар.</w:t>
      </w:r>
    </w:p>
    <w:bookmarkEnd w:id="25"/>
    <w:bookmarkStart w:name="z29" w:id="26"/>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 орталығының телефоны: 1414,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 Үлескерлердің ақшасын тартуға № ___ рұқсат ________________                                          20__ ж. "___" ______________ (орналасқан жері)</w:t>
      </w:r>
    </w:p>
    <w:p>
      <w:pPr>
        <w:spacing w:after="0"/>
        <w:ind w:left="0"/>
        <w:jc w:val="both"/>
      </w:pPr>
      <w:r>
        <w:rPr>
          <w:rFonts w:ascii="Times New Roman"/>
          <w:b w:val="false"/>
          <w:i w:val="false"/>
          <w:color w:val="000000"/>
          <w:sz w:val="28"/>
        </w:rPr>
        <w:t>
      Осы рұқсат</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(жер учаскесінің кадастрлық нөмірі, орналасқан жері)</w:t>
      </w:r>
      <w:r>
        <w:br/>
      </w:r>
      <w:r>
        <w:rPr>
          <w:rFonts w:ascii="Times New Roman"/>
          <w:b w:val="false"/>
          <w:i w:val="false"/>
          <w:color w:val="000000"/>
          <w:sz w:val="28"/>
        </w:rPr>
        <w:t>
      бойынша орналасқан, ауданы ______________, _________ қабатты тұрғын үй</w:t>
      </w:r>
      <w:r>
        <w:br/>
      </w:r>
      <w:r>
        <w:rPr>
          <w:rFonts w:ascii="Times New Roman"/>
          <w:b w:val="false"/>
          <w:i w:val="false"/>
          <w:color w:val="000000"/>
          <w:sz w:val="28"/>
        </w:rPr>
        <w:t>
      (тұрғын ғимарат) салу үшін 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(құрылыс салушы және уәкілетті компанияның толық атауы,</w:t>
      </w:r>
      <w:r>
        <w:br/>
      </w:r>
      <w:r>
        <w:rPr>
          <w:rFonts w:ascii="Times New Roman"/>
          <w:b w:val="false"/>
          <w:i w:val="false"/>
          <w:color w:val="000000"/>
          <w:sz w:val="28"/>
        </w:rPr>
        <w:t>
      бизнес-сәйкестендiру нөмiрi)</w:t>
      </w:r>
      <w:r>
        <w:br/>
      </w:r>
      <w:r>
        <w:rPr>
          <w:rFonts w:ascii="Times New Roman"/>
          <w:b w:val="false"/>
          <w:i w:val="false"/>
          <w:color w:val="000000"/>
          <w:sz w:val="28"/>
        </w:rPr>
        <w:t>
      үлескерлердің ақшасын тартуға берілді.</w:t>
      </w:r>
      <w:r>
        <w:br/>
      </w:r>
      <w:r>
        <w:rPr>
          <w:rFonts w:ascii="Times New Roman"/>
          <w:b w:val="false"/>
          <w:i w:val="false"/>
          <w:color w:val="000000"/>
          <w:sz w:val="28"/>
        </w:rPr>
        <w:t>
      Жобалау-сметалық құжаттамаға сәйкес объектіні пайдалануға енгізу</w:t>
      </w:r>
      <w:r>
        <w:br/>
      </w:r>
      <w:r>
        <w:rPr>
          <w:rFonts w:ascii="Times New Roman"/>
          <w:b w:val="false"/>
          <w:i w:val="false"/>
          <w:color w:val="000000"/>
          <w:sz w:val="28"/>
        </w:rPr>
        <w:t>
      мерзімі 20__ жылғы "___" _________.</w:t>
      </w:r>
      <w:r>
        <w:br/>
      </w:r>
      <w:r>
        <w:rPr>
          <w:rFonts w:ascii="Times New Roman"/>
          <w:b w:val="false"/>
          <w:i w:val="false"/>
          <w:color w:val="000000"/>
          <w:sz w:val="28"/>
        </w:rPr>
        <w:t>
      Үлескерлердің ақшасын тартуға рұқсат объектіні пайдалануға беру мерзіміне дейін</w:t>
      </w:r>
      <w:r>
        <w:br/>
      </w:r>
      <w:r>
        <w:rPr>
          <w:rFonts w:ascii="Times New Roman"/>
          <w:b w:val="false"/>
          <w:i w:val="false"/>
          <w:color w:val="000000"/>
          <w:sz w:val="28"/>
        </w:rPr>
        <w:t>
      заңды күшінде болады.</w:t>
      </w:r>
      <w:r>
        <w:br/>
      </w:r>
      <w:r>
        <w:rPr>
          <w:rFonts w:ascii="Times New Roman"/>
          <w:b w:val="false"/>
          <w:i w:val="false"/>
          <w:color w:val="000000"/>
          <w:sz w:val="28"/>
        </w:rPr>
        <w:t>
      Әкім (Әкімнің орынбасары)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әкімі 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Үлескерлердің ақшасын тартуға рұқсат беру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тұлғаны куәландыратын құжаттың</w:t>
      </w:r>
    </w:p>
    <w:p>
      <w:pPr>
        <w:spacing w:after="0"/>
        <w:ind w:left="0"/>
        <w:jc w:val="both"/>
      </w:pPr>
      <w:r>
        <w:rPr>
          <w:rFonts w:ascii="Times New Roman"/>
          <w:b w:val="false"/>
          <w:i w:val="false"/>
          <w:color w:val="000000"/>
          <w:sz w:val="28"/>
        </w:rPr>
        <w:t>
      деректемелері, байланыс телефоны, заңды тұлғаның атынан әрекет ететін жеке тұлға –</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атынан осы өтінішті беруге өтініш берушінің өкілеттіктерін растайтын,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нотариалды немесе өзге жолмен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жер учаскесінің кадастрлық нөмірі)</w:t>
      </w:r>
    </w:p>
    <w:p>
      <w:pPr>
        <w:spacing w:after="0"/>
        <w:ind w:left="0"/>
        <w:jc w:val="both"/>
      </w:pPr>
      <w:r>
        <w:rPr>
          <w:rFonts w:ascii="Times New Roman"/>
          <w:b w:val="false"/>
          <w:i w:val="false"/>
          <w:color w:val="000000"/>
          <w:sz w:val="28"/>
        </w:rPr>
        <w:t>
      бойынша орналасқан, ауданы ___________, __________ қабатты тұрғын үй (тұрғын ғимарат)</w:t>
      </w:r>
    </w:p>
    <w:p>
      <w:pPr>
        <w:spacing w:after="0"/>
        <w:ind w:left="0"/>
        <w:jc w:val="both"/>
      </w:pPr>
      <w:r>
        <w:rPr>
          <w:rFonts w:ascii="Times New Roman"/>
          <w:b w:val="false"/>
          <w:i w:val="false"/>
          <w:color w:val="000000"/>
          <w:sz w:val="28"/>
        </w:rPr>
        <w:t>
      салу үшін үлескерлердің ақшасын тартуға рұқсат беруіңізді сұраймыз.</w:t>
      </w:r>
    </w:p>
    <w:p>
      <w:pPr>
        <w:spacing w:after="0"/>
        <w:ind w:left="0"/>
        <w:jc w:val="both"/>
      </w:pPr>
      <w:r>
        <w:rPr>
          <w:rFonts w:ascii="Times New Roman"/>
          <w:b w:val="false"/>
          <w:i w:val="false"/>
          <w:color w:val="000000"/>
          <w:sz w:val="28"/>
        </w:rPr>
        <w:t>
      Жобалау-сметалық құжаттамаға сәйкес объектіні пайдалануға беру мерзімі 20__ жылғы "___" _______.</w:t>
      </w:r>
    </w:p>
    <w:p>
      <w:pPr>
        <w:spacing w:after="0"/>
        <w:ind w:left="0"/>
        <w:jc w:val="both"/>
      </w:pPr>
      <w:r>
        <w:rPr>
          <w:rFonts w:ascii="Times New Roman"/>
          <w:b w:val="false"/>
          <w:i w:val="false"/>
          <w:color w:val="000000"/>
          <w:sz w:val="28"/>
        </w:rPr>
        <w:t>
      Өтініш берушілер мен осы өтінішті берген заңды тұлғаның бірінші басшылары</w:t>
      </w:r>
    </w:p>
    <w:p>
      <w:pPr>
        <w:spacing w:after="0"/>
        <w:ind w:left="0"/>
        <w:jc w:val="both"/>
      </w:pPr>
      <w:r>
        <w:rPr>
          <w:rFonts w:ascii="Times New Roman"/>
          <w:b w:val="false"/>
          <w:i w:val="false"/>
          <w:color w:val="000000"/>
          <w:sz w:val="28"/>
        </w:rPr>
        <w:t>
      өтінішке қоса берілген құжаттардың шынайылығына, сондай-ақ осы өтінішті қарауға</w:t>
      </w:r>
    </w:p>
    <w:p>
      <w:pPr>
        <w:spacing w:after="0"/>
        <w:ind w:left="0"/>
        <w:jc w:val="both"/>
      </w:pPr>
      <w:r>
        <w:rPr>
          <w:rFonts w:ascii="Times New Roman"/>
          <w:b w:val="false"/>
          <w:i w:val="false"/>
          <w:color w:val="000000"/>
          <w:sz w:val="28"/>
        </w:rPr>
        <w:t>
      байланысты сұрау салынатын ақпараттың жергілікті атқарушы органға уақтылы</w:t>
      </w:r>
    </w:p>
    <w:p>
      <w:pPr>
        <w:spacing w:after="0"/>
        <w:ind w:left="0"/>
        <w:jc w:val="both"/>
      </w:pPr>
      <w:r>
        <w:rPr>
          <w:rFonts w:ascii="Times New Roman"/>
          <w:b w:val="false"/>
          <w:i w:val="false"/>
          <w:color w:val="000000"/>
          <w:sz w:val="28"/>
        </w:rPr>
        <w:t>
      ұсынылуына толық жауап береді.</w:t>
      </w:r>
    </w:p>
    <w:p>
      <w:pPr>
        <w:spacing w:after="0"/>
        <w:ind w:left="0"/>
        <w:jc w:val="both"/>
      </w:pPr>
      <w:r>
        <w:rPr>
          <w:rFonts w:ascii="Times New Roman"/>
          <w:b w:val="false"/>
          <w:i w:val="false"/>
          <w:color w:val="000000"/>
          <w:sz w:val="28"/>
        </w:rPr>
        <w:t>
      Қосымша (жіберілетін құжаттардың атауы жазылған тізбені, даналар санын және</w:t>
      </w:r>
    </w:p>
    <w:p>
      <w:pPr>
        <w:spacing w:after="0"/>
        <w:ind w:left="0"/>
        <w:jc w:val="both"/>
      </w:pPr>
      <w:r>
        <w:rPr>
          <w:rFonts w:ascii="Times New Roman"/>
          <w:b w:val="false"/>
          <w:i w:val="false"/>
          <w:color w:val="000000"/>
          <w:sz w:val="28"/>
        </w:rPr>
        <w:t>
      олардың әрқайсысының парақ санын көрсету керек):</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w:t>
      </w:r>
    </w:p>
    <w:p>
      <w:pPr>
        <w:spacing w:after="0"/>
        <w:ind w:left="0"/>
        <w:jc w:val="both"/>
      </w:pPr>
      <w:r>
        <w:rPr>
          <w:rFonts w:ascii="Times New Roman"/>
          <w:b w:val="false"/>
          <w:i w:val="false"/>
          <w:color w:val="000000"/>
          <w:sz w:val="28"/>
        </w:rPr>
        <w:t>
      пайдалануға келісемін ______ 20 __ жылғы " __"  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________________________________________________________________________________ (құрылыс салушы және уәкілетті компанияның толық атауы) ______________________________________________ (көрсетілетін қызметті алушының мекенжайы)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көрсетілсін) мемлекеттік қызмет көрсетуге (Үлескерлердің ақшасын тартуға рұқсат беру)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(мемлекеттік корпорациясы қызметкері)</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______________________________                  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20 ___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387 бұйрығына</w:t>
            </w:r>
            <w:r>
              <w:br/>
            </w:r>
            <w:r>
              <w:rPr>
                <w:rFonts w:ascii="Times New Roman"/>
                <w:b w:val="false"/>
                <w:i w:val="false"/>
                <w:color w:val="000000"/>
                <w:sz w:val="20"/>
              </w:rPr>
              <w:t>2-қосымша</w:t>
            </w:r>
          </w:p>
        </w:tc>
      </w:tr>
    </w:tbl>
    <w:bookmarkStart w:name="z35" w:id="27"/>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стандарты</w:t>
      </w:r>
    </w:p>
    <w:bookmarkEnd w:id="27"/>
    <w:bookmarkStart w:name="z36" w:id="28"/>
    <w:p>
      <w:pPr>
        <w:spacing w:after="0"/>
        <w:ind w:left="0"/>
        <w:jc w:val="left"/>
      </w:pPr>
      <w:r>
        <w:rPr>
          <w:rFonts w:ascii="Times New Roman"/>
          <w:b/>
          <w:i w:val="false"/>
          <w:color w:val="000000"/>
        </w:rPr>
        <w:t xml:space="preserve"> 1-тарау. Жалпы ережелер</w:t>
      </w:r>
    </w:p>
    <w:bookmarkEnd w:id="28"/>
    <w:bookmarkStart w:name="z37" w:id="29"/>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w:t>
      </w:r>
    </w:p>
    <w:bookmarkEnd w:id="29"/>
    <w:bookmarkStart w:name="z38" w:id="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30"/>
    <w:bookmarkStart w:name="z39" w:id="31"/>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көрсетілетін қызметті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0" w:id="32"/>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32"/>
    <w:bookmarkStart w:name="z41" w:id="33"/>
    <w:p>
      <w:pPr>
        <w:spacing w:after="0"/>
        <w:ind w:left="0"/>
        <w:jc w:val="both"/>
      </w:pPr>
      <w:r>
        <w:rPr>
          <w:rFonts w:ascii="Times New Roman"/>
          <w:b w:val="false"/>
          <w:i w:val="false"/>
          <w:color w:val="000000"/>
          <w:sz w:val="28"/>
        </w:rPr>
        <w:t>
      4. Мемлекеттік көрсетілетін қызметті көрсету мерзімі:</w:t>
      </w:r>
    </w:p>
    <w:bookmarkEnd w:id="33"/>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6 (алты)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рұқcат етілетін барынша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барынша ұзақ уақыты – 20 (жиырма) минут.</w:t>
      </w:r>
    </w:p>
    <w:bookmarkStart w:name="z42" w:id="34"/>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34"/>
    <w:bookmarkStart w:name="z43" w:id="35"/>
    <w:p>
      <w:pPr>
        <w:spacing w:after="0"/>
        <w:ind w:left="0"/>
        <w:jc w:val="both"/>
      </w:pPr>
      <w:r>
        <w:rPr>
          <w:rFonts w:ascii="Times New Roman"/>
          <w:b w:val="false"/>
          <w:i w:val="false"/>
          <w:color w:val="000000"/>
          <w:sz w:val="28"/>
        </w:rPr>
        <w:t xml:space="preserve">
      6. Мемлекеттік көрсетілетін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беру.</w:t>
      </w:r>
    </w:p>
    <w:bookmarkEnd w:id="35"/>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түрінде.</w:t>
      </w:r>
    </w:p>
    <w:bookmarkStart w:name="z44" w:id="36"/>
    <w:p>
      <w:pPr>
        <w:spacing w:after="0"/>
        <w:ind w:left="0"/>
        <w:jc w:val="both"/>
      </w:pPr>
      <w:r>
        <w:rPr>
          <w:rFonts w:ascii="Times New Roman"/>
          <w:b w:val="false"/>
          <w:i w:val="false"/>
          <w:color w:val="000000"/>
          <w:sz w:val="28"/>
        </w:rPr>
        <w:t>
      7. Мемлекеттік көрсетілетін қызметті заңды тұлғаларға (бұдан әрі – көрсетілетін қызметті алушы) тегін көрсетіледі.</w:t>
      </w:r>
    </w:p>
    <w:bookmarkEnd w:id="36"/>
    <w:bookmarkStart w:name="z45" w:id="37"/>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дүйсенбіден бастап сенбіні қоса алғанда, түскi үзiлiссіз сағат 9.00-ден 20.00-ге дейін.</w:t>
      </w:r>
    </w:p>
    <w:bookmarkEnd w:id="37"/>
    <w:p>
      <w:pPr>
        <w:spacing w:after="0"/>
        <w:ind w:left="0"/>
        <w:jc w:val="both"/>
      </w:pPr>
      <w:r>
        <w:rPr>
          <w:rFonts w:ascii="Times New Roman"/>
          <w:b w:val="false"/>
          <w:i w:val="false"/>
          <w:color w:val="000000"/>
          <w:sz w:val="28"/>
        </w:rPr>
        <w:t>
      Қадылдау жедел қызмет көрсетусіз "электрондық кезек" тәртібінде көрсетілетін қызметті алушының таңдауы бойынша жүзеге асырылады, жылжымайтын мүлiк объектiсiнiң орналасқан жерi бойынша көрсетіледі, электрондық кезекті "электрондық үкімет" веб-порталы (бұдан әрі – веб-портал) арқылы броньдауға болады.</w:t>
      </w:r>
    </w:p>
    <w:bookmarkStart w:name="z46" w:id="38"/>
    <w:p>
      <w:pPr>
        <w:spacing w:after="0"/>
        <w:ind w:left="0"/>
        <w:jc w:val="both"/>
      </w:pPr>
      <w:r>
        <w:rPr>
          <w:rFonts w:ascii="Times New Roman"/>
          <w:b w:val="false"/>
          <w:i w:val="false"/>
          <w:color w:val="000000"/>
          <w:sz w:val="28"/>
        </w:rPr>
        <w:t>
      9. Көрсетілетін қызметті алушының уәкілетті өкілі құзыретін растайтын құжат және жеке басын куәландыратын құжат (көрсетілетін қызметті алушының жеке басын сәйкестендіру үшін) бойынша Мемлекеттік корпорацияға өтініш жасаған кезде мемлекеттік көрсетілетін қызметті көрсету үшін қажет құжаттардың тізбесі:</w:t>
      </w:r>
    </w:p>
    <w:bookmarkEnd w:id="3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шартқа(-тарға) өзгерістер мен (немесе) толықтырулар енгізу туралы шартты / қосымша келісімді талап ету құқықтарын басқаға беру туралы шартты есепке қою / шартты есептен шығару туралы өтініш;</w:t>
      </w:r>
    </w:p>
    <w:p>
      <w:pPr>
        <w:spacing w:after="0"/>
        <w:ind w:left="0"/>
        <w:jc w:val="both"/>
      </w:pPr>
      <w:r>
        <w:rPr>
          <w:rFonts w:ascii="Times New Roman"/>
          <w:b w:val="false"/>
          <w:i w:val="false"/>
          <w:color w:val="000000"/>
          <w:sz w:val="28"/>
        </w:rPr>
        <w:t>
      2) Тұрғын үй құрылысына кепілдік беру қорының тұрғын үй құрылысына кепілдік беруі туралы шартты немесе жергілікті атқарушы органның үлескерлердің ақшасын тартуға рұқсат беру туралы шешімі;</w:t>
      </w:r>
    </w:p>
    <w:p>
      <w:pPr>
        <w:spacing w:after="0"/>
        <w:ind w:left="0"/>
        <w:jc w:val="both"/>
      </w:pPr>
      <w:r>
        <w:rPr>
          <w:rFonts w:ascii="Times New Roman"/>
          <w:b w:val="false"/>
          <w:i w:val="false"/>
          <w:color w:val="000000"/>
          <w:sz w:val="28"/>
        </w:rPr>
        <w:t>
      3) Тұрғын үй құрылысына үлестік қатысу туралы шарттың, Шартқа қосымша келісімнің (болған жағдайда) түпнұсқасы.</w:t>
      </w:r>
    </w:p>
    <w:p>
      <w:pPr>
        <w:spacing w:after="0"/>
        <w:ind w:left="0"/>
        <w:jc w:val="both"/>
      </w:pPr>
      <w:r>
        <w:rPr>
          <w:rFonts w:ascii="Times New Roman"/>
          <w:b w:val="false"/>
          <w:i w:val="false"/>
          <w:color w:val="000000"/>
          <w:sz w:val="28"/>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Мемлекеттік корпорацияның қызметкері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Қазақстан Республикасының заңнамасында өзгесі көзделмесе, Мемлекеттік корпорация қызметкері құжаттарды қабылдау кезінде мәліметтерді мемлекеттік көрсетілетін қызметті көрсету кезінде ақпараттық жүйелерде қамтылған заңмен қорғалатын құпияларды құрайтын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жазбаша келісімін алады. </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корпорация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уәкілетті өкілі құзыретін растайтын құжат бойынша заңды тұлға нотариалды куәландырылған сенімхат бойынша жеке тұлға тиісті құжаттардың қабылданғаны туралы қолхат негізінде жүзеге асырылады.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47" w:id="39"/>
    <w:p>
      <w:pPr>
        <w:spacing w:after="0"/>
        <w:ind w:left="0"/>
        <w:jc w:val="both"/>
      </w:pPr>
      <w:r>
        <w:rPr>
          <w:rFonts w:ascii="Times New Roman"/>
          <w:b w:val="false"/>
          <w:i w:val="false"/>
          <w:color w:val="000000"/>
          <w:sz w:val="28"/>
        </w:rPr>
        <w:t>
      10. Мыналар мемлекеттік көрсетілетін қызметтерді көрсетуден бас тарту үшін негіз болып табылады:</w:t>
      </w:r>
    </w:p>
    <w:bookmarkEnd w:id="3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қызметті көрсету үшін қажетті ұсынылған материалдардың, объектілердің, деректердің және мәліметтердің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тізілімінде № 14311 тіркелген)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w:t>
      </w:r>
    </w:p>
    <w:bookmarkStart w:name="z48" w:id="4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40"/>
    <w:bookmarkStart w:name="z49" w:id="41"/>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көрсетілетін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41"/>
    <w:p>
      <w:pPr>
        <w:spacing w:after="0"/>
        <w:ind w:left="0"/>
        <w:jc w:val="both"/>
      </w:pPr>
      <w:r>
        <w:rPr>
          <w:rFonts w:ascii="Times New Roman"/>
          <w:b w:val="false"/>
          <w:i w:val="false"/>
          <w:color w:val="000000"/>
          <w:sz w:val="28"/>
        </w:rPr>
        <w:t>
      Шағымдар жазбаша нысанда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Шағымды веб-портал арқылы жіберген кезде көрсетілетін қызметті алушының "жеке кабинетінен" шағым туралы ақпарат алуға болады, ол көрсетілетін қызметті беруші өтінішті өңдеу (жеткізілгені, тіркелгені, орындалғаны туралы белгі жасау,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немесе көрсетілетін қызметті берушінің, тиісті жергілікті атқарушы органның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50" w:id="42"/>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алушының Қазақстан Республикасының заңнамасында белгіленген тәртіпте сотқа жүгінеді.</w:t>
      </w:r>
    </w:p>
    <w:bookmarkEnd w:id="42"/>
    <w:bookmarkStart w:name="z51" w:id="43"/>
    <w:p>
      <w:pPr>
        <w:spacing w:after="0"/>
        <w:ind w:left="0"/>
        <w:jc w:val="left"/>
      </w:pPr>
      <w:r>
        <w:rPr>
          <w:rFonts w:ascii="Times New Roman"/>
          <w:b/>
          <w:i w:val="false"/>
          <w:color w:val="000000"/>
        </w:rPr>
        <w:t xml:space="preserve"> 4-тарау. Мемлекеттік корпорациялар арқылы мемлекеттік көрсетілетін қызмет көрсету ерекшеліктерін ескере отырып қойылатын өзге де талаптар</w:t>
      </w:r>
    </w:p>
    <w:bookmarkEnd w:id="43"/>
    <w:bookmarkStart w:name="z52" w:id="44"/>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w:t>
      </w:r>
    </w:p>
    <w:bookmarkEnd w:id="44"/>
    <w:p>
      <w:pPr>
        <w:spacing w:after="0"/>
        <w:ind w:left="0"/>
        <w:jc w:val="both"/>
      </w:pPr>
      <w:r>
        <w:rPr>
          <w:rFonts w:ascii="Times New Roman"/>
          <w:b w:val="false"/>
          <w:i w:val="false"/>
          <w:color w:val="000000"/>
          <w:sz w:val="28"/>
        </w:rPr>
        <w:t>
      1) Министрліктің – www.mid.gov.kz, "Мемлекеттік көрсетілетін қызметтер" тарауы, "Қазақстан Республикасы Инвестициялар және даму министрлігінің Құрылыс және тұрғын үй-коммуналдық шаруашылық істері комитеті" тарауы;</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53" w:id="45"/>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көрсетілетін қызметтер көрсету мәселелері жөніндегі бірыңғай байланыс орталығы арқылы мемлекеттік көрсетілетін қызметті көрсетудің тәртібі мен мәртебесі туралы ақпаратты алу мүмкіндігі бар.</w:t>
      </w:r>
    </w:p>
    <w:bookmarkEnd w:id="45"/>
    <w:bookmarkStart w:name="z54" w:id="46"/>
    <w:p>
      <w:pPr>
        <w:spacing w:after="0"/>
        <w:ind w:left="0"/>
        <w:jc w:val="both"/>
      </w:pPr>
      <w:r>
        <w:rPr>
          <w:rFonts w:ascii="Times New Roman"/>
          <w:b w:val="false"/>
          <w:i w:val="false"/>
          <w:color w:val="000000"/>
          <w:sz w:val="28"/>
        </w:rPr>
        <w:t>
      15. Мемлекеттік көрсетілетін қызметтер көрсету мәселелері жөніндегі бірыңғай байланыс орталығының телефоны: 1414, 8 800 080 7777.</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7"/>
    <w:p>
      <w:pPr>
        <w:spacing w:after="0"/>
        <w:ind w:left="0"/>
        <w:jc w:val="left"/>
      </w:pPr>
      <w:r>
        <w:rPr>
          <w:rFonts w:ascii="Times New Roman"/>
          <w:b/>
          <w:i w:val="false"/>
          <w:color w:val="000000"/>
        </w:rPr>
        <w:t xml:space="preserve"> Шартты (-тарды)/шартқа өзгерістер мен (немесе) толықтырулар енгізу туралы қосымша келісімді есепке қою туралы/шартты есептен шығару туралы үзінді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59"/>
        <w:gridCol w:w="664"/>
        <w:gridCol w:w="1461"/>
        <w:gridCol w:w="926"/>
        <w:gridCol w:w="1741"/>
        <w:gridCol w:w="1888"/>
        <w:gridCol w:w="1684"/>
        <w:gridCol w:w="1171"/>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және уәкілетті компания туралы мәліметтер (мемлекеттік тіркеу туралы куәлік және заңды/нақты мекенжайы)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 (орналасқан жері, объектінің техникалық сипаттамасы)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бастау және аяқтау мерзімі туралы мәліметтер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қорымен жасалған шарт/ Үлескердің ақшасын тартуға жергілікті атқарушы органның рұқсаты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нөмірі және күні</w:t>
            </w: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 туралы мәліметтер (Т.А.Ә. (болған жағдайда) төлқұжат, жеке куәлік деректері)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Үлескердің үлесі туралы мәліметтер (үй-жайдың түрі, алаңы, қабаты, пәтер нөмірі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құқықтарды басқаға беру туралы шартқа өзгерістер мен толықтырулар енгізу туралы мәліметтер (нөмірі және күні)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есептен шығару (нөмірі, күні және негіздемесі)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2192"/>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r>
              <w:br/>
            </w: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____________________________________________</w:t>
            </w:r>
            <w:r>
              <w:br/>
            </w:r>
            <w:r>
              <w:rPr>
                <w:rFonts w:ascii="Times New Roman"/>
                <w:b w:val="false"/>
                <w:i w:val="false"/>
                <w:color w:val="000000"/>
                <w:sz w:val="20"/>
              </w:rPr>
              <w:t xml:space="preserve">заңды тұлғаның атынан әрекет ететін </w:t>
            </w:r>
            <w:r>
              <w:br/>
            </w:r>
            <w:r>
              <w:rPr>
                <w:rFonts w:ascii="Times New Roman"/>
                <w:b w:val="false"/>
                <w:i w:val="false"/>
                <w:color w:val="000000"/>
                <w:sz w:val="20"/>
              </w:rPr>
              <w:t>жеке тұлғаның Т.А.Ә.)</w:t>
            </w:r>
            <w:r>
              <w:br/>
            </w:r>
            <w:r>
              <w:rPr>
                <w:rFonts w:ascii="Times New Roman"/>
                <w:b w:val="false"/>
                <w:i w:val="false"/>
                <w:color w:val="000000"/>
                <w:sz w:val="20"/>
              </w:rPr>
              <w:t>____________________________________________</w:t>
            </w:r>
            <w:r>
              <w:br/>
            </w:r>
            <w:r>
              <w:rPr>
                <w:rFonts w:ascii="Times New Roman"/>
                <w:b w:val="false"/>
                <w:i w:val="false"/>
                <w:color w:val="000000"/>
                <w:sz w:val="20"/>
              </w:rPr>
              <w:t>(жеке тұлғаны куәландыратын</w:t>
            </w:r>
            <w:r>
              <w:br/>
            </w:r>
            <w:r>
              <w:rPr>
                <w:rFonts w:ascii="Times New Roman"/>
                <w:b w:val="false"/>
                <w:i w:val="false"/>
                <w:color w:val="000000"/>
                <w:sz w:val="20"/>
              </w:rPr>
              <w:t>____________________________________________</w:t>
            </w:r>
            <w:r>
              <w:br/>
            </w:r>
            <w:r>
              <w:rPr>
                <w:rFonts w:ascii="Times New Roman"/>
                <w:b w:val="false"/>
                <w:i w:val="false"/>
                <w:color w:val="000000"/>
                <w:sz w:val="20"/>
              </w:rPr>
              <w:t>құжат деректемелері</w:t>
            </w:r>
            <w:r>
              <w:br/>
            </w:r>
            <w:r>
              <w:rPr>
                <w:rFonts w:ascii="Times New Roman"/>
                <w:b w:val="false"/>
                <w:i w:val="false"/>
                <w:color w:val="000000"/>
                <w:sz w:val="20"/>
              </w:rPr>
              <w:t>____________________________________________</w:t>
            </w:r>
            <w:r>
              <w:br/>
            </w:r>
            <w:r>
              <w:rPr>
                <w:rFonts w:ascii="Times New Roman"/>
                <w:b w:val="false"/>
                <w:i w:val="false"/>
                <w:color w:val="000000"/>
                <w:sz w:val="20"/>
              </w:rPr>
              <w:t>байланыс телефоны, мекенжайы)</w:t>
            </w:r>
          </w:p>
        </w:tc>
      </w:tr>
    </w:tbl>
    <w:p>
      <w:pPr>
        <w:spacing w:after="0"/>
        <w:ind w:left="0"/>
        <w:jc w:val="left"/>
      </w:pPr>
      <w:r>
        <w:rPr>
          <w:rFonts w:ascii="Times New Roman"/>
          <w:b/>
          <w:i w:val="false"/>
          <w:color w:val="000000"/>
        </w:rPr>
        <w:t xml:space="preserve"> Шартқа(-тарға) өзгерістер мен (немесе) толықтырулар енгізу туралы шартты қосымша келісімді / талап ету құқықтарын басқаға беру туралы шартты есепке қою / шартты есептен шығару туралы ӨТІНІШ</w:t>
      </w:r>
    </w:p>
    <w:p>
      <w:pPr>
        <w:spacing w:after="0"/>
        <w:ind w:left="0"/>
        <w:jc w:val="both"/>
      </w:pPr>
      <w:r>
        <w:rPr>
          <w:rFonts w:ascii="Times New Roman"/>
          <w:b w:val="false"/>
          <w:i w:val="false"/>
          <w:color w:val="000000"/>
          <w:sz w:val="28"/>
        </w:rPr>
        <w:t>
      Ұсынылған құжаттардың негізінде Сізді тұрғын үй құрылысына үлестік қатысу туралы шарттарды есепке алу журналына жазба енгізіп, тұрғын үй құрылысына үлестік қатысу туралы шартты/шартқа өзгерістер мен (немесе) толықтырулар енгізу туралы қосымша келісімді/талап ету құқықтарын басқаға беру туралы шартты есепке алуды/шартты есептен шығаруды сұраймыз (қажеттісін таңдау).</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"___" _______</w:t>
      </w:r>
    </w:p>
    <w:p>
      <w:pPr>
        <w:spacing w:after="0"/>
        <w:ind w:left="0"/>
        <w:jc w:val="both"/>
      </w:pPr>
      <w:r>
        <w:rPr>
          <w:rFonts w:ascii="Times New Roman"/>
          <w:b w:val="false"/>
          <w:i w:val="false"/>
          <w:color w:val="000000"/>
          <w:sz w:val="28"/>
        </w:rPr>
        <w:t>
      Уәкілетті компанияның атауы</w:t>
      </w:r>
    </w:p>
    <w:p>
      <w:pPr>
        <w:spacing w:after="0"/>
        <w:ind w:left="0"/>
        <w:jc w:val="both"/>
      </w:pPr>
      <w:r>
        <w:rPr>
          <w:rFonts w:ascii="Times New Roman"/>
          <w:b w:val="false"/>
          <w:i w:val="false"/>
          <w:color w:val="000000"/>
          <w:sz w:val="28"/>
        </w:rPr>
        <w:t>
      ____________________ /__________________________/20____ ж. "_____" ________________</w:t>
      </w:r>
    </w:p>
    <w:p>
      <w:pPr>
        <w:spacing w:after="0"/>
        <w:ind w:left="0"/>
        <w:jc w:val="both"/>
      </w:pPr>
      <w:r>
        <w:rPr>
          <w:rFonts w:ascii="Times New Roman"/>
          <w:b w:val="false"/>
          <w:i w:val="false"/>
          <w:color w:val="000000"/>
          <w:sz w:val="28"/>
        </w:rPr>
        <w:t>
      Қолы            уәкілетті өкілдің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(құрылыс салушы және уәкілетті компанияның толық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көрсетілсін) мемлекеттік көрсетілетін қызметті көрсетуге (Үлескерлердің ақшасын тартуға рұқсат беру)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            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(мемлекеттік корпорациясы қызметкері)</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______________________________                  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20 ___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