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4c98" w14:textId="06c4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тұлғаның салықтық шегерімдерді қолдану туралы өтінішінің және жеке тұлғамен есеп айырысулар туралы анықтаманың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 ақпандағы № 102 бұйрығы. Қазақстан Республикасының Әділет министрлігінде 2018 жылғы 15 ақпанда № 16364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қолданылуы 01.01.2025 дейін тоқтатылған – ҚР Қаржы министрінің 18.02.2021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01.01.2020 ж.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343-бабы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359-бабы</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тұлғаның салықтық шегерімдерді қолдану туралы өтінішінің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тұлғамен есеп айырысулар туралы анықтаманың нысаны бекітілсін. </w:t>
      </w:r>
    </w:p>
    <w:bookmarkStart w:name="z3" w:id="2"/>
    <w:p>
      <w:pPr>
        <w:spacing w:after="0"/>
        <w:ind w:left="0"/>
        <w:jc w:val="both"/>
      </w:pPr>
      <w:r>
        <w:rPr>
          <w:rFonts w:ascii="Times New Roman"/>
          <w:b w:val="false"/>
          <w:i w:val="false"/>
          <w:color w:val="000000"/>
          <w:sz w:val="28"/>
        </w:rPr>
        <w:t xml:space="preserve">
      2. Мыналардың: </w:t>
      </w:r>
    </w:p>
    <w:bookmarkEnd w:id="2"/>
    <w:p>
      <w:pPr>
        <w:spacing w:after="0"/>
        <w:ind w:left="0"/>
        <w:jc w:val="both"/>
      </w:pPr>
      <w:r>
        <w:rPr>
          <w:rFonts w:ascii="Times New Roman"/>
          <w:b w:val="false"/>
          <w:i w:val="false"/>
          <w:color w:val="000000"/>
          <w:sz w:val="28"/>
        </w:rPr>
        <w:t xml:space="preserve">
      1) "Жеке тұлғамен есеп айырысу туралы анықтама мен жұмыскердің салық шегерімдерін қолдану туралы өтініш нысандарын бекіту туралы" Қазақстан Республикасы Қаржы министрінің 2016 жылғы 10 тамыздағы № 439 (Қазақстан Республикасының нормативтік құқықтық актілерінің мемлекеттік тіркеу тізілімінде № 14220 болып тіркелген, "Әділет" ақпараттық-құқықтық жүйесінде 2016 жылғы 28 қыркүйекте жарияланған) </w:t>
      </w:r>
      <w:r>
        <w:rPr>
          <w:rFonts w:ascii="Times New Roman"/>
          <w:b w:val="false"/>
          <w:i w:val="false"/>
          <w:color w:val="000000"/>
          <w:sz w:val="28"/>
        </w:rPr>
        <w:t>бұйрығының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"Жеке тұлғамен есеп айырысу туралы анықтама мен жұмыскердің салық шегерімдерін қолдану туралы өтініш нысандарын бекіту туралы" Қазақстан Республикасы Қаржы министрінің 2016 жылғы 10 тамыздағы № 439 бұйрығына өзгерістер енгізу туралы" Қазақстан Республикасы Қаржы министрінің 2017 жылғы 1 ақпандағы № 73 (Қазақстан Республикасының нормативтік құқықтық актілерінің мемлекеттік тіркеу тізілімінде № 14843 болып тіркелген, "Әділет" ақпараттық-құқықтық жүйесінде 2017 жылғы 24 ақпанда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қазақ және орыс тілдеріндегі қағаз және электрондық түрдегі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102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 w:id="5"/>
    <w:p>
      <w:pPr>
        <w:spacing w:after="0"/>
        <w:ind w:left="0"/>
        <w:jc w:val="left"/>
      </w:pPr>
      <w:r>
        <w:rPr>
          <w:rFonts w:ascii="Times New Roman"/>
          <w:b/>
          <w:i w:val="false"/>
          <w:color w:val="000000"/>
        </w:rPr>
        <w:t xml:space="preserve"> Жеке тұлғаның салықтық шегерімдерді қолдану туралы ӨТІНІШІ</w:t>
      </w:r>
    </w:p>
    <w:bookmarkEnd w:id="5"/>
    <w:p>
      <w:pPr>
        <w:spacing w:after="0"/>
        <w:ind w:left="0"/>
        <w:jc w:val="both"/>
      </w:pPr>
      <w:r>
        <w:rPr>
          <w:rFonts w:ascii="Times New Roman"/>
          <w:b w:val="false"/>
          <w:i w:val="false"/>
          <w:color w:val="ff0000"/>
          <w:sz w:val="28"/>
        </w:rPr>
        <w:t xml:space="preserve">
      Ескерту. 1-қосымшаға өзгеріс енгізілді – ҚР Премьер-Министрінің Бірінші орынбасары – ҚР Қаржы министрінің 20.03.2019 </w:t>
      </w:r>
      <w:r>
        <w:rPr>
          <w:rFonts w:ascii="Times New Roman"/>
          <w:b w:val="false"/>
          <w:i w:val="false"/>
          <w:color w:val="ff0000"/>
          <w:sz w:val="28"/>
        </w:rPr>
        <w:t>№ 265</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Кімге _____________________________________________________________________</w:t>
      </w:r>
    </w:p>
    <w:p>
      <w:pPr>
        <w:spacing w:after="0"/>
        <w:ind w:left="0"/>
        <w:jc w:val="both"/>
      </w:pPr>
      <w:r>
        <w:rPr>
          <w:rFonts w:ascii="Times New Roman"/>
          <w:b w:val="false"/>
          <w:i w:val="false"/>
          <w:color w:val="000000"/>
          <w:sz w:val="28"/>
        </w:rPr>
        <w:t>
      (Атауы, салық агентінің (жұмыс берушінің) ЖСН/БСН)</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(егер бұл жеке басын куәландыратын</w:t>
      </w:r>
    </w:p>
    <w:p>
      <w:pPr>
        <w:spacing w:after="0"/>
        <w:ind w:left="0"/>
        <w:jc w:val="both"/>
      </w:pPr>
      <w:r>
        <w:rPr>
          <w:rFonts w:ascii="Times New Roman"/>
          <w:b w:val="false"/>
          <w:i w:val="false"/>
          <w:color w:val="000000"/>
          <w:sz w:val="28"/>
        </w:rPr>
        <w:t>
      құжатта болса) және ЖСН)</w:t>
      </w:r>
    </w:p>
    <w:p>
      <w:pPr>
        <w:spacing w:after="0"/>
        <w:ind w:left="0"/>
        <w:jc w:val="both"/>
      </w:pPr>
      <w:r>
        <w:rPr>
          <w:rFonts w:ascii="Times New Roman"/>
          <w:b w:val="false"/>
          <w:i w:val="false"/>
          <w:color w:val="000000"/>
          <w:sz w:val="28"/>
        </w:rPr>
        <w:t>
      Салық заңнамасына сәйкес жеке табыс салығын есептеу кезінде төлем көзінен салық салуға жататын кірістерден мынадай салық шегерімдерін қолдануды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түріндегі салық шегерімі – Қазақстан Республикасының зейнетақымен қамсыздандыру туралы заңнамасында белгіленген мөлшерде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салық шегерімі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салық шегерімдер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 үшін салық шегерімі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бойынша салық шегерімі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салық шегерімі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Медицинаға арналған салық шегерімі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салық шегерімі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шегерімі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ия</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Салық шегерімдерін қолдану үшін мынадай құжаттарды қоса беріп отырмын: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Қосымша "_______" парақта.</w:t>
      </w:r>
    </w:p>
    <w:p>
      <w:pPr>
        <w:spacing w:after="0"/>
        <w:ind w:left="0"/>
        <w:jc w:val="both"/>
      </w:pPr>
      <w:r>
        <w:rPr>
          <w:rFonts w:ascii="Times New Roman"/>
          <w:b w:val="false"/>
          <w:i w:val="false"/>
          <w:color w:val="000000"/>
          <w:sz w:val="28"/>
        </w:rPr>
        <w:t>
      Мынаны растаймын:</w:t>
      </w:r>
    </w:p>
    <w:p>
      <w:pPr>
        <w:spacing w:after="0"/>
        <w:ind w:left="0"/>
        <w:jc w:val="both"/>
      </w:pPr>
      <w:r>
        <w:rPr>
          <w:rFonts w:ascii="Times New Roman"/>
          <w:b w:val="false"/>
          <w:i w:val="false"/>
          <w:color w:val="000000"/>
          <w:sz w:val="28"/>
        </w:rPr>
        <w:t>
      1) осы өтініште көрсетілген салық шегерімдері басқа салық агенттері (жұмыс берушілері) қолданбағанын;</w:t>
      </w:r>
    </w:p>
    <w:p>
      <w:pPr>
        <w:spacing w:after="0"/>
        <w:ind w:left="0"/>
        <w:jc w:val="both"/>
      </w:pPr>
      <w:r>
        <w:rPr>
          <w:rFonts w:ascii="Times New Roman"/>
          <w:b w:val="false"/>
          <w:i w:val="false"/>
          <w:color w:val="000000"/>
          <w:sz w:val="28"/>
        </w:rPr>
        <w:t>
      2) көпбалалы отбасы үшін салық шегерімі (нұсқалардың бірінде T белгілеңіз):</w:t>
      </w:r>
    </w:p>
    <w:p>
      <w:pPr>
        <w:spacing w:after="0"/>
        <w:ind w:left="0"/>
        <w:jc w:val="both"/>
      </w:pPr>
      <w:r>
        <w:rPr>
          <w:rFonts w:ascii="Times New Roman"/>
          <w:b w:val="false"/>
          <w:i w:val="false"/>
          <w:color w:val="000000"/>
          <w:sz w:val="28"/>
        </w:rPr>
        <w:t>
      а) жұбайы (зайыбы) кіріс есептелген әрбір ай үшін айлық есептік көрсеткіштің 23 - еселенген мөлшерінде қолданатынын (өтінішке жұбайының (зайыбының) колы қойылуы керек);</w:t>
      </w:r>
    </w:p>
    <w:p>
      <w:pPr>
        <w:spacing w:after="0"/>
        <w:ind w:left="0"/>
        <w:jc w:val="both"/>
      </w:pPr>
      <w:r>
        <w:rPr>
          <w:rFonts w:ascii="Times New Roman"/>
          <w:b w:val="false"/>
          <w:i w:val="false"/>
          <w:color w:val="000000"/>
          <w:sz w:val="28"/>
        </w:rPr>
        <w:t>
      б) жұбайы (зайыбы) кіріс есептелген әрбір ай үшін айлық есептік көрсеткіштің 12 - еселенген мөлшерінде қолданатынын (өтінішке жұбайының (зайыбының) қолы қойылуы керек).</w:t>
      </w:r>
    </w:p>
    <w:p>
      <w:pPr>
        <w:spacing w:after="0"/>
        <w:ind w:left="0"/>
        <w:jc w:val="both"/>
      </w:pPr>
      <w:r>
        <w:rPr>
          <w:rFonts w:ascii="Times New Roman"/>
          <w:b w:val="false"/>
          <w:i w:val="false"/>
          <w:color w:val="000000"/>
          <w:sz w:val="28"/>
        </w:rPr>
        <w:t>
      Мен Кірістер мен мүліктер туралы (270.00-нысан) декларациясын табыс етуге міндеттеме аламын.</w:t>
      </w:r>
    </w:p>
    <w:p>
      <w:pPr>
        <w:spacing w:after="0"/>
        <w:ind w:left="0"/>
        <w:jc w:val="both"/>
      </w:pPr>
      <w:r>
        <w:rPr>
          <w:rFonts w:ascii="Times New Roman"/>
          <w:b w:val="false"/>
          <w:i w:val="false"/>
          <w:color w:val="000000"/>
          <w:sz w:val="28"/>
        </w:rPr>
        <w:t>
      Ескертпе: жұбайы (зайыбы) болмаған жағдайда көпбалалы отбасы үшін салық шегерімін қолданған кезде өтінішке жұбайының (зайыбының) болмауын растайтын нотариалды куәландырылған құжат қоса берілуі қажет.</w:t>
      </w:r>
    </w:p>
    <w:p>
      <w:pPr>
        <w:spacing w:after="0"/>
        <w:ind w:left="0"/>
        <w:jc w:val="both"/>
      </w:pPr>
      <w:r>
        <w:rPr>
          <w:rFonts w:ascii="Times New Roman"/>
          <w:b w:val="false"/>
          <w:i w:val="false"/>
          <w:color w:val="000000"/>
          <w:sz w:val="28"/>
        </w:rPr>
        <w:t>
      _________________________________/ _______________ 20___ жылғы "___" ______________</w:t>
      </w:r>
    </w:p>
    <w:p>
      <w:pPr>
        <w:spacing w:after="0"/>
        <w:ind w:left="0"/>
        <w:jc w:val="both"/>
      </w:pPr>
      <w:r>
        <w:rPr>
          <w:rFonts w:ascii="Times New Roman"/>
          <w:b w:val="false"/>
          <w:i w:val="false"/>
          <w:color w:val="000000"/>
          <w:sz w:val="28"/>
        </w:rPr>
        <w:t>
      (жеке тұлғаның Тегі Аты Әкесінің аты                         (қолы) (өтінішті беру күні)</w:t>
      </w:r>
    </w:p>
    <w:p>
      <w:pPr>
        <w:spacing w:after="0"/>
        <w:ind w:left="0"/>
        <w:jc w:val="both"/>
      </w:pPr>
      <w:r>
        <w:rPr>
          <w:rFonts w:ascii="Times New Roman"/>
          <w:b w:val="false"/>
          <w:i w:val="false"/>
          <w:color w:val="000000"/>
          <w:sz w:val="28"/>
        </w:rPr>
        <w:t>
      (егер бұл жеке басын куәландыратын құжатта болса))</w:t>
      </w:r>
    </w:p>
    <w:p>
      <w:pPr>
        <w:spacing w:after="0"/>
        <w:ind w:left="0"/>
        <w:jc w:val="both"/>
      </w:pPr>
      <w:r>
        <w:rPr>
          <w:rFonts w:ascii="Times New Roman"/>
          <w:b w:val="false"/>
          <w:i w:val="false"/>
          <w:color w:val="000000"/>
          <w:sz w:val="28"/>
        </w:rPr>
        <w:t>
      _______________________________________/ _________ 20___ жылғы "___" ______________</w:t>
      </w:r>
    </w:p>
    <w:p>
      <w:pPr>
        <w:spacing w:after="0"/>
        <w:ind w:left="0"/>
        <w:jc w:val="both"/>
      </w:pPr>
      <w:r>
        <w:rPr>
          <w:rFonts w:ascii="Times New Roman"/>
          <w:b w:val="false"/>
          <w:i w:val="false"/>
          <w:color w:val="000000"/>
          <w:sz w:val="28"/>
        </w:rPr>
        <w:t>
      (жеке тұлғаның жұбайының (зайыбының) Тегі Аты Әкесінің аты (егер бұл жеке басын</w:t>
      </w:r>
    </w:p>
    <w:p>
      <w:pPr>
        <w:spacing w:after="0"/>
        <w:ind w:left="0"/>
        <w:jc w:val="both"/>
      </w:pPr>
      <w:r>
        <w:rPr>
          <w:rFonts w:ascii="Times New Roman"/>
          <w:b w:val="false"/>
          <w:i w:val="false"/>
          <w:color w:val="000000"/>
          <w:sz w:val="28"/>
        </w:rPr>
        <w:t>
      куәландыратын құжатта болса)) (қолы) (өтінішті беру күні)</w:t>
      </w:r>
    </w:p>
    <w:p>
      <w:pPr>
        <w:spacing w:after="0"/>
        <w:ind w:left="0"/>
        <w:jc w:val="both"/>
      </w:pPr>
      <w:r>
        <w:rPr>
          <w:rFonts w:ascii="Times New Roman"/>
          <w:b w:val="false"/>
          <w:i w:val="false"/>
          <w:color w:val="000000"/>
          <w:sz w:val="28"/>
        </w:rPr>
        <w:t>
      Назар аударыңыз! Салық шегерімдерін қолдануға өтініш әр күнтізбелік жылы жұмыс берушіге табыс етіледі. Егер де келесі жылдары мәліметтері өзгермейтін салық шегерімдері бойынша растау құжаттары ұсынылған жағдайда, аталған құжаттардың әр жыл сайын қосымша табыс етілуі талап етілмейді.</w:t>
      </w:r>
    </w:p>
    <w:p>
      <w:pPr>
        <w:spacing w:after="0"/>
        <w:ind w:left="0"/>
        <w:jc w:val="both"/>
      </w:pPr>
      <w:r>
        <w:rPr>
          <w:rFonts w:ascii="Times New Roman"/>
          <w:b w:val="false"/>
          <w:i w:val="false"/>
          <w:color w:val="000000"/>
          <w:sz w:val="28"/>
        </w:rPr>
        <w:t>
      Жұбайының (зайыбының) қолы тек көпбалалы отбасы үшін салық шегерімдерін қолданған жағдайда ғана талап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w:t>
            </w:r>
            <w:r>
              <w:br/>
            </w:r>
            <w:r>
              <w:rPr>
                <w:rFonts w:ascii="Times New Roman"/>
                <w:b w:val="false"/>
                <w:i w:val="false"/>
                <w:color w:val="000000"/>
                <w:sz w:val="20"/>
              </w:rPr>
              <w:t>№ 102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6"/>
    <w:p>
      <w:pPr>
        <w:spacing w:after="0"/>
        <w:ind w:left="0"/>
        <w:jc w:val="left"/>
      </w:pPr>
      <w:r>
        <w:rPr>
          <w:rFonts w:ascii="Times New Roman"/>
          <w:b/>
          <w:i w:val="false"/>
          <w:color w:val="000000"/>
        </w:rPr>
        <w:t xml:space="preserve"> Жеке тұлғамен есеп айырысулар туралы АНЫҚТАМА</w:t>
      </w:r>
    </w:p>
    <w:bookmarkEnd w:id="6"/>
    <w:p>
      <w:pPr>
        <w:spacing w:after="0"/>
        <w:ind w:left="0"/>
        <w:jc w:val="both"/>
      </w:pPr>
      <w:r>
        <w:rPr>
          <w:rFonts w:ascii="Times New Roman"/>
          <w:b w:val="false"/>
          <w:i w:val="false"/>
          <w:color w:val="ff0000"/>
          <w:sz w:val="28"/>
        </w:rPr>
        <w:t xml:space="preserve">
      Ескерту. 2-қосымшаға өзгеріс енгізілді – ҚР Премьер-Министрінің Бірінші орынбасары – ҚР Қаржы министрінің 20.03.2019 </w:t>
      </w:r>
      <w:r>
        <w:rPr>
          <w:rFonts w:ascii="Times New Roman"/>
          <w:b w:val="false"/>
          <w:i w:val="false"/>
          <w:color w:val="ff0000"/>
          <w:sz w:val="28"/>
        </w:rPr>
        <w:t>№ 265</w:t>
      </w:r>
      <w:r>
        <w:rPr>
          <w:rFonts w:ascii="Times New Roman"/>
          <w:b w:val="false"/>
          <w:i w:val="false"/>
          <w:color w:val="ff0000"/>
          <w:sz w:val="28"/>
        </w:rPr>
        <w:t xml:space="preserve"> (01.01.2020 бастап қолданысқа енгізіледі) бұйрығымен.</w:t>
      </w:r>
    </w:p>
    <w:p>
      <w:pPr>
        <w:spacing w:after="0"/>
        <w:ind w:left="0"/>
        <w:jc w:val="both"/>
      </w:pPr>
      <w:r>
        <w:rPr>
          <w:rFonts w:ascii="Times New Roman"/>
          <w:b w:val="false"/>
          <w:i w:val="false"/>
          <w:color w:val="000000"/>
          <w:sz w:val="28"/>
        </w:rPr>
        <w:t>
      Салық кезеңі:____________________________________________________________________</w:t>
      </w:r>
    </w:p>
    <w:p>
      <w:pPr>
        <w:spacing w:after="0"/>
        <w:ind w:left="0"/>
        <w:jc w:val="both"/>
      </w:pPr>
      <w:r>
        <w:rPr>
          <w:rFonts w:ascii="Times New Roman"/>
          <w:b w:val="false"/>
          <w:i w:val="false"/>
          <w:color w:val="000000"/>
          <w:sz w:val="28"/>
        </w:rPr>
        <w:t>
      Жеке тұлғаның ЖСН:_____________________________________________________________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(егер бұл жеке басын куәландыратын құжатта болса): ________________________________________________________________________________</w:t>
      </w:r>
    </w:p>
    <w:p>
      <w:pPr>
        <w:spacing w:after="0"/>
        <w:ind w:left="0"/>
        <w:jc w:val="both"/>
      </w:pPr>
      <w:r>
        <w:rPr>
          <w:rFonts w:ascii="Times New Roman"/>
          <w:b w:val="false"/>
          <w:i w:val="false"/>
          <w:color w:val="000000"/>
          <w:sz w:val="28"/>
        </w:rPr>
        <w:t>
      Салық агентінің (жұмыс берушінің) ЖСН (БСН) _______________________________________</w:t>
      </w:r>
    </w:p>
    <w:p>
      <w:pPr>
        <w:spacing w:after="0"/>
        <w:ind w:left="0"/>
        <w:jc w:val="both"/>
      </w:pPr>
      <w:r>
        <w:rPr>
          <w:rFonts w:ascii="Times New Roman"/>
          <w:b w:val="false"/>
          <w:i w:val="false"/>
          <w:color w:val="000000"/>
          <w:sz w:val="28"/>
        </w:rPr>
        <w:t>
      Салық агентінің (жұмыс берушінің) атауы____________________________________________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өзінен салық салуға жататын кірістің сомасы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түзетудің сомасы, оларды көшіруді қоса алғанда*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салық шегерімдерінің сомасы, оларды көшіруді қоса алғанда,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салық салынатын кірісінің сомасы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салығының сомасы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кірістің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шегерім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үшін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(5+6+7+8+9+10+11+12)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                   ___________             _________ </w:t>
      </w:r>
    </w:p>
    <w:p>
      <w:pPr>
        <w:spacing w:after="0"/>
        <w:ind w:left="0"/>
        <w:jc w:val="both"/>
      </w:pPr>
      <w:r>
        <w:rPr>
          <w:rFonts w:ascii="Times New Roman"/>
          <w:b w:val="false"/>
          <w:i w:val="false"/>
          <w:color w:val="000000"/>
          <w:sz w:val="28"/>
        </w:rPr>
        <w:t>
                  (Тегі Аты Әкесінің аты (егер       (мөрдің орны,             (қолы)</w:t>
      </w:r>
    </w:p>
    <w:p>
      <w:pPr>
        <w:spacing w:after="0"/>
        <w:ind w:left="0"/>
        <w:jc w:val="both"/>
      </w:pPr>
      <w:r>
        <w:rPr>
          <w:rFonts w:ascii="Times New Roman"/>
          <w:b w:val="false"/>
          <w:i w:val="false"/>
          <w:color w:val="000000"/>
          <w:sz w:val="28"/>
        </w:rPr>
        <w:t xml:space="preserve">
                  бұл жеке басын                   жеке кәсіпкерлік </w:t>
      </w:r>
    </w:p>
    <w:p>
      <w:pPr>
        <w:spacing w:after="0"/>
        <w:ind w:left="0"/>
        <w:jc w:val="both"/>
      </w:pPr>
      <w:r>
        <w:rPr>
          <w:rFonts w:ascii="Times New Roman"/>
          <w:b w:val="false"/>
          <w:i w:val="false"/>
          <w:color w:val="000000"/>
          <w:sz w:val="28"/>
        </w:rPr>
        <w:t xml:space="preserve">
                  куәландыратын құжатта болса)       субъектілеріне жатпайтын </w:t>
      </w:r>
    </w:p>
    <w:p>
      <w:pPr>
        <w:spacing w:after="0"/>
        <w:ind w:left="0"/>
        <w:jc w:val="both"/>
      </w:pPr>
      <w:r>
        <w:rPr>
          <w:rFonts w:ascii="Times New Roman"/>
          <w:b w:val="false"/>
          <w:i w:val="false"/>
          <w:color w:val="000000"/>
          <w:sz w:val="28"/>
        </w:rPr>
        <w:t>
                                                заңды тұлғаларды қоспағанда)</w:t>
      </w:r>
    </w:p>
    <w:p>
      <w:pPr>
        <w:spacing w:after="0"/>
        <w:ind w:left="0"/>
        <w:jc w:val="both"/>
      </w:pPr>
      <w:r>
        <w:rPr>
          <w:rFonts w:ascii="Times New Roman"/>
          <w:b w:val="false"/>
          <w:i w:val="false"/>
          <w:color w:val="000000"/>
          <w:sz w:val="28"/>
        </w:rPr>
        <w:t>
      Анықтама беруге жауапты лауазымды тұлға_____________________________________</w:t>
      </w:r>
    </w:p>
    <w:p>
      <w:pPr>
        <w:spacing w:after="0"/>
        <w:ind w:left="0"/>
        <w:jc w:val="both"/>
      </w:pPr>
      <w:r>
        <w:rPr>
          <w:rFonts w:ascii="Times New Roman"/>
          <w:b w:val="false"/>
          <w:i w:val="false"/>
          <w:color w:val="000000"/>
          <w:sz w:val="28"/>
        </w:rPr>
        <w:t xml:space="preserve">
      (Тегі Аты Әкесінің аты (егер бұл жеке басын </w:t>
      </w:r>
    </w:p>
    <w:p>
      <w:pPr>
        <w:spacing w:after="0"/>
        <w:ind w:left="0"/>
        <w:jc w:val="both"/>
      </w:pPr>
      <w:r>
        <w:rPr>
          <w:rFonts w:ascii="Times New Roman"/>
          <w:b w:val="false"/>
          <w:i w:val="false"/>
          <w:color w:val="000000"/>
          <w:sz w:val="28"/>
        </w:rPr>
        <w:t>
            куәландыратын құжатта болса) (қолы)</w:t>
      </w:r>
    </w:p>
    <w:p>
      <w:pPr>
        <w:spacing w:after="0"/>
        <w:ind w:left="0"/>
        <w:jc w:val="both"/>
      </w:pPr>
      <w:r>
        <w:rPr>
          <w:rFonts w:ascii="Times New Roman"/>
          <w:b w:val="false"/>
          <w:i w:val="false"/>
          <w:color w:val="000000"/>
          <w:sz w:val="28"/>
        </w:rPr>
        <w:t xml:space="preserve">
      Анықтаманың берілген күні 20_____ жылғы"_____" ________________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салық салудан босатылатын кірістер (кірістерді түзету) Салық кодексінің 341-бабының </w:t>
      </w:r>
      <w:r>
        <w:rPr>
          <w:rFonts w:ascii="Times New Roman"/>
          <w:b w:val="false"/>
          <w:i w:val="false"/>
          <w:color w:val="000000"/>
          <w:sz w:val="28"/>
        </w:rPr>
        <w:t>1-тармағында</w:t>
      </w:r>
      <w:r>
        <w:rPr>
          <w:rFonts w:ascii="Times New Roman"/>
          <w:b w:val="false"/>
          <w:i w:val="false"/>
          <w:color w:val="000000"/>
          <w:sz w:val="28"/>
        </w:rPr>
        <w:t xml:space="preserve"> қарастырылған, кірісті түзетуді көшіру Салық кодексінің </w:t>
      </w:r>
      <w:r>
        <w:rPr>
          <w:rFonts w:ascii="Times New Roman"/>
          <w:b w:val="false"/>
          <w:i w:val="false"/>
          <w:color w:val="000000"/>
          <w:sz w:val="28"/>
        </w:rPr>
        <w:t>356-бабына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 салық шегерімдері Салық кодексінің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351-баптарында</w:t>
      </w:r>
      <w:r>
        <w:rPr>
          <w:rFonts w:ascii="Times New Roman"/>
          <w:b w:val="false"/>
          <w:i w:val="false"/>
          <w:color w:val="000000"/>
          <w:sz w:val="28"/>
        </w:rPr>
        <w:t xml:space="preserve"> қарастырылған, стандартты салық шегерімін көшіру Салық кодексінің 356-бабына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