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9e12" w14:textId="16d9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және жеке сот орындаушысы қызметімен айналысуға үміткер адамдарды тестілеудің және аттестаттаудың кейбір мәселелері туралы" Қазақстан Республикасы Әділет министрінің 2015 жылғы 30 қарашадағы № 605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 ақпандағы № 170 бұйрығы. Қазақстан Республикасының Әділет министрлігінде 2018 жылғы 16 ақпанда № 16372 болып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айналысуға үміткер адамдарды тестілеудің және аттестаттаудың кейбір мәселелері туралы" Қазақстан Республикасы Әділет министрінің 2015 жылғы 30 қарашадағы № 605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12588 болып тіркелген, 2016 жылғы 13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Тағылымдамадан өткен және жеке сот орындаушысы қызметімен айналысуға үміткер адамдарды тестілеу және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Аттестаттаудан өту үшін құжаттарды қабылдау тәртібі";</w:t>
      </w:r>
    </w:p>
    <w:bookmarkEnd w:id="4"/>
    <w:bookmarkStart w:name="z8"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 тармағын</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"4. Жеке сот орындаушысының қызметімен айналысу үшін аттестаттаудан өтуге жіберу туралы өтініш "электрондық үкіметтің" www.egov.kz веб-порталы (бұдан әрі - портал) арқылы Комиссияға осы Қағиданың 1-қосымшасына сәйкес нысан бойынша тапсырылады.</w:t>
      </w:r>
    </w:p>
    <w:bookmarkEnd w:id="6"/>
    <w:bookmarkStart w:name="z10" w:id="7"/>
    <w:p>
      <w:pPr>
        <w:spacing w:after="0"/>
        <w:ind w:left="0"/>
        <w:jc w:val="both"/>
      </w:pPr>
      <w:r>
        <w:rPr>
          <w:rFonts w:ascii="Times New Roman"/>
          <w:b w:val="false"/>
          <w:i w:val="false"/>
          <w:color w:val="000000"/>
          <w:sz w:val="28"/>
        </w:rPr>
        <w:t>
      Өтінішке келесі құжаттар тіркеледі:</w:t>
      </w:r>
    </w:p>
    <w:bookmarkEnd w:id="7"/>
    <w:bookmarkStart w:name="z11" w:id="8"/>
    <w:p>
      <w:pPr>
        <w:spacing w:after="0"/>
        <w:ind w:left="0"/>
        <w:jc w:val="both"/>
      </w:pPr>
      <w:r>
        <w:rPr>
          <w:rFonts w:ascii="Times New Roman"/>
          <w:b w:val="false"/>
          <w:i w:val="false"/>
          <w:color w:val="000000"/>
          <w:sz w:val="28"/>
        </w:rPr>
        <w:t xml:space="preserve">
      1) жеке сот орындаушысының қызметімен айналысу үшін аттестаттаудан өтуге электронды толтырылған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тапсырылады;</w:t>
      </w:r>
    </w:p>
    <w:bookmarkEnd w:id="8"/>
    <w:bookmarkStart w:name="z12" w:id="9"/>
    <w:p>
      <w:pPr>
        <w:spacing w:after="0"/>
        <w:ind w:left="0"/>
        <w:jc w:val="both"/>
      </w:pPr>
      <w:r>
        <w:rPr>
          <w:rFonts w:ascii="Times New Roman"/>
          <w:b w:val="false"/>
          <w:i w:val="false"/>
          <w:color w:val="000000"/>
          <w:sz w:val="28"/>
        </w:rPr>
        <w:t>
      2) наркологиялық және психиатриялық ұйымдардан үмiткердiң тұрғылықты жерi бойынша, оларды ұсынғанға дейін бір айдан аспайтын мерзімде берiлген анықтамалар.";</w:t>
      </w:r>
    </w:p>
    <w:bookmarkEnd w:id="9"/>
    <w:bookmarkStart w:name="z13" w:id="1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 тармағын</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"5. Құжаттар тиiсiнше ресiмделмеген не құжаттар топтамасы толық берiлмеген жағдайда, көрсетілетін қызметті берушінің кеңсесiне келiп түскен өтініш ұсынылған құжаттармен қоса түскен күнiнен бастап екі жұмыс күнiнен кешiктiрiлмей, қайтару себебi туралы жазбаша хабарламамен бiрге үмiткерге қаралмай қайтарылады. Мемлекеттік қызмет көрсетуден бас тарту электрондық құжат нысанында, көрсетілетін қызметті берушінің уәкілетті тұлғасының электрондық цифрлық қолымен (бұдан әрі - ЭЦҚ) қызметті алушының "жеке кабинетіне" жолданады.";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"3-тарау. Аттестаттау өткiзудiң тәртiбi";</w:t>
      </w:r>
    </w:p>
    <w:bookmarkEnd w:id="12"/>
    <w:bookmarkStart w:name="z17" w:id="13"/>
    <w:p>
      <w:pPr>
        <w:spacing w:after="0"/>
        <w:ind w:left="0"/>
        <w:jc w:val="both"/>
      </w:pPr>
      <w:r>
        <w:rPr>
          <w:rFonts w:ascii="Times New Roman"/>
          <w:b w:val="false"/>
          <w:i w:val="false"/>
          <w:color w:val="000000"/>
          <w:sz w:val="28"/>
        </w:rPr>
        <w:t xml:space="preserve">
      ережелердің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13"/>
    <w:bookmarkStart w:name="z18" w:id="14"/>
    <w:p>
      <w:pPr>
        <w:spacing w:after="0"/>
        <w:ind w:left="0"/>
        <w:jc w:val="both"/>
      </w:pPr>
      <w:r>
        <w:rPr>
          <w:rFonts w:ascii="Times New Roman"/>
          <w:b w:val="false"/>
          <w:i w:val="false"/>
          <w:color w:val="000000"/>
          <w:sz w:val="28"/>
        </w:rPr>
        <w:t>
      2. Сот актілерін орындау департаменті:</w:t>
      </w:r>
    </w:p>
    <w:bookmarkEnd w:id="14"/>
    <w:bookmarkStart w:name="z19" w:id="15"/>
    <w:p>
      <w:pPr>
        <w:spacing w:after="0"/>
        <w:ind w:left="0"/>
        <w:jc w:val="both"/>
      </w:pPr>
      <w:r>
        <w:rPr>
          <w:rFonts w:ascii="Times New Roman"/>
          <w:b w:val="false"/>
          <w:i w:val="false"/>
          <w:color w:val="000000"/>
          <w:sz w:val="28"/>
        </w:rPr>
        <w:t>
      1) осы бұйрықты мемлекеттік тіркеуді;</w:t>
      </w:r>
    </w:p>
    <w:bookmarkEnd w:id="15"/>
    <w:bookmarkStart w:name="z20" w:id="1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түріндегі қазақ және орыс тілдеріндегі көшірмелерін Қазақстан Республикасы нормативтік құқықтық актілерінің эталондық бақылау банкіне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16"/>
    <w:bookmarkStart w:name="z21" w:id="1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17"/>
    <w:bookmarkStart w:name="z22" w:id="1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8"/>
    <w:bookmarkStart w:name="z23"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2018 жылғы 1 ақпандағы</w:t>
            </w:r>
            <w:r>
              <w:br/>
            </w:r>
            <w:r>
              <w:rPr>
                <w:rFonts w:ascii="Times New Roman"/>
                <w:b w:val="false"/>
                <w:i w:val="false"/>
                <w:color w:val="000000"/>
                <w:sz w:val="20"/>
              </w:rPr>
              <w:t>№ 170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 үміткер</w:t>
            </w:r>
            <w:r>
              <w:br/>
            </w:r>
            <w:r>
              <w:rPr>
                <w:rFonts w:ascii="Times New Roman"/>
                <w:b w:val="false"/>
                <w:i w:val="false"/>
                <w:color w:val="000000"/>
                <w:sz w:val="20"/>
              </w:rPr>
              <w:t>тұлғаларды аттестаттау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Өтініш беруші</w:t>
            </w:r>
            <w:r>
              <w:br/>
            </w:r>
            <w:r>
              <w:rPr>
                <w:rFonts w:ascii="Times New Roman"/>
                <w:b w:val="false"/>
                <w:i w:val="false"/>
                <w:color w:val="000000"/>
                <w:sz w:val="20"/>
              </w:rPr>
              <w:t>_____________________</w:t>
            </w:r>
            <w:r>
              <w:br/>
            </w:r>
            <w:r>
              <w:rPr>
                <w:rFonts w:ascii="Times New Roman"/>
                <w:b w:val="false"/>
                <w:i w:val="false"/>
                <w:color w:val="000000"/>
                <w:sz w:val="20"/>
              </w:rPr>
              <w:t>(тегi, аты, әкесiнiң аты</w:t>
            </w:r>
            <w:r>
              <w:br/>
            </w:r>
            <w:r>
              <w:rPr>
                <w:rFonts w:ascii="Times New Roman"/>
                <w:b w:val="false"/>
                <w:i w:val="false"/>
                <w:color w:val="000000"/>
                <w:sz w:val="20"/>
              </w:rPr>
              <w:t>(болған кезде)</w:t>
            </w:r>
            <w:r>
              <w:br/>
            </w:r>
            <w:r>
              <w:rPr>
                <w:rFonts w:ascii="Times New Roman"/>
                <w:b w:val="false"/>
                <w:i w:val="false"/>
                <w:color w:val="000000"/>
                <w:sz w:val="20"/>
              </w:rPr>
              <w:t>Ж.С.Н.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w:t>
            </w:r>
          </w:p>
        </w:tc>
      </w:tr>
    </w:tbl>
    <w:bookmarkStart w:name="z25" w:id="20"/>
    <w:p>
      <w:pPr>
        <w:spacing w:after="0"/>
        <w:ind w:left="0"/>
        <w:jc w:val="left"/>
      </w:pPr>
      <w:r>
        <w:rPr>
          <w:rFonts w:ascii="Times New Roman"/>
          <w:b/>
          <w:i w:val="false"/>
          <w:color w:val="000000"/>
        </w:rPr>
        <w:t xml:space="preserve"> Жеке сот орындаушысы қызметімен айналысу үшін аттестаттауға жіберу туралы өтініш</w:t>
      </w:r>
    </w:p>
    <w:bookmarkEnd w:id="20"/>
    <w:bookmarkStart w:name="z26" w:id="21"/>
    <w:p>
      <w:pPr>
        <w:spacing w:after="0"/>
        <w:ind w:left="0"/>
        <w:jc w:val="both"/>
      </w:pPr>
      <w:r>
        <w:rPr>
          <w:rFonts w:ascii="Times New Roman"/>
          <w:b w:val="false"/>
          <w:i w:val="false"/>
          <w:color w:val="000000"/>
          <w:sz w:val="28"/>
        </w:rPr>
        <w:t>
      Маған жеке сот орындаушысы қызметімен айналысуға лицензия алу үшін аттестаттаудан өтуге рұқсат етуді сұраймын.</w:t>
      </w:r>
    </w:p>
    <w:bookmarkEnd w:id="21"/>
    <w:bookmarkStart w:name="z27" w:id="22"/>
    <w:p>
      <w:pPr>
        <w:spacing w:after="0"/>
        <w:ind w:left="0"/>
        <w:jc w:val="both"/>
      </w:pPr>
      <w:r>
        <w:rPr>
          <w:rFonts w:ascii="Times New Roman"/>
          <w:b w:val="false"/>
          <w:i w:val="false"/>
          <w:color w:val="000000"/>
          <w:sz w:val="28"/>
        </w:rPr>
        <w:t xml:space="preserve">
      Өтініш берушіге заңмен көзделген лицензияланған қызметтердің түрлерімен айналысуға сотпен тыйым салынбағанын, қосымшаға тіркелген барлық құжаттар шындыққа жанасатынын және жарамды екенін растаймын. </w:t>
      </w:r>
    </w:p>
    <w:bookmarkEnd w:id="22"/>
    <w:bookmarkStart w:name="z28" w:id="23"/>
    <w:p>
      <w:pPr>
        <w:spacing w:after="0"/>
        <w:ind w:left="0"/>
        <w:jc w:val="both"/>
      </w:pP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беремін, ұсынылған жеке мәліметтердің жарамдылығы және шынайылығы үшін жеке жауапкершілік аламын.</w:t>
      </w:r>
    </w:p>
    <w:bookmarkEnd w:id="23"/>
    <w:p>
      <w:pPr>
        <w:spacing w:after="0"/>
        <w:ind w:left="0"/>
        <w:jc w:val="left"/>
      </w:pPr>
      <w:r>
        <w:rPr>
          <w:rFonts w:ascii="Times New Roman"/>
          <w:b w:val="false"/>
          <w:i w:val="false"/>
          <w:color w:val="000000"/>
          <w:sz w:val="28"/>
        </w:rPr>
        <w:t>
      _________________________________</w:t>
      </w:r>
      <w:r>
        <w:br/>
      </w:r>
      <w:r>
        <w:rPr>
          <w:rFonts w:ascii="Times New Roman"/>
          <w:b w:val="false"/>
          <w:i w:val="false"/>
          <w:color w:val="000000"/>
          <w:sz w:val="28"/>
        </w:rPr>
        <w:t>
      (тегi, аты, әкесiнiң аты (болған кезде)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"Тағылымдамадан өткен және </w:t>
            </w:r>
            <w:r>
              <w:br/>
            </w:r>
            <w:r>
              <w:rPr>
                <w:rFonts w:ascii="Times New Roman"/>
                <w:b w:val="false"/>
                <w:i w:val="false"/>
                <w:color w:val="000000"/>
                <w:sz w:val="20"/>
              </w:rPr>
              <w:t xml:space="preserve">жеке сот орындаушысы </w:t>
            </w:r>
            <w:r>
              <w:br/>
            </w:r>
            <w:r>
              <w:rPr>
                <w:rFonts w:ascii="Times New Roman"/>
                <w:b w:val="false"/>
                <w:i w:val="false"/>
                <w:color w:val="000000"/>
                <w:sz w:val="20"/>
              </w:rPr>
              <w:t xml:space="preserve">қызметімен айналысу құқығына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 қызметімен айналысуға аттестаттаудан өту үшін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8"/>
        <w:gridCol w:w="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 туралы мәліметтер</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және қандай оқу мекемелерін бітірді, дипломдардың нөмірлері).</w:t>
            </w:r>
            <w:r>
              <w:br/>
            </w:r>
            <w:r>
              <w:rPr>
                <w:rFonts w:ascii="Times New Roman"/>
                <w:b w:val="false"/>
                <w:i w:val="false"/>
                <w:color w:val="000000"/>
                <w:sz w:val="20"/>
              </w:rPr>
              <w:t>
Диплом бойынша біліктілігі және мамандығы</w:t>
            </w:r>
            <w:r>
              <w:br/>
            </w:r>
            <w:r>
              <w:rPr>
                <w:rFonts w:ascii="Times New Roman"/>
                <w:b w:val="false"/>
                <w:i w:val="false"/>
                <w:color w:val="000000"/>
                <w:sz w:val="20"/>
              </w:rPr>
              <w:t>
Шетел білім беру мекемелерімен берілген дипломдар үшін, "Білім туралы" Қазақстан Республикасы Заңына сәйкес нострификациялау және тану рәсімдерінен өткенін растайтын құжаттар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орындаушысында тағылымдамадан өту туралы мәліметтер (аттестаттаудан өткен тұлғалармен толтырылады) күні, айы, жылы, аумақ және тағылымдама нәтижесі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2018 жылғы 1 ақпандағы</w:t>
            </w:r>
            <w:r>
              <w:br/>
            </w:r>
            <w:r>
              <w:rPr>
                <w:rFonts w:ascii="Times New Roman"/>
                <w:b w:val="false"/>
                <w:i w:val="false"/>
                <w:color w:val="000000"/>
                <w:sz w:val="20"/>
              </w:rPr>
              <w:t>№ 170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________________ Әділет департаменті жанындағы</w:t>
      </w:r>
      <w:r>
        <w:br/>
      </w:r>
      <w:r>
        <w:rPr>
          <w:rFonts w:ascii="Times New Roman"/>
          <w:b/>
          <w:i w:val="false"/>
          <w:color w:val="000000"/>
        </w:rPr>
        <w:t>Жеке сот орындаушысы қызметімен айналысуға үміткер тұлғаларды аттестаттау</w:t>
      </w:r>
      <w:r>
        <w:br/>
      </w:r>
      <w:r>
        <w:rPr>
          <w:rFonts w:ascii="Times New Roman"/>
          <w:b/>
          <w:i w:val="false"/>
          <w:color w:val="000000"/>
        </w:rPr>
        <w:t>бойынша комиссия отырысының хаттамасы</w:t>
      </w:r>
    </w:p>
    <w:tbl>
      <w:tblPr>
        <w:tblW w:w="0" w:type="auto"/>
        <w:tblCellSpacing w:w="0" w:type="auto"/>
        <w:tblBorders>
          <w:top w:val="none"/>
          <w:left w:val="none"/>
          <w:bottom w:val="none"/>
          <w:right w:val="none"/>
          <w:insideH w:val="none"/>
          <w:insideV w:val="none"/>
        </w:tblBorders>
      </w:tblPr>
      <w:tblGrid>
        <w:gridCol w:w="3534"/>
        <w:gridCol w:w="8766"/>
      </w:tblGrid>
      <w:tr>
        <w:trPr>
          <w:trHeight w:val="30" w:hRule="atLeast"/>
        </w:trPr>
        <w:tc>
          <w:tcPr>
            <w:tcW w:w="3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Төрағалық еткен: </w:t>
            </w:r>
            <w:r>
              <w:br/>
            </w:r>
            <w:r>
              <w:rPr>
                <w:rFonts w:ascii="Times New Roman"/>
                <w:b w:val="false"/>
                <w:i w:val="false"/>
                <w:color w:val="000000"/>
                <w:sz w:val="20"/>
              </w:rPr>
              <w:t xml:space="preserve">
Қатысқандар: </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инициалдары)</w:t>
            </w:r>
            <w:r>
              <w:br/>
            </w:r>
            <w:r>
              <w:rPr>
                <w:rFonts w:ascii="Times New Roman"/>
                <w:b w:val="false"/>
                <w:i w:val="false"/>
                <w:color w:val="000000"/>
                <w:sz w:val="20"/>
              </w:rPr>
              <w:t>
комиссия мүшелері: (лауазымы, тегі, инициалдары)</w:t>
            </w: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
      Жеке сот орындаушысы қызметімен айналысу үшін аттестаттауға қатысатын үміткерлерді іріктеу.</w:t>
      </w:r>
    </w:p>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(бұдан әрі - Заң) 141-бабы 1-тармағына сәйкес Комиссия тағылымдамадан өткен және жеке сот орындаушысы қызметімен айналысуға үміткер адамдарды аттестаттаудан өткізді, аттестаттау қорытындысы бойынша Комиссия шешім қабылдады:</w:t>
      </w:r>
    </w:p>
    <w:p>
      <w:pPr>
        <w:spacing w:after="0"/>
        <w:ind w:left="0"/>
        <w:jc w:val="both"/>
      </w:pPr>
      <w:r>
        <w:rPr>
          <w:rFonts w:ascii="Times New Roman"/>
          <w:b w:val="false"/>
          <w:i w:val="false"/>
          <w:color w:val="000000"/>
          <w:sz w:val="28"/>
        </w:rPr>
        <w:t>
      1. Мына үміткерлер: _______________________________________________________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кезде) </w:t>
      </w:r>
    </w:p>
    <w:p>
      <w:pPr>
        <w:spacing w:after="0"/>
        <w:ind w:left="0"/>
        <w:jc w:val="both"/>
      </w:pPr>
      <w:r>
        <w:rPr>
          <w:rFonts w:ascii="Times New Roman"/>
          <w:b w:val="false"/>
          <w:i w:val="false"/>
          <w:color w:val="000000"/>
          <w:sz w:val="28"/>
        </w:rPr>
        <w:t>
      жеке сот орындаушысы қызметімен айналысуға аттестаттаудан өтті деп есептелсін.</w:t>
      </w:r>
    </w:p>
    <w:p>
      <w:pPr>
        <w:spacing w:after="0"/>
        <w:ind w:left="0"/>
        <w:jc w:val="both"/>
      </w:pPr>
      <w:r>
        <w:rPr>
          <w:rFonts w:ascii="Times New Roman"/>
          <w:b w:val="false"/>
          <w:i w:val="false"/>
          <w:color w:val="000000"/>
          <w:sz w:val="28"/>
        </w:rPr>
        <w:t>
      2. Мына үміткерлер: ________________________________________________________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кезде) </w:t>
      </w:r>
    </w:p>
    <w:p>
      <w:pPr>
        <w:spacing w:after="0"/>
        <w:ind w:left="0"/>
        <w:jc w:val="both"/>
      </w:pPr>
      <w:r>
        <w:rPr>
          <w:rFonts w:ascii="Times New Roman"/>
          <w:b w:val="false"/>
          <w:i w:val="false"/>
          <w:color w:val="000000"/>
          <w:sz w:val="28"/>
        </w:rPr>
        <w:t>
      жеке сот орындаушысы қызметімен айналысуға аттестаттаудан өтпеді деп есептелсін.</w:t>
      </w:r>
    </w:p>
    <w:p>
      <w:pPr>
        <w:spacing w:after="0"/>
        <w:ind w:left="0"/>
        <w:jc w:val="both"/>
      </w:pPr>
      <w:r>
        <w:rPr>
          <w:rFonts w:ascii="Times New Roman"/>
          <w:b w:val="false"/>
          <w:i w:val="false"/>
          <w:color w:val="000000"/>
          <w:sz w:val="28"/>
        </w:rPr>
        <w:t xml:space="preserve">
      3.Жеке сот орындаушысы қызметімен айналысуға аттестаттауға мына үміткерлер </w:t>
      </w:r>
    </w:p>
    <w:p>
      <w:pPr>
        <w:spacing w:after="0"/>
        <w:ind w:left="0"/>
        <w:jc w:val="both"/>
      </w:pPr>
      <w:r>
        <w:rPr>
          <w:rFonts w:ascii="Times New Roman"/>
          <w:b w:val="false"/>
          <w:i w:val="false"/>
          <w:color w:val="000000"/>
          <w:sz w:val="28"/>
        </w:rPr>
        <w:t>
      келген жоқ: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4.Екі жұмыс күні ішінде аталған хаттаманың көшірмесін Қазақстан Республикасы Әділет министрлігіне жолдасын.</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М.О.(бар болса)</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20___жыл "_____"__________________</w:t>
      </w:r>
    </w:p>
    <w:p>
      <w:pPr>
        <w:spacing w:after="0"/>
        <w:ind w:left="0"/>
        <w:jc w:val="both"/>
      </w:pPr>
      <w:r>
        <w:rPr>
          <w:rFonts w:ascii="Times New Roman"/>
          <w:b w:val="false"/>
          <w:i w:val="false"/>
          <w:color w:val="000000"/>
          <w:sz w:val="28"/>
        </w:rPr>
        <w:t>
      (хаттаманың шыққан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