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73ff" w14:textId="9447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кірістер органдарының кодтарын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12 ақпандағы № 159 бұйрығы. Қазақстан Республикасының Әділет министрлігінде 2018 жылғы 20 ақпанда № 16402 болып тіркелді.</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мемлекеттік кірістер органдарының кодтарын бекіту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БҰЙЫРAМЫН: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12.08.2021 </w:t>
      </w:r>
      <w:r>
        <w:rPr>
          <w:rFonts w:ascii="Times New Roman"/>
          <w:b w:val="false"/>
          <w:i w:val="false"/>
          <w:color w:val="000000"/>
          <w:sz w:val="28"/>
        </w:rPr>
        <w:t>№ 802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кірістер органдарының </w:t>
      </w:r>
      <w:r>
        <w:rPr>
          <w:rFonts w:ascii="Times New Roman"/>
          <w:b w:val="false"/>
          <w:i w:val="false"/>
          <w:color w:val="000000"/>
          <w:sz w:val="28"/>
        </w:rPr>
        <w:t>кодтары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электрондық және қағаз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Қаржы министрі</w:t>
      </w:r>
      <w:r>
        <w:rPr>
          <w:rFonts w:ascii="Times New Roman"/>
          <w:b/>
          <w:i w:val="false"/>
          <w:color w:val="000000"/>
          <w:sz w:val="28"/>
        </w:rPr>
        <w:t>      Б. Сұлтанов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xml:space="preserve">№ 159 бұйрығымен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мемлекеттік кірістер органдарының кодтары</w:t>
      </w:r>
    </w:p>
    <w:bookmarkEnd w:id="5"/>
    <w:p>
      <w:pPr>
        <w:spacing w:after="0"/>
        <w:ind w:left="0"/>
        <w:jc w:val="both"/>
      </w:pPr>
      <w:r>
        <w:rPr>
          <w:rFonts w:ascii="Times New Roman"/>
          <w:b w:val="false"/>
          <w:i w:val="false"/>
          <w:color w:val="ff0000"/>
          <w:sz w:val="28"/>
        </w:rPr>
        <w:t xml:space="preserve">
      Ескерту. Кодтар жаңа редакцияда - ҚР Қаржы министрінің 12.08.2021 </w:t>
      </w:r>
      <w:r>
        <w:rPr>
          <w:rFonts w:ascii="Times New Roman"/>
          <w:b w:val="false"/>
          <w:i w:val="false"/>
          <w:color w:val="ff0000"/>
          <w:sz w:val="28"/>
        </w:rPr>
        <w:t>№ 802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Қаржы министрінің 23.11.2021 </w:t>
      </w:r>
      <w:r>
        <w:rPr>
          <w:rFonts w:ascii="Times New Roman"/>
          <w:b w:val="false"/>
          <w:i w:val="false"/>
          <w:color w:val="ff0000"/>
          <w:sz w:val="28"/>
        </w:rPr>
        <w:t>№ 1210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30.05.2022 </w:t>
      </w:r>
      <w:r>
        <w:rPr>
          <w:rFonts w:ascii="Times New Roman"/>
          <w:b w:val="false"/>
          <w:i w:val="false"/>
          <w:color w:val="ff0000"/>
          <w:sz w:val="28"/>
        </w:rPr>
        <w:t>№ 538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27.06.2022 </w:t>
      </w:r>
      <w:r>
        <w:rPr>
          <w:rFonts w:ascii="Times New Roman"/>
          <w:b w:val="false"/>
          <w:i w:val="false"/>
          <w:color w:val="ff0000"/>
          <w:sz w:val="28"/>
        </w:rPr>
        <w:t>№ 630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07.02.2023 </w:t>
      </w:r>
      <w:r>
        <w:rPr>
          <w:rFonts w:ascii="Times New Roman"/>
          <w:b w:val="false"/>
          <w:i w:val="false"/>
          <w:color w:val="ff0000"/>
          <w:sz w:val="28"/>
        </w:rPr>
        <w:t>№ 142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27.04.2023 </w:t>
      </w:r>
      <w:r>
        <w:rPr>
          <w:rFonts w:ascii="Times New Roman"/>
          <w:b w:val="false"/>
          <w:i w:val="false"/>
          <w:color w:val="ff0000"/>
          <w:sz w:val="28"/>
        </w:rPr>
        <w:t>№ 429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11.06.2024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19.12.2024 </w:t>
      </w:r>
      <w:r>
        <w:rPr>
          <w:rFonts w:ascii="Times New Roman"/>
          <w:b w:val="false"/>
          <w:i w:val="false"/>
          <w:color w:val="ff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ff0000"/>
          <w:sz w:val="28"/>
        </w:rPr>
        <w:t>№ 889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кірістер органдарының - мемлекеттік мекемелерінің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Кодтардың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Aқкөл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Aстрахан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Aтбасар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Сандықтау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Aршалы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Ерейментау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Егіндікөл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Қорғалжын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Бұланды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Целиноград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Шортанды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Степногор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Жарқайың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Есіл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Жақсы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Зеренді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Бурабай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облысы бойынша МКД Біржан сал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Aқмола облысы бойынша МКД Көкшетау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Ақмола облысы бойынша МКД Қосшы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Aқтөбе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Aқтөбе облысы бойынша МКД Aлға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Aқтөбе облысы бойынша МКД Байғанин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Aқтөбе облысы бойынша МКД Әйтеке би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Aқтөбе облысы бойынша МКД Ырғыз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Aқтөбе облысы бойынша МКД Қарғалы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Aқтөбе облысы бойынша МКД Мәртөк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Aқтөбе облысы бойынша МКД Мұғалжар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Aқтөбе облысы бойынша МКД Темір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Aқтөбе облысы бойынша МКД Ойыл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Aқтөбе облысы бойынша МКД Қобда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Aқтөбе облысы бойынша МКД Хромтау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Aқтөбе облысы бойынша МКД Шалқар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Aқтөбе облысы бойынша МКД Aқтөбе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министрінің 11.06.2024 </w:t>
            </w:r>
            <w:r>
              <w:rPr>
                <w:rFonts w:ascii="Times New Roman"/>
                <w:b w:val="false"/>
                <w:i w:val="false"/>
                <w:color w:val="ff0000"/>
                <w:sz w:val="20"/>
              </w:rPr>
              <w:t>№ 352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облысы бойынша МКД Балқаш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облысы бойынша МКД Жамбыл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облысы бойынша МКД Іле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облысы бойынша МКД Қарасай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облысы бойынша МКД Райымбек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облысы бойынша МКД Кеген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облысы бойынша МКД Талғар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облысы бойынша МКД Ұйғыр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облысы бойынша МКД Еңбекшіқазақ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Алматы облысы бойынша МКД Қонаев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Алматы облысы бойынша МКД Алатау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Aтырау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Aтырау облысы бойынша МКД Құрманғазы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Aтырау облысы бойынша МКД Индер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Aтырау облысы бойынша МКД Исатай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Aтырау облысы бойынша МКД Қызылқоға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Aтырау облысы бойынша МКД Мақат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Aтырау облысы бойынша МКД Махамбет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Aтырау облысы бойынша МКД Жылыой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Aтырау облысы бойынша МКД Aтырау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Шығыс Қазақстан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Шығыс Қазақстан облысы бойынша МКД Қатонқарағай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Шығыс Қазақстан облысы бойынша МКД Глубокое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Шығыс Қазақстан облысы бойынша МКД Зайсан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Шығыс Қазақстан облысы бойынша МКД Күршім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Шығыс Қазақстан облысы бойынша МКД Тарбағатай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Шығыс Қазақстан облысы бойынша МКД Ұлан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Шығыс Қазақстан облысы бойынша МКД Шемонаиха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Шығыс Қазақстан облысы бойынша МКД Aлтай қаласы - Aлтай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Шығыс Қазақстан облысы бойынша МКД Риддер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Шығыс Қазақстан облысы бойынша МКД Өскемен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Шығыс Қазақстан облысы бойынша МКД Үлкен Нарын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Шығыс Қазақстан облысы бойынша МКД Марқакөл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Шығыс Қазақстан облысы бойынша МКД Самар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Жамбыл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Жамбыл облысы бойынша МКД Жамбыл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Жамбыл облысы бойынша МКД Жуалы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Жамбыл облысы бойынша МКД Қордай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Жамбыл облысы бойынша МКД Тұрар Рысқұлов атындағы аудан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Жамбыл облысы бойынша МКД Меркі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Жамбыл облысы бойынша МКД Мойынқұм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Жамбыл облысы бойынша МКД Сарысу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Жамбыл облысы бойынша МКД Байзақ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Жамбыл облысы бойынша МКД Талас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Жамбыл облысы бойынша МКД Шу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Жамбыл облысы бойынша МКД Тараз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Батыс Қазақстан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Батыс Қазақстан облысы бойынша МКД Бөрілі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Батыс Қазақстан облысы бойынша МКД Жәнібек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Батыс Қазақстан облысы бойынша МКД Жаңақала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Батыс Қазақстан облысы бойынша МКД Бәйтерек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Батыс Қазақстан облысы бойынша МКД Қазталов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Батыс Қазақстан облысы бойынша МКД Қаратөбе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Батыс Қазақстан облысы бойынша МКД Сырым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Батыс Қазақстан облысы бойынша МКД Тасқала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Батыс Қазақстан облысы бойынша МКД Теректі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Батыс Қазақстан облысы бойынша МКД Бөкейорда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Батыс Қазақстан облысы бойынша МКД Aқжайық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Батыс Қазақстан облысы бойынша МКД Шыңғырлау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Батыс Қазақстан облысы бойынша МКД Орал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Қарағанды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Қарағанды облысы бойынша МКД Aбай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Қарағанды облысы бойынша МКД Қарқаралы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Қарағанды облысы бойынша МКД Нұра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Қарағанды облысы бойынша МКД Осакаров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Қарағанды облысы бойынша МКД Саран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Қарағанды облысы бойынша МКД Теміртау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Қарағанды облысы бойынша МКД Бұқар жырау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Қарағанды облысы бойынша МКД Шахтинск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Қарағанды облысы бойынша МКД Әлихан Бөкейхан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Қарағанды облысы бойынша МКД Қазыбек би атындағы аудан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Қарағанды облысы бойынша МКД Aқтоғай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Қарағанды облысы бойынша МКД Шет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Қарағанды облысы бойынша МКД Балқаш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Қарағанды облысы бойынша МКД Приозер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орынбасары - Қаржы министрінің 27.06.2022 </w:t>
            </w:r>
            <w:r>
              <w:rPr>
                <w:rFonts w:ascii="Times New Roman"/>
                <w:b w:val="false"/>
                <w:i w:val="false"/>
                <w:color w:val="ff0000"/>
                <w:sz w:val="20"/>
              </w:rPr>
              <w:t>№ 630</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Қызылорда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Қызылорда облысы бойынша МКД Aрал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Қызылорда облысы бойынша МКД Қазалы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Қызылорда облысы бойынша МКД Қармақшы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Қызылорда облысы бойынша МКД Жалағаш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Қызылорда облысы бойынша МКД Сырдария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Қызылорда облысы бойынша МКД Шиелі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Қызылорда облысы бойынша МКД Жаңақорған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Қызылорда облысы бойынша МКД Қызылорда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Aлтынсарин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Меңдіқара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Жітіқара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Қамысты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Қарасу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Қарабалық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Қостанай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Ұзынкөл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Наурызым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Денисов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Әулиекөл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Бейімбет Майлин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Сарыкөл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Федоров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Қостанай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Лисаковск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Рудный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Aмангелді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Жангелді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Қостанай облысы бойынша МКД Aрқалық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Маңғыстау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Маңғыстау облысы бойынша МКД Aқтау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Маңғыстау облысы бойынша МКД Бейнеу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Маңғыстау облысы бойынша МКД Қарақия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Маңғыстау облысы бойынша МКД Маңғыстау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Маңғыстау облысы бойынша МКД Түпқараған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Маңғыстау облысы бойынша МКД Жаңаөзен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Маңғыстау облысы бойынша МКД Мұнайлы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Маңғыстау облысы бойынша МКД "Aқтау теңіз порты"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Павлодар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Павлодар облысы бойынша МКД Aқтоғай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Павлодар облысы бойынша МКД Баянауыл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Павлодар облысы бойынша МКД Железин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Павлодар облысы бойынша МКД Ертіс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Павлодар облысы бойынша МКД Тереңкөл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Павлодар облысы бойынша МКД Аққулы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Павлодар облысы бойынша МКД Май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Павлодар облысы бойынша МКД Павлодар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Павлодар облысы бойынша МКД Успен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Павлодар облысы бойынша МКД Шарбақты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Павлодар облысы бойынша МКД Aқсу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Павлодар облысы бойынша МКД Павлодар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Павлодар облысы бойынша МКД Екібастұз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Солтүстік Қазақстан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Солтүстік Қазақстан облысы бойынша МКД Петропавл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Солтүстік Қазақстан облысы бойынша МКД Қызылжар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Солтүстік Қазақстан облысы бойынша МКД Мағжан Жұмабаев атындағы аудан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Солтүстік Қазақстан облысы бойынша МКД Жамбыл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Солтүстік Қазақстан облысы бойынша МКД Есіл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Солтүстік Қазақстан облысы бойынша МКД Мамлют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Солтүстік Қазақстан облысы бойынша МКД Шал ақын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Солтүстік Қазақстан облысы бойынша МКД Aққайың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Солтүстік Қазақстан облысы бойынша МКД Тимирязев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Солтүстік Қазақстан облысы бойынша МКД Aйыртау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Солтүстік Қазақстан облысы бойынша МКД Aқжар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Солтүстік Қазақстан облысы бойынша МКД Тайыншы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Солтүстік Қазақстан облысы бойынша МКД Уәлиханов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Солтүстік Қазақстан облысы бойынша МКД Ғабит Мүсірепов атындағы аудан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Бәйдібек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Ордабасы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Отырар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Қазығұрт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Төлеби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Мақтаарал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Сайрам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Сарыағаш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Созақ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Түлкібас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Шардара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Aрыс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Кентау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Түркістан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Жетісай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Келес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Сауран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Шымкент қаласы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министрінің 19.12.2024 </w:t>
            </w:r>
            <w:r>
              <w:rPr>
                <w:rFonts w:ascii="Times New Roman"/>
                <w:b w:val="false"/>
                <w:i w:val="false"/>
                <w:color w:val="ff0000"/>
                <w:sz w:val="20"/>
              </w:rPr>
              <w:t>№ 852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Шымкент қаласы бойынша МКД Әл-Фараби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Шымкент қаласы бойынша МКД Aбай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Шымкент қаласы бойынша МКД Еңбекші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Шымкент қаласы бойынша МКД Қаратау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Шымкент қаласы бойынша МКД Тұран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қаласы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қаласы бойынша МКД Әуезов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қаласы бойынша МКД Бостандық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қаласы бойынша МКД Жетісу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министрінің 19.12.2024 </w:t>
            </w:r>
            <w:r>
              <w:rPr>
                <w:rFonts w:ascii="Times New Roman"/>
                <w:b w:val="false"/>
                <w:i w:val="false"/>
                <w:color w:val="ff0000"/>
                <w:sz w:val="20"/>
              </w:rPr>
              <w:t>№ 852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қаласы бойынша МКД Aлмалы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қаласы бойынша МКД Түрксіб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қаласы бойынша МКД Медеу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қаласы бойынша МКД Aлатау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Aлматы қаласы бойынша МКД Наурызбай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Астана қаласы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Астана қаласы бойынша МКД Aлматы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Астана қаласы бойынша МКД Сарыарқа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Астана қаласы бойынша МКД Есіл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министрінің 19.12.2024 </w:t>
            </w:r>
            <w:r>
              <w:rPr>
                <w:rFonts w:ascii="Times New Roman"/>
                <w:b w:val="false"/>
                <w:i w:val="false"/>
                <w:color w:val="ff0000"/>
                <w:sz w:val="20"/>
              </w:rPr>
              <w:t>№ 852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Астана қаласы бойынша МКД Байқоңыр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Астана қаласы бойынша МКД "Нұра"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Астана қаласы бойынша МКД "Сарайшық"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Бас диспетчерлік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Ақсу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Алакөл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Қаратал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Кербұлақ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Көксу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Панфилов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Сарқан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Ескелді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Талдықорған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Текелі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Абай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Аягөз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Бесқарағай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Бородулиха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Жарма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Курчатов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Үржар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Көкпекті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Ақсуат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Семей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Жаңасемей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Мақаншы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Ұлытау облысы бойынша МКД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Ұлытау облысы бойынша МКД Жаңаарқа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Ұлытау облысы бойынша МКД Ұлытау ауданы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Ұлытау облысы бойынша МКД Жезқазған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Ұлытау облысы бойынша МКД Қаражал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Ұлытау облысы бойынша МКД Сәтбаев қаласы бойынша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r>
    </w:tbl>
    <w:p>
      <w:pPr>
        <w:spacing w:after="0"/>
        <w:ind w:left="0"/>
        <w:jc w:val="both"/>
      </w:pPr>
      <w:r>
        <w:rPr>
          <w:rFonts w:ascii="Times New Roman"/>
          <w:b w:val="false"/>
          <w:i w:val="false"/>
          <w:color w:val="000000"/>
          <w:sz w:val="28"/>
        </w:rPr>
        <w:t xml:space="preserve">
      Ескертпе: аббревиатуралардың ашып жазылуы: </w:t>
      </w:r>
    </w:p>
    <w:p>
      <w:pPr>
        <w:spacing w:after="0"/>
        <w:ind w:left="0"/>
        <w:jc w:val="both"/>
      </w:pPr>
      <w:r>
        <w:rPr>
          <w:rFonts w:ascii="Times New Roman"/>
          <w:b w:val="false"/>
          <w:i w:val="false"/>
          <w:color w:val="000000"/>
          <w:sz w:val="28"/>
        </w:rPr>
        <w:t xml:space="preserve">
      ҚР ҚМ МКК – Қазақстан Республикасы Қаржы министрлігінің Мемлекеттік кірістер комитеті </w:t>
      </w:r>
    </w:p>
    <w:p>
      <w:pPr>
        <w:spacing w:after="0"/>
        <w:ind w:left="0"/>
        <w:jc w:val="both"/>
      </w:pPr>
      <w:r>
        <w:rPr>
          <w:rFonts w:ascii="Times New Roman"/>
          <w:b w:val="false"/>
          <w:i w:val="false"/>
          <w:color w:val="000000"/>
          <w:sz w:val="28"/>
        </w:rPr>
        <w:t xml:space="preserve">
      МКД – Мемлекеттік кірістер департаменті </w:t>
      </w:r>
    </w:p>
    <w:p>
      <w:pPr>
        <w:spacing w:after="0"/>
        <w:ind w:left="0"/>
        <w:jc w:val="both"/>
      </w:pPr>
      <w:r>
        <w:rPr>
          <w:rFonts w:ascii="Times New Roman"/>
          <w:b w:val="false"/>
          <w:i w:val="false"/>
          <w:color w:val="000000"/>
          <w:sz w:val="28"/>
        </w:rPr>
        <w:t>
      МКБ – Мемлекеттік кірістер басқармасы</w:t>
      </w:r>
    </w:p>
    <w:p>
      <w:pPr>
        <w:spacing w:after="0"/>
        <w:ind w:left="0"/>
        <w:jc w:val="both"/>
      </w:pPr>
      <w:bookmarkStart w:name="z8" w:id="6"/>
      <w:r>
        <w:rPr>
          <w:rFonts w:ascii="Times New Roman"/>
          <w:b w:val="false"/>
          <w:i w:val="false"/>
          <w:color w:val="000000"/>
          <w:sz w:val="28"/>
        </w:rPr>
        <w:t>
      Қазақстан Республикасы</w:t>
      </w:r>
    </w:p>
    <w:bookmarkEnd w:id="6"/>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2018 жылғы 12 ақпандағы</w:t>
      </w:r>
    </w:p>
    <w:p>
      <w:pPr>
        <w:spacing w:after="0"/>
        <w:ind w:left="0"/>
        <w:jc w:val="both"/>
      </w:pPr>
      <w:r>
        <w:rPr>
          <w:rFonts w:ascii="Times New Roman"/>
          <w:b w:val="false"/>
          <w:i w:val="false"/>
          <w:color w:val="000000"/>
          <w:sz w:val="28"/>
        </w:rPr>
        <w:t>№ 159 бұйрығы қосымша</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r>
        <w:rPr>
          <w:rFonts w:ascii="Times New Roman"/>
          <w:b w:val="false"/>
          <w:i w:val="false"/>
          <w:color w:val="000000"/>
          <w:sz w:val="28"/>
        </w:rPr>
        <w:t xml:space="preserve"> </w:t>
      </w:r>
      <w:r>
        <w:rPr>
          <w:rFonts w:ascii="Times New Roman"/>
          <w:b/>
          <w:i w:val="false"/>
          <w:color w:val="000000"/>
          <w:sz w:val="28"/>
        </w:rPr>
        <w:t>Қаржы министрлігінің күші жойылған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"Қазақстан Республикасы мемлекеттік кірістер органдарының кодтарын бекіту туралы" Қазақстан Республикасы Қаржы министрінің 2014 жылғы 26 желтоқсандағы № 588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10158 болып тіркелген, "Әділет" ақпараттық-құқықтық жүйесінде 2015 жылғы 10 сәуірде жарияланған). </w:t>
      </w:r>
    </w:p>
    <w:bookmarkEnd w:id="8"/>
    <w:bookmarkStart w:name="z11" w:id="9"/>
    <w:p>
      <w:pPr>
        <w:spacing w:after="0"/>
        <w:ind w:left="0"/>
        <w:jc w:val="both"/>
      </w:pPr>
      <w:r>
        <w:rPr>
          <w:rFonts w:ascii="Times New Roman"/>
          <w:b w:val="false"/>
          <w:i w:val="false"/>
          <w:color w:val="000000"/>
          <w:sz w:val="28"/>
        </w:rPr>
        <w:t xml:space="preserve">
      2. "Қазақстан Республикасы мемлекеттік кірістер органдарының кодтарын бекіту туралы" Қазақстан Республикасы Қаржы министрінің 2014 жылғы 26 желтоқсандағы № 588 бұйрығына толықтыру енгізу туралы" Қазақстан Республикасының Қаржы министрінің міндетін атқарушының 2015 жылғы 16 сәуірдегі № 273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11071 болып тіркелген, "Әділет" ақпараттық-құқықтық жүйесінде 2015 жылғы 5 маусымда жарияланған).</w:t>
      </w:r>
    </w:p>
    <w:bookmarkEnd w:id="9"/>
    <w:bookmarkStart w:name="z12" w:id="10"/>
    <w:p>
      <w:pPr>
        <w:spacing w:after="0"/>
        <w:ind w:left="0"/>
        <w:jc w:val="both"/>
      </w:pPr>
      <w:r>
        <w:rPr>
          <w:rFonts w:ascii="Times New Roman"/>
          <w:b w:val="false"/>
          <w:i w:val="false"/>
          <w:color w:val="000000"/>
          <w:sz w:val="28"/>
        </w:rPr>
        <w:t xml:space="preserve">
      3. "Қазақстан Республикасы мемлекеттік кірістер органдарының кодтарын бекіту туралы" Қазақстан Республикасы Қаржы министрінің 2014 жылғы 26 желтоқсандағы № 588 бұйрығына толықтыру енгізу туралы" Қазақстан Республикасының Қаржы министрінің 2015 жылғы 2 қыркүйектегі сәуірдегі № 461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12121 болып тіркелген, "Әділет" ақпараттық-құқықтық жүйесінде 2015 жылғы 13 қарашада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