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e9277c" w14:textId="5e9277c">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Салықтық өтініштердің нысандарын бекіту туралы</w:t>
      </w:r>
    </w:p>
    <w:p>
      <w:pPr>
        <w:spacing w:after="0"/>
        <w:ind w:left="0"/>
        <w:jc w:val="both"/>
      </w:pPr>
      <w:r>
        <w:rPr>
          <w:rFonts w:ascii="Times New Roman"/>
          <w:b w:val="false"/>
          <w:i w:val="false"/>
          <w:color w:val="000000"/>
          <w:sz w:val="28"/>
        </w:rPr>
        <w:t>Қазақстан Республикасы Қаржы министрінің 2018 жылғы 12 ақпандағы № 160 бұйрығы. Қазақстан Республикасының Әділет министрлігінде 2018 жылғы 26 ақпанда № 16425 болып тіркелді.</w:t>
      </w:r>
    </w:p>
    <w:p>
      <w:pPr>
        <w:spacing w:after="0"/>
        <w:ind w:left="0"/>
        <w:jc w:val="both"/>
      </w:pPr>
      <w:bookmarkStart w:name="z1" w:id="0"/>
      <w:r>
        <w:rPr>
          <w:rFonts w:ascii="Times New Roman"/>
          <w:b w:val="false"/>
          <w:i w:val="false"/>
          <w:color w:val="000000"/>
          <w:sz w:val="28"/>
        </w:rPr>
        <w:t xml:space="preserve">
      "Салық және бюджетке төленетін басқа да міндетті төлемдер туралы" (Салық кодексі) Қазақстан Республикасы Кодексінің 206-бабына сәйкес </w:t>
      </w:r>
      <w:r>
        <w:rPr>
          <w:rFonts w:ascii="Times New Roman"/>
          <w:b/>
          <w:i w:val="false"/>
          <w:color w:val="000000"/>
          <w:sz w:val="28"/>
        </w:rPr>
        <w:t>БҰЙЫРАМЫН:</w:t>
      </w:r>
    </w:p>
    <w:bookmarkEnd w:id="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Кіріспе жаңа редакцияда - ҚР Премьер-Министрінің орынбасары - Қаржы министрінің 13.01.2023 </w:t>
      </w:r>
      <w:r>
        <w:rPr>
          <w:rFonts w:ascii="Times New Roman"/>
          <w:b w:val="false"/>
          <w:i w:val="false"/>
          <w:color w:val="000000"/>
          <w:sz w:val="28"/>
        </w:rPr>
        <w:t>№ 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 w:id="1"/>
    <w:p>
      <w:pPr>
        <w:spacing w:after="0"/>
        <w:ind w:left="0"/>
        <w:jc w:val="both"/>
      </w:pPr>
      <w:r>
        <w:rPr>
          <w:rFonts w:ascii="Times New Roman"/>
          <w:b w:val="false"/>
          <w:i w:val="false"/>
          <w:color w:val="000000"/>
          <w:sz w:val="28"/>
        </w:rPr>
        <w:t>
      1. Қоса беріліп отырған салықтық өтініштердің нысандары бекітілсін:</w:t>
      </w:r>
    </w:p>
    <w:bookmarkEnd w:id="1"/>
    <w:p>
      <w:pPr>
        <w:spacing w:after="0"/>
        <w:ind w:left="0"/>
        <w:jc w:val="both"/>
      </w:pPr>
      <w:r>
        <w:rPr>
          <w:rFonts w:ascii="Times New Roman"/>
          <w:b w:val="false"/>
          <w:i w:val="false"/>
          <w:color w:val="000000"/>
          <w:sz w:val="28"/>
        </w:rPr>
        <w:t xml:space="preserve">
      1) осы бұйрыққа </w:t>
      </w:r>
      <w:r>
        <w:rPr>
          <w:rFonts w:ascii="Times New Roman"/>
          <w:b w:val="false"/>
          <w:i w:val="false"/>
          <w:color w:val="000000"/>
          <w:sz w:val="28"/>
        </w:rPr>
        <w:t>1-қосымшаға</w:t>
      </w:r>
      <w:r>
        <w:rPr>
          <w:rFonts w:ascii="Times New Roman"/>
          <w:b w:val="false"/>
          <w:i w:val="false"/>
          <w:color w:val="000000"/>
          <w:sz w:val="28"/>
        </w:rPr>
        <w:t xml:space="preserve"> сәйкес салықтық тексерулер жүргізу туралы;</w:t>
      </w:r>
    </w:p>
    <w:p>
      <w:pPr>
        <w:spacing w:after="0"/>
        <w:ind w:left="0"/>
        <w:jc w:val="both"/>
      </w:pPr>
      <w:r>
        <w:rPr>
          <w:rFonts w:ascii="Times New Roman"/>
          <w:b w:val="false"/>
          <w:i w:val="false"/>
          <w:color w:val="000000"/>
          <w:sz w:val="28"/>
        </w:rPr>
        <w:t xml:space="preserve">
      2)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қызметті тоқтату туралы;</w:t>
      </w:r>
    </w:p>
    <w:p>
      <w:pPr>
        <w:spacing w:after="0"/>
        <w:ind w:left="0"/>
        <w:jc w:val="both"/>
      </w:pPr>
      <w:r>
        <w:rPr>
          <w:rFonts w:ascii="Times New Roman"/>
          <w:b w:val="false"/>
          <w:i w:val="false"/>
          <w:color w:val="000000"/>
          <w:sz w:val="28"/>
        </w:rPr>
        <w:t xml:space="preserve">
      3)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салық төлеушінің (салық агентінің) салық есептілігін кері қайтарып алу туралы;</w:t>
      </w:r>
    </w:p>
    <w:p>
      <w:pPr>
        <w:spacing w:after="0"/>
        <w:ind w:left="0"/>
        <w:jc w:val="both"/>
      </w:pPr>
      <w:r>
        <w:rPr>
          <w:rFonts w:ascii="Times New Roman"/>
          <w:b w:val="false"/>
          <w:i w:val="false"/>
          <w:color w:val="000000"/>
          <w:sz w:val="28"/>
        </w:rPr>
        <w:t xml:space="preserve">
      4) осы бұйрыққа </w:t>
      </w:r>
      <w:r>
        <w:rPr>
          <w:rFonts w:ascii="Times New Roman"/>
          <w:b w:val="false"/>
          <w:i w:val="false"/>
          <w:color w:val="000000"/>
          <w:sz w:val="28"/>
        </w:rPr>
        <w:t>4-қосымшаға</w:t>
      </w:r>
      <w:r>
        <w:rPr>
          <w:rFonts w:ascii="Times New Roman"/>
          <w:b w:val="false"/>
          <w:i w:val="false"/>
          <w:color w:val="000000"/>
          <w:sz w:val="28"/>
        </w:rPr>
        <w:t xml:space="preserve"> сәйкес салық есептілігін табыс етуді тоқтата тұру (ұзарту, қайта бастау) туралы;</w:t>
      </w:r>
    </w:p>
    <w:p>
      <w:pPr>
        <w:spacing w:after="0"/>
        <w:ind w:left="0"/>
        <w:jc w:val="both"/>
      </w:pPr>
      <w:r>
        <w:rPr>
          <w:rFonts w:ascii="Times New Roman"/>
          <w:b w:val="false"/>
          <w:i w:val="false"/>
          <w:color w:val="000000"/>
          <w:sz w:val="28"/>
        </w:rPr>
        <w:t xml:space="preserve">
      5)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қосарланған салық салуды болдырмау туралы халықаралық шарттың негізінде төленген табыс салығын бюджеттен қайтаруға;</w:t>
      </w:r>
    </w:p>
    <w:p>
      <w:pPr>
        <w:spacing w:after="0"/>
        <w:ind w:left="0"/>
        <w:jc w:val="both"/>
      </w:pPr>
      <w:r>
        <w:rPr>
          <w:rFonts w:ascii="Times New Roman"/>
          <w:b w:val="false"/>
          <w:i w:val="false"/>
          <w:color w:val="000000"/>
          <w:sz w:val="28"/>
        </w:rPr>
        <w:t xml:space="preserve">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салық резиденттігін растауды алуға;</w:t>
      </w:r>
    </w:p>
    <w:p>
      <w:pPr>
        <w:spacing w:after="0"/>
        <w:ind w:left="0"/>
        <w:jc w:val="both"/>
      </w:pPr>
      <w:r>
        <w:rPr>
          <w:rFonts w:ascii="Times New Roman"/>
          <w:b w:val="false"/>
          <w:i w:val="false"/>
          <w:color w:val="000000"/>
          <w:sz w:val="28"/>
        </w:rPr>
        <w:t xml:space="preserve">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Қазақстан Республикасындағы көздерден алынған табыстардың және ұсталған (төленген) салықтардың сомалары туралы анықтаманы алуға;</w:t>
      </w:r>
    </w:p>
    <w:p>
      <w:pPr>
        <w:spacing w:after="0"/>
        <w:ind w:left="0"/>
        <w:jc w:val="both"/>
      </w:pPr>
      <w:r>
        <w:rPr>
          <w:rFonts w:ascii="Times New Roman"/>
          <w:b w:val="false"/>
          <w:i w:val="false"/>
          <w:color w:val="000000"/>
          <w:sz w:val="28"/>
        </w:rPr>
        <w:t xml:space="preserve">
      8) осы бұйрыққа </w:t>
      </w:r>
      <w:r>
        <w:rPr>
          <w:rFonts w:ascii="Times New Roman"/>
          <w:b w:val="false"/>
          <w:i w:val="false"/>
          <w:color w:val="000000"/>
          <w:sz w:val="28"/>
        </w:rPr>
        <w:t>8-қосымшаға</w:t>
      </w:r>
      <w:r>
        <w:rPr>
          <w:rFonts w:ascii="Times New Roman"/>
          <w:b w:val="false"/>
          <w:i w:val="false"/>
          <w:color w:val="000000"/>
          <w:sz w:val="28"/>
        </w:rPr>
        <w:t xml:space="preserve"> сәйкес тіркеу есебіне қою туралы;</w:t>
      </w:r>
    </w:p>
    <w:p>
      <w:pPr>
        <w:spacing w:after="0"/>
        <w:ind w:left="0"/>
        <w:jc w:val="both"/>
      </w:pPr>
      <w:r>
        <w:rPr>
          <w:rFonts w:ascii="Times New Roman"/>
          <w:b w:val="false"/>
          <w:i w:val="false"/>
          <w:color w:val="000000"/>
          <w:sz w:val="28"/>
        </w:rPr>
        <w:t xml:space="preserve">
      9) осы бұйрыққа </w:t>
      </w:r>
      <w:r>
        <w:rPr>
          <w:rFonts w:ascii="Times New Roman"/>
          <w:b w:val="false"/>
          <w:i w:val="false"/>
          <w:color w:val="000000"/>
          <w:sz w:val="28"/>
        </w:rPr>
        <w:t>9-қосымшаға</w:t>
      </w:r>
      <w:r>
        <w:rPr>
          <w:rFonts w:ascii="Times New Roman"/>
          <w:b w:val="false"/>
          <w:i w:val="false"/>
          <w:color w:val="000000"/>
          <w:sz w:val="28"/>
        </w:rPr>
        <w:t xml:space="preserve"> сәйкес тіркеу есебінен шығару туралы;</w:t>
      </w:r>
    </w:p>
    <w:p>
      <w:pPr>
        <w:spacing w:after="0"/>
        <w:ind w:left="0"/>
        <w:jc w:val="both"/>
      </w:pPr>
      <w:r>
        <w:rPr>
          <w:rFonts w:ascii="Times New Roman"/>
          <w:b w:val="false"/>
          <w:i w:val="false"/>
          <w:color w:val="000000"/>
          <w:sz w:val="28"/>
        </w:rPr>
        <w:t xml:space="preserve">
      10) осы бұйрыққа </w:t>
      </w:r>
      <w:r>
        <w:rPr>
          <w:rFonts w:ascii="Times New Roman"/>
          <w:b w:val="false"/>
          <w:i w:val="false"/>
          <w:color w:val="000000"/>
          <w:sz w:val="28"/>
        </w:rPr>
        <w:t>10-қосымшаға</w:t>
      </w:r>
      <w:r>
        <w:rPr>
          <w:rFonts w:ascii="Times New Roman"/>
          <w:b w:val="false"/>
          <w:i w:val="false"/>
          <w:color w:val="000000"/>
          <w:sz w:val="28"/>
        </w:rPr>
        <w:t xml:space="preserve"> сәйкес жеке практикамен айналысатын адамның тіркеу есебі туралы;</w:t>
      </w:r>
    </w:p>
    <w:p>
      <w:pPr>
        <w:spacing w:after="0"/>
        <w:ind w:left="0"/>
        <w:jc w:val="both"/>
      </w:pPr>
      <w:r>
        <w:rPr>
          <w:rFonts w:ascii="Times New Roman"/>
          <w:b w:val="false"/>
          <w:i w:val="false"/>
          <w:color w:val="000000"/>
          <w:sz w:val="28"/>
        </w:rPr>
        <w:t xml:space="preserve">
      11)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қосылған құн салығы бойынша тіркеу есебі туралы;</w:t>
      </w:r>
    </w:p>
    <w:p>
      <w:pPr>
        <w:spacing w:after="0"/>
        <w:ind w:left="0"/>
        <w:jc w:val="both"/>
      </w:pPr>
      <w:r>
        <w:rPr>
          <w:rFonts w:ascii="Times New Roman"/>
          <w:b w:val="false"/>
          <w:i w:val="false"/>
          <w:color w:val="000000"/>
          <w:sz w:val="28"/>
        </w:rPr>
        <w:t xml:space="preserve">
      12)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электрондық салық төлеушінің тіркеу есебі туралы;</w:t>
      </w:r>
    </w:p>
    <w:p>
      <w:pPr>
        <w:spacing w:after="0"/>
        <w:ind w:left="0"/>
        <w:jc w:val="both"/>
      </w:pPr>
      <w:r>
        <w:rPr>
          <w:rFonts w:ascii="Times New Roman"/>
          <w:b w:val="false"/>
          <w:i w:val="false"/>
          <w:color w:val="000000"/>
          <w:sz w:val="28"/>
        </w:rPr>
        <w:t xml:space="preserve">
      13) осы бұйрыққа </w:t>
      </w:r>
      <w:r>
        <w:rPr>
          <w:rFonts w:ascii="Times New Roman"/>
          <w:b w:val="false"/>
          <w:i w:val="false"/>
          <w:color w:val="000000"/>
          <w:sz w:val="28"/>
        </w:rPr>
        <w:t>13-қосымшаға</w:t>
      </w:r>
      <w:r>
        <w:rPr>
          <w:rFonts w:ascii="Times New Roman"/>
          <w:b w:val="false"/>
          <w:i w:val="false"/>
          <w:color w:val="000000"/>
          <w:sz w:val="28"/>
        </w:rPr>
        <w:t xml:space="preserve"> сәйкес грант қаражаттары есебінен сатып алынатын тауарлар, жұмыстар, қызмет көрсетулер бойынша төленген қосылған құн салығын қайтару туралы;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14) алып тасталды - ҚР Премьер-Министрінің орынбасары - Қаржы министрінің 22.02.2023 </w:t>
      </w:r>
      <w:r>
        <w:rPr>
          <w:rFonts w:ascii="Times New Roman"/>
          <w:b w:val="false"/>
          <w:i w:val="false"/>
          <w:color w:val="000000"/>
          <w:sz w:val="28"/>
        </w:rPr>
        <w:t>№ 199</w:t>
      </w:r>
      <w:r>
        <w:rPr>
          <w:rFonts w:ascii="Times New Roman"/>
          <w:b w:val="false"/>
          <w:i w:val="false"/>
          <w:color w:val="ff0000"/>
          <w:sz w:val="28"/>
        </w:rPr>
        <w:t xml:space="preserve"> (алғаш ресми жарияланған күнінен кейін он күнтізбелік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15) осы бұйрыққа </w:t>
      </w:r>
      <w:r>
        <w:rPr>
          <w:rFonts w:ascii="Times New Roman"/>
          <w:b w:val="false"/>
          <w:i w:val="false"/>
          <w:color w:val="000000"/>
          <w:sz w:val="28"/>
        </w:rPr>
        <w:t>15-қосымшаға</w:t>
      </w:r>
      <w:r>
        <w:rPr>
          <w:rFonts w:ascii="Times New Roman"/>
          <w:b w:val="false"/>
          <w:i w:val="false"/>
          <w:color w:val="000000"/>
          <w:sz w:val="28"/>
        </w:rPr>
        <w:t xml:space="preserve"> сәйкес салықтарды, бюджетке төленетін төлемдерді, кедендік төлемдерді, өсімпұлдарды, пайыздар мен айыппұлдарды есепке жатқызу және (немесе) қайтару жүргізуге;</w:t>
      </w:r>
    </w:p>
    <w:p>
      <w:pPr>
        <w:spacing w:after="0"/>
        <w:ind w:left="0"/>
        <w:jc w:val="both"/>
      </w:pPr>
      <w:r>
        <w:rPr>
          <w:rFonts w:ascii="Times New Roman"/>
          <w:b w:val="false"/>
          <w:i w:val="false"/>
          <w:color w:val="000000"/>
          <w:sz w:val="28"/>
        </w:rPr>
        <w:t xml:space="preserve">
      16) осы бұйрыққа </w:t>
      </w:r>
      <w:r>
        <w:rPr>
          <w:rFonts w:ascii="Times New Roman"/>
          <w:b w:val="false"/>
          <w:i w:val="false"/>
          <w:color w:val="000000"/>
          <w:sz w:val="28"/>
        </w:rPr>
        <w:t>16-қосымшаға</w:t>
      </w:r>
      <w:r>
        <w:rPr>
          <w:rFonts w:ascii="Times New Roman"/>
          <w:b w:val="false"/>
          <w:i w:val="false"/>
          <w:color w:val="000000"/>
          <w:sz w:val="28"/>
        </w:rPr>
        <w:t xml:space="preserve"> сәйкес бақылау-касса машинасын салық органдарында есепке қою туралы;</w:t>
      </w:r>
    </w:p>
    <w:p>
      <w:pPr>
        <w:spacing w:after="0"/>
        <w:ind w:left="0"/>
        <w:jc w:val="both"/>
      </w:pPr>
      <w:r>
        <w:rPr>
          <w:rFonts w:ascii="Times New Roman"/>
          <w:b w:val="false"/>
          <w:i w:val="false"/>
          <w:color w:val="000000"/>
          <w:sz w:val="28"/>
        </w:rPr>
        <w:t xml:space="preserve">
      17) осы бұйрыққа </w:t>
      </w:r>
      <w:r>
        <w:rPr>
          <w:rFonts w:ascii="Times New Roman"/>
          <w:b w:val="false"/>
          <w:i w:val="false"/>
          <w:color w:val="000000"/>
          <w:sz w:val="28"/>
        </w:rPr>
        <w:t>17-қосымшаға</w:t>
      </w:r>
      <w:r>
        <w:rPr>
          <w:rFonts w:ascii="Times New Roman"/>
          <w:b w:val="false"/>
          <w:i w:val="false"/>
          <w:color w:val="000000"/>
          <w:sz w:val="28"/>
        </w:rPr>
        <w:t xml:space="preserve"> сәйкес бақылау-касса машинасын есептен шығару туралы;</w:t>
      </w:r>
    </w:p>
    <w:p>
      <w:pPr>
        <w:spacing w:after="0"/>
        <w:ind w:left="0"/>
        <w:jc w:val="both"/>
      </w:pPr>
      <w:r>
        <w:rPr>
          <w:rFonts w:ascii="Times New Roman"/>
          <w:b w:val="false"/>
          <w:i w:val="false"/>
          <w:color w:val="000000"/>
          <w:sz w:val="28"/>
        </w:rPr>
        <w:t xml:space="preserve">
      18) осы бұйрыққа </w:t>
      </w:r>
      <w:r>
        <w:rPr>
          <w:rFonts w:ascii="Times New Roman"/>
          <w:b w:val="false"/>
          <w:i w:val="false"/>
          <w:color w:val="000000"/>
          <w:sz w:val="28"/>
        </w:rPr>
        <w:t>18-қосымшаға</w:t>
      </w:r>
      <w:r>
        <w:rPr>
          <w:rFonts w:ascii="Times New Roman"/>
          <w:b w:val="false"/>
          <w:i w:val="false"/>
          <w:color w:val="000000"/>
          <w:sz w:val="28"/>
        </w:rPr>
        <w:t xml:space="preserve"> сәйкес салықтарды және (немесе) төлемақыларды төлеу жөніндегі салық міндеттемесін орындау мерзімдерін өзгерту туралы;</w:t>
      </w:r>
    </w:p>
    <w:p>
      <w:pPr>
        <w:spacing w:after="0"/>
        <w:ind w:left="0"/>
        <w:jc w:val="both"/>
      </w:pPr>
      <w:r>
        <w:rPr>
          <w:rFonts w:ascii="Times New Roman"/>
          <w:b w:val="false"/>
          <w:i w:val="false"/>
          <w:color w:val="000000"/>
          <w:sz w:val="28"/>
        </w:rPr>
        <w:t xml:space="preserve">
      19) осы бұйрыққа </w:t>
      </w:r>
      <w:r>
        <w:rPr>
          <w:rFonts w:ascii="Times New Roman"/>
          <w:b w:val="false"/>
          <w:i w:val="false"/>
          <w:color w:val="000000"/>
          <w:sz w:val="28"/>
        </w:rPr>
        <w:t>19-қосымшаға</w:t>
      </w:r>
      <w:r>
        <w:rPr>
          <w:rFonts w:ascii="Times New Roman"/>
          <w:b w:val="false"/>
          <w:i w:val="false"/>
          <w:color w:val="000000"/>
          <w:sz w:val="28"/>
        </w:rPr>
        <w:t xml:space="preserve"> сәйкес қосылған құн салығының асып түскен сомаларының дұрыстығын растау бойынша;</w:t>
      </w:r>
    </w:p>
    <w:p>
      <w:pPr>
        <w:spacing w:after="0"/>
        <w:ind w:left="0"/>
        <w:jc w:val="both"/>
      </w:pPr>
      <w:r>
        <w:rPr>
          <w:rFonts w:ascii="Times New Roman"/>
          <w:b w:val="false"/>
          <w:i w:val="false"/>
          <w:color w:val="000000"/>
          <w:sz w:val="28"/>
        </w:rPr>
        <w:t xml:space="preserve">
      20) осы бұйырыққа </w:t>
      </w:r>
      <w:r>
        <w:rPr>
          <w:rFonts w:ascii="Times New Roman"/>
          <w:b w:val="false"/>
          <w:i w:val="false"/>
          <w:color w:val="000000"/>
          <w:sz w:val="28"/>
        </w:rPr>
        <w:t>20-қосымшаға</w:t>
      </w:r>
      <w:r>
        <w:rPr>
          <w:rFonts w:ascii="Times New Roman"/>
          <w:b w:val="false"/>
          <w:i w:val="false"/>
          <w:color w:val="000000"/>
          <w:sz w:val="28"/>
        </w:rPr>
        <w:t xml:space="preserve"> сәйкес бақылау-касса машинасын пайдалану кезінде туындайтын міндеттемелердің орындалуы туралы.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29.06.2018 </w:t>
      </w:r>
      <w:r>
        <w:rPr>
          <w:rFonts w:ascii="Times New Roman"/>
          <w:b w:val="false"/>
          <w:i w:val="false"/>
          <w:color w:val="000000"/>
          <w:sz w:val="28"/>
        </w:rPr>
        <w:t>№ 638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 w:id="2"/>
    <w:p>
      <w:pPr>
        <w:spacing w:after="0"/>
        <w:ind w:left="0"/>
        <w:jc w:val="both"/>
      </w:pPr>
      <w:r>
        <w:rPr>
          <w:rFonts w:ascii="Times New Roman"/>
          <w:b w:val="false"/>
          <w:i w:val="false"/>
          <w:color w:val="000000"/>
          <w:sz w:val="28"/>
        </w:rPr>
        <w:t xml:space="preserve">
      2. </w:t>
      </w:r>
      <w:r>
        <w:rPr>
          <w:rFonts w:ascii="Times New Roman"/>
          <w:b w:val="false"/>
          <w:i w:val="false"/>
          <w:color w:val="000000"/>
          <w:sz w:val="28"/>
        </w:rPr>
        <w:t>20 қосымшаға</w:t>
      </w:r>
      <w:r>
        <w:rPr>
          <w:rFonts w:ascii="Times New Roman"/>
          <w:b w:val="false"/>
          <w:i w:val="false"/>
          <w:color w:val="000000"/>
          <w:sz w:val="28"/>
        </w:rPr>
        <w:t xml:space="preserve"> сәйкес көрсетілген Қазақстан Республикасы Қаржы министрлігінің кейбір бұйрықтарының күші жойылды деп танылсын.</w:t>
      </w:r>
    </w:p>
    <w:bookmarkEnd w:id="2"/>
    <w:bookmarkStart w:name="z4" w:id="3"/>
    <w:p>
      <w:pPr>
        <w:spacing w:after="0"/>
        <w:ind w:left="0"/>
        <w:jc w:val="both"/>
      </w:pPr>
      <w:r>
        <w:rPr>
          <w:rFonts w:ascii="Times New Roman"/>
          <w:b w:val="false"/>
          <w:i w:val="false"/>
          <w:color w:val="000000"/>
          <w:sz w:val="28"/>
        </w:rPr>
        <w:t>
      3. Қазақстан Республикасы Қаржы министрлігінің Мемлекеттік кірістер комитеті (А.М. Теңгебаев) заңнамада белгіленген тәртіппен:</w:t>
      </w:r>
    </w:p>
    <w:bookmarkEnd w:id="3"/>
    <w:p>
      <w:pPr>
        <w:spacing w:after="0"/>
        <w:ind w:left="0"/>
        <w:jc w:val="both"/>
      </w:pPr>
      <w:r>
        <w:rPr>
          <w:rFonts w:ascii="Times New Roman"/>
          <w:b w:val="false"/>
          <w:i w:val="false"/>
          <w:color w:val="000000"/>
          <w:sz w:val="28"/>
        </w:rPr>
        <w:t>
      1) осы бұйрықтың Қазақстан Республикасы Әділет министрлігінде мемлекеттік тіркелуін;</w:t>
      </w:r>
    </w:p>
    <w:p>
      <w:pPr>
        <w:spacing w:after="0"/>
        <w:ind w:left="0"/>
        <w:jc w:val="both"/>
      </w:pPr>
      <w:r>
        <w:rPr>
          <w:rFonts w:ascii="Times New Roman"/>
          <w:b w:val="false"/>
          <w:i w:val="false"/>
          <w:color w:val="000000"/>
          <w:sz w:val="28"/>
        </w:rPr>
        <w:t>
      2) осы бұйрық мемлекеттік тіркелген күннен бастап күнтізбелік он күн ішінде оның электрондық және қағаз түрдегі көшірмелерін қазақ және орыс тілдерінде Қазақстан Республикасы Әділет министрлігінің "Республикалық құқықтық ақпарат орталығы" шаруашылық жүргізу құқығындағы республикалық мемлекеттік кәсіпорнына ресми жариялау және Қазақстан Республикасының нормативтік құқықтық актілерінің эталондық бақылау банкіне енгізуге жіберуді;</w:t>
      </w:r>
    </w:p>
    <w:p>
      <w:pPr>
        <w:spacing w:after="0"/>
        <w:ind w:left="0"/>
        <w:jc w:val="both"/>
      </w:pPr>
      <w:r>
        <w:rPr>
          <w:rFonts w:ascii="Times New Roman"/>
          <w:b w:val="false"/>
          <w:i w:val="false"/>
          <w:color w:val="000000"/>
          <w:sz w:val="28"/>
        </w:rPr>
        <w:t>
      3) осы бұйрықтың Қазақстан Республикасы Қаржы министрлігінің интернет-ресурсында орналастырылуын;</w:t>
      </w:r>
    </w:p>
    <w:p>
      <w:pPr>
        <w:spacing w:after="0"/>
        <w:ind w:left="0"/>
        <w:jc w:val="both"/>
      </w:pPr>
      <w:r>
        <w:rPr>
          <w:rFonts w:ascii="Times New Roman"/>
          <w:b w:val="false"/>
          <w:i w:val="false"/>
          <w:color w:val="000000"/>
          <w:sz w:val="28"/>
        </w:rPr>
        <w:t>
      4) осы бұйрық Қазақстан Республикасының Әділет министрлігінде мемлекеттік тіркелгеннен кейін он жұмыс күні ішінде, осы тармақтың 1), 2) және 3) тармақшаларымен қарастырылған шаралардың орындалуы туралы мәліметтерді Қазақстан Республикасы Қаржы министрлігінің Заң қызметі департаментіне ұсынуды қамтамасыз етсін.</w:t>
      </w:r>
    </w:p>
    <w:bookmarkStart w:name="z5" w:id="4"/>
    <w:p>
      <w:pPr>
        <w:spacing w:after="0"/>
        <w:ind w:left="0"/>
        <w:jc w:val="both"/>
      </w:pPr>
      <w:r>
        <w:rPr>
          <w:rFonts w:ascii="Times New Roman"/>
          <w:b w:val="false"/>
          <w:i w:val="false"/>
          <w:color w:val="000000"/>
          <w:sz w:val="28"/>
        </w:rPr>
        <w:t xml:space="preserve">
      4. Осы бұйрық алғашқы ресми жарияланған күнінен кейін күнтізбелік он күн өткен соң қолданысқа енгізіледі. </w:t>
      </w:r>
    </w:p>
    <w:bookmarkEnd w:id="4"/>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Қазақстан Республикасының</w:t>
            </w:r>
          </w:p>
          <w:p>
            <w:pPr>
              <w:spacing w:after="20"/>
              <w:ind w:left="20"/>
              <w:jc w:val="both"/>
            </w:pPr>
          </w:p>
          <w:p>
            <w:pPr>
              <w:spacing w:after="20"/>
              <w:ind w:left="20"/>
              <w:jc w:val="both"/>
            </w:pPr>
            <w:r>
              <w:rPr>
                <w:rFonts w:ascii="Times New Roman"/>
                <w:b w:val="false"/>
                <w:i/>
                <w:color w:val="000000"/>
                <w:sz w:val="20"/>
              </w:rPr>
              <w:t>Қаржы министрі</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 Сұлтанов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1-қосымша</w:t>
            </w:r>
          </w:p>
        </w:tc>
      </w:tr>
    </w:tbl>
    <w:p>
      <w:pPr>
        <w:spacing w:after="0"/>
        <w:ind w:left="0"/>
        <w:jc w:val="both"/>
      </w:pPr>
      <w:r>
        <w:rPr>
          <w:rFonts w:ascii="Times New Roman"/>
          <w:b w:val="false"/>
          <w:i w:val="false"/>
          <w:color w:val="000000"/>
          <w:sz w:val="28"/>
        </w:rPr>
        <w:t>
      нысан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1-қосымша жаңа редакцияда - ҚР Премьер-Министрінің орынбасары - Қаржы министрінің 13.01.2023 </w:t>
      </w:r>
      <w:r>
        <w:rPr>
          <w:rFonts w:ascii="Times New Roman"/>
          <w:b w:val="false"/>
          <w:i w:val="false"/>
          <w:color w:val="000000"/>
          <w:sz w:val="28"/>
        </w:rPr>
        <w:t>№ 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2- қосымша</w:t>
            </w:r>
          </w:p>
        </w:tc>
      </w:tr>
    </w:tbl>
    <w:p>
      <w:pPr>
        <w:spacing w:after="0"/>
        <w:ind w:left="0"/>
        <w:jc w:val="both"/>
      </w:pPr>
      <w:r>
        <w:rPr>
          <w:rFonts w:ascii="Times New Roman"/>
          <w:b w:val="false"/>
          <w:i w:val="false"/>
          <w:color w:val="000000"/>
          <w:sz w:val="28"/>
        </w:rPr>
        <w:t>
      нысан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2-қосымша жаңа редакцияда - ҚР Премьер-Министрінің орынбасары - Қаржы министрінің 13.01.2023 </w:t>
      </w:r>
      <w:r>
        <w:rPr>
          <w:rFonts w:ascii="Times New Roman"/>
          <w:b w:val="false"/>
          <w:i w:val="false"/>
          <w:color w:val="000000"/>
          <w:sz w:val="28"/>
        </w:rPr>
        <w:t>№ 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3-қосымша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3-қосымша жаңа редакцияда - ҚР Премьер-Министрінің орынбасары - Қаржы министрінің 22.11.2023 </w:t>
      </w:r>
      <w:r>
        <w:rPr>
          <w:rFonts w:ascii="Times New Roman"/>
          <w:b w:val="false"/>
          <w:i w:val="false"/>
          <w:color w:val="ff0000"/>
          <w:sz w:val="28"/>
        </w:rPr>
        <w:t>№ 1217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82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82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4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5-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6-қосымша</w:t>
            </w:r>
          </w:p>
        </w:tc>
      </w:tr>
    </w:tbl>
    <w:p>
      <w:pPr>
        <w:spacing w:after="0"/>
        <w:ind w:left="0"/>
        <w:jc w:val="both"/>
      </w:pPr>
      <w:r>
        <w:rPr>
          <w:rFonts w:ascii="Times New Roman"/>
          <w:b w:val="false"/>
          <w:i w:val="false"/>
          <w:color w:val="000000"/>
          <w:sz w:val="28"/>
        </w:rPr>
        <w:t>
      нысан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6-қосымша жаңа редакцияда - ҚР Премьер-Министрінің орынбасары - Қаржы министрінің 13.01.2023 </w:t>
      </w:r>
      <w:r>
        <w:rPr>
          <w:rFonts w:ascii="Times New Roman"/>
          <w:b w:val="false"/>
          <w:i w:val="false"/>
          <w:color w:val="000000"/>
          <w:sz w:val="28"/>
        </w:rPr>
        <w:t>№ 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br/>
      </w:r>
    </w:p>
    <w:p>
      <w:pPr>
        <w:spacing w:after="0"/>
        <w:ind w:left="0"/>
        <w:jc w:val="both"/>
      </w:pPr>
      <w:r>
        <w:drawing>
          <wp:inline distT="0" distB="0" distL="0" distR="0">
            <wp:extent cx="7797800" cy="842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797800" cy="842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6708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7-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8-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9-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10-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11-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11-қосымша жаңа редакцияда – ҚР Қаржы министрінің 29.06.2018 </w:t>
      </w:r>
      <w:r>
        <w:rPr>
          <w:rFonts w:ascii="Times New Roman"/>
          <w:b w:val="false"/>
          <w:i w:val="false"/>
          <w:color w:val="ff0000"/>
          <w:sz w:val="28"/>
        </w:rPr>
        <w:t>№ 638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937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12-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13-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14-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14-қосымша алып тасталды - ҚР Премьер-Министрінің орынбасары - Қаржы министрінің 22.02.2023 </w:t>
      </w:r>
      <w:r>
        <w:rPr>
          <w:rFonts w:ascii="Times New Roman"/>
          <w:b w:val="false"/>
          <w:i w:val="false"/>
          <w:color w:val="ff0000"/>
          <w:sz w:val="28"/>
        </w:rPr>
        <w:t>№ 199</w:t>
      </w:r>
      <w:r>
        <w:rPr>
          <w:rFonts w:ascii="Times New Roman"/>
          <w:b w:val="false"/>
          <w:i w:val="false"/>
          <w:color w:val="ff0000"/>
          <w:sz w:val="28"/>
        </w:rPr>
        <w:t xml:space="preserve"> (алғаш ресми жарияланған күнінен кейін он күнтізбелік күн өткен соң қолданысқа енгізіледі) бұйрығымен.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15-қосымша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15-қосымша жаңа редакцияда - ҚР Премьер-Министрінің орынбасары - Қаржы министрінің 22.11.2023 </w:t>
      </w:r>
      <w:r>
        <w:rPr>
          <w:rFonts w:ascii="Times New Roman"/>
          <w:b w:val="false"/>
          <w:i w:val="false"/>
          <w:color w:val="ff0000"/>
          <w:sz w:val="28"/>
        </w:rPr>
        <w:t>№ 1217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98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98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17-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18-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82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82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19-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69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69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69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69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 2018 жылғы</w:t>
            </w:r>
            <w:r>
              <w:br/>
            </w:r>
            <w:r>
              <w:rPr>
                <w:rFonts w:ascii="Times New Roman"/>
                <w:b w:val="false"/>
                <w:i w:val="false"/>
                <w:color w:val="000000"/>
                <w:sz w:val="20"/>
              </w:rPr>
              <w:t>12 ақпандағы № 160 бұйрығына</w:t>
            </w:r>
            <w:r>
              <w:br/>
            </w:r>
            <w:r>
              <w:rPr>
                <w:rFonts w:ascii="Times New Roman"/>
                <w:b w:val="false"/>
                <w:i w:val="false"/>
                <w:color w:val="000000"/>
                <w:sz w:val="20"/>
              </w:rPr>
              <w:t>20-қосымша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Бұйрық 20-қосымшамен толықтырылды – ҚР Қаржы министрінің 29.06.2018 </w:t>
      </w:r>
      <w:r>
        <w:rPr>
          <w:rFonts w:ascii="Times New Roman"/>
          <w:b w:val="false"/>
          <w:i w:val="false"/>
          <w:color w:val="ff0000"/>
          <w:sz w:val="28"/>
        </w:rPr>
        <w:t>№ 638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23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923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20-қосымша</w:t>
            </w:r>
          </w:p>
        </w:tc>
      </w:tr>
    </w:tbl>
    <w:bookmarkStart w:name="z26" w:id="5"/>
    <w:p>
      <w:pPr>
        <w:spacing w:after="0"/>
        <w:ind w:left="0"/>
        <w:jc w:val="left"/>
      </w:pPr>
      <w:r>
        <w:rPr>
          <w:rFonts w:ascii="Times New Roman"/>
          <w:b/>
          <w:i w:val="false"/>
          <w:color w:val="000000"/>
        </w:rPr>
        <w:t xml:space="preserve"> Қазақстан Республикасы Қаржы министрлігінің күшін жоғалтқан кейбір бұйрықтарының тізімі</w:t>
      </w:r>
    </w:p>
    <w:bookmarkEnd w:id="5"/>
    <w:bookmarkStart w:name="z27" w:id="6"/>
    <w:p>
      <w:pPr>
        <w:spacing w:after="0"/>
        <w:ind w:left="0"/>
        <w:jc w:val="both"/>
      </w:pPr>
      <w:r>
        <w:rPr>
          <w:rFonts w:ascii="Times New Roman"/>
          <w:b w:val="false"/>
          <w:i w:val="false"/>
          <w:color w:val="000000"/>
          <w:sz w:val="28"/>
        </w:rPr>
        <w:t xml:space="preserve">
      1. "Салықтық өтініштердің нысандарын бекіту туралы" Қазақстан Республикасы Қаржы министрінің 2014 жылғы 31 желтоқсандағы № 604 </w:t>
      </w:r>
      <w:r>
        <w:rPr>
          <w:rFonts w:ascii="Times New Roman"/>
          <w:b w:val="false"/>
          <w:i w:val="false"/>
          <w:color w:val="000000"/>
          <w:sz w:val="28"/>
        </w:rPr>
        <w:t>бұйрығы</w:t>
      </w:r>
      <w:r>
        <w:rPr>
          <w:rFonts w:ascii="Times New Roman"/>
          <w:b w:val="false"/>
          <w:i w:val="false"/>
          <w:color w:val="000000"/>
          <w:sz w:val="28"/>
        </w:rPr>
        <w:t xml:space="preserve"> (нормативтік құқықтық актілерді мемлекеттік тіркеу тізілімінде № 10175 болып тіркелген, 2015 жылғы 9 сәуірде "Әділет" ақпараттық-құқықтық жүйесінде жарияланған).</w:t>
      </w:r>
    </w:p>
    <w:bookmarkEnd w:id="6"/>
    <w:bookmarkStart w:name="z28" w:id="7"/>
    <w:p>
      <w:pPr>
        <w:spacing w:after="0"/>
        <w:ind w:left="0"/>
        <w:jc w:val="both"/>
      </w:pPr>
      <w:r>
        <w:rPr>
          <w:rFonts w:ascii="Times New Roman"/>
          <w:b w:val="false"/>
          <w:i w:val="false"/>
          <w:color w:val="000000"/>
          <w:sz w:val="28"/>
        </w:rPr>
        <w:t xml:space="preserve">
      2. "Салықтық өтініштердің нысандарын бекіту туралы" Қазақстан Республикасы Қаржы Министрінің 2014 жылғы 31 желтоқсандағы № 604 бұйрығына өзгерістер енгізу туралы" Қазақстан Республикасы Қаржы министрінің 2015 жылғы 18 желтоқсандағы № 660 </w:t>
      </w:r>
      <w:r>
        <w:rPr>
          <w:rFonts w:ascii="Times New Roman"/>
          <w:b w:val="false"/>
          <w:i w:val="false"/>
          <w:color w:val="000000"/>
          <w:sz w:val="28"/>
        </w:rPr>
        <w:t>бұйрығы</w:t>
      </w:r>
      <w:r>
        <w:rPr>
          <w:rFonts w:ascii="Times New Roman"/>
          <w:b w:val="false"/>
          <w:i w:val="false"/>
          <w:color w:val="000000"/>
          <w:sz w:val="28"/>
        </w:rPr>
        <w:t xml:space="preserve"> (нормативтік құқықтық актілерді мемлекеттік тіркеу тізілімінде № 12625 болып тіркелген, 2016 жылғы 19 қаңтарда "Әділет" ақпараттық-құқықтық жүйесінде жарияланған).</w:t>
      </w:r>
    </w:p>
    <w:bookmarkEnd w:id="7"/>
    <w:bookmarkStart w:name="z29" w:id="8"/>
    <w:p>
      <w:pPr>
        <w:spacing w:after="0"/>
        <w:ind w:left="0"/>
        <w:jc w:val="both"/>
      </w:pPr>
      <w:r>
        <w:rPr>
          <w:rFonts w:ascii="Times New Roman"/>
          <w:b w:val="false"/>
          <w:i w:val="false"/>
          <w:color w:val="000000"/>
          <w:sz w:val="28"/>
        </w:rPr>
        <w:t xml:space="preserve">
      3. "Салықтық өтініштердің нысандарын бекіту туралы" Қазақстан Республикасы Қаржы Министрінің 2014 жылғы 31 желтоқсандағы № 604 бұйрығына өзгерістер енгізу туралы" Қазақстан Республикасы Қаржы министрінің 2015 жылғы 24 желтоқсандағы № 681 </w:t>
      </w:r>
      <w:r>
        <w:rPr>
          <w:rFonts w:ascii="Times New Roman"/>
          <w:b w:val="false"/>
          <w:i w:val="false"/>
          <w:color w:val="000000"/>
          <w:sz w:val="28"/>
        </w:rPr>
        <w:t>бұйрығы</w:t>
      </w:r>
      <w:r>
        <w:rPr>
          <w:rFonts w:ascii="Times New Roman"/>
          <w:b w:val="false"/>
          <w:i w:val="false"/>
          <w:color w:val="000000"/>
          <w:sz w:val="28"/>
        </w:rPr>
        <w:t xml:space="preserve"> (нормативтік құқықтық актілерді мемлекеттік тіркеу тізілімінде № 12919 болып тіркелген, 2016 жылғы 2 ақпанда "Әділет" ақпараттық-құқықтық жүйесінде жарияланған).</w:t>
      </w:r>
    </w:p>
    <w:bookmarkEnd w:id="8"/>
    <w:bookmarkStart w:name="z30" w:id="9"/>
    <w:p>
      <w:pPr>
        <w:spacing w:after="0"/>
        <w:ind w:left="0"/>
        <w:jc w:val="both"/>
      </w:pPr>
      <w:r>
        <w:rPr>
          <w:rFonts w:ascii="Times New Roman"/>
          <w:b w:val="false"/>
          <w:i w:val="false"/>
          <w:color w:val="000000"/>
          <w:sz w:val="28"/>
        </w:rPr>
        <w:t xml:space="preserve">
      4. "Салықтық өтініштердің нысандарын бекіту туралы" Қазақстан Республикасы Қаржы Министрінің 2014 жылғы 31 желтоқсандағы № 604 бұйрығына өзгерістер енгізу туралы" Қазақстан Республикасы Қаржы министрінің міндетін атқарушының 2015 жылғы 14 маусымдағы № 371 </w:t>
      </w:r>
      <w:r>
        <w:rPr>
          <w:rFonts w:ascii="Times New Roman"/>
          <w:b w:val="false"/>
          <w:i w:val="false"/>
          <w:color w:val="000000"/>
          <w:sz w:val="28"/>
        </w:rPr>
        <w:t>бұйрығы</w:t>
      </w:r>
      <w:r>
        <w:rPr>
          <w:rFonts w:ascii="Times New Roman"/>
          <w:b w:val="false"/>
          <w:i w:val="false"/>
          <w:color w:val="000000"/>
          <w:sz w:val="28"/>
        </w:rPr>
        <w:t xml:space="preserve"> (нормативтік құқықтық актілерді мемлекеттік тіркеу тізілімінде № 14086 болып тіркелген, 2016 жылғы 25 тамызда "Әділет" ақпараттық-құқықтық жүйесінде жарияланған).</w:t>
      </w:r>
    </w:p>
    <w:bookmarkEnd w:id="9"/>
    <w:bookmarkStart w:name="z31" w:id="10"/>
    <w:p>
      <w:pPr>
        <w:spacing w:after="0"/>
        <w:ind w:left="0"/>
        <w:jc w:val="both"/>
      </w:pPr>
      <w:r>
        <w:rPr>
          <w:rFonts w:ascii="Times New Roman"/>
          <w:b w:val="false"/>
          <w:i w:val="false"/>
          <w:color w:val="000000"/>
          <w:sz w:val="28"/>
        </w:rPr>
        <w:t xml:space="preserve">
      5. "Салықтық өтініштердің нысандарын бекіту туралы" Қазақстан Республикасы Қаржы министрінің 2014 жылғы 31 желтоқсандағы № 604 бұйрығына өзгерістер енгізу және "Дара кәсіпкерді (бірлескен дара кәсіпкерлікті) мемлекеттік тіркеу туралы куәліктің нысанын бекіту туралы және "Дара кәсіпкерді мемлекеттік тіркеу туралы куәліктің нысанын бекіту туралы" Қазақстан Республикасы Қаржы министрінің 2014 жылғы 30 желтоқсандағы № 598 бұйрығының күші жойылды деп тану туралы" Қазақстан Республикасы Қаржы министрінің 2015 жылғы 24 желтоқсандағы № 678 бұйрығының күші жойылды деп тану туралы" Қазақстан Республикасы Қаржы министрінің 2016 жылғы 28 қарашадағы № 618 бұйрығының </w:t>
      </w:r>
      <w:r>
        <w:rPr>
          <w:rFonts w:ascii="Times New Roman"/>
          <w:b w:val="false"/>
          <w:i w:val="false"/>
          <w:color w:val="000000"/>
          <w:sz w:val="28"/>
        </w:rPr>
        <w:t>1-тармағы</w:t>
      </w:r>
      <w:r>
        <w:rPr>
          <w:rFonts w:ascii="Times New Roman"/>
          <w:b w:val="false"/>
          <w:i w:val="false"/>
          <w:color w:val="000000"/>
          <w:sz w:val="28"/>
        </w:rPr>
        <w:t xml:space="preserve"> (нормативтік құқықтық актілерді мемлекеттік тіркеу тізілімінде № 14626 болып тіркелген, 2017 жылғы 11 қаңтарда Қазақстан Республикасының нормативтік құқықтық актілер эталондық бақылау банкінде жарияланған).</w:t>
      </w:r>
    </w:p>
    <w:bookmarkEnd w:id="10"/>
    <w:bookmarkStart w:name="z32" w:id="11"/>
    <w:p>
      <w:pPr>
        <w:spacing w:after="0"/>
        <w:ind w:left="0"/>
        <w:jc w:val="both"/>
      </w:pPr>
      <w:r>
        <w:rPr>
          <w:rFonts w:ascii="Times New Roman"/>
          <w:b w:val="false"/>
          <w:i w:val="false"/>
          <w:color w:val="000000"/>
          <w:sz w:val="28"/>
        </w:rPr>
        <w:t xml:space="preserve">
      6. "Қазақстан Республикасы Қаржы министрінің кейбір бұйрықтарына өзгерістер енгізу туралы" Қазақстан Республикасы Қаржы министрінің 2016 жылғы 29 желтоқсандағы № 700 бұйрығының 1 тармағының </w:t>
      </w:r>
      <w:r>
        <w:rPr>
          <w:rFonts w:ascii="Times New Roman"/>
          <w:b w:val="false"/>
          <w:i w:val="false"/>
          <w:color w:val="000000"/>
          <w:sz w:val="28"/>
        </w:rPr>
        <w:t>2) тармақшасы</w:t>
      </w:r>
      <w:r>
        <w:rPr>
          <w:rFonts w:ascii="Times New Roman"/>
          <w:b w:val="false"/>
          <w:i w:val="false"/>
          <w:color w:val="000000"/>
          <w:sz w:val="28"/>
        </w:rPr>
        <w:t xml:space="preserve"> (нормативтік құқықтық актілерді мемлекеттік тіркеу тізілімінде № 14769 болып тіркелген, 2017 жылғы 20 ақпанда Қазақстан Республикасының нормативтік құқықтық актілер эталондық бақылау банкінде жарияланған).</w:t>
      </w:r>
    </w:p>
    <w:bookmarkEnd w:id="11"/>
    <w:bookmarkStart w:name="z33" w:id="12"/>
    <w:p>
      <w:pPr>
        <w:spacing w:after="0"/>
        <w:ind w:left="0"/>
        <w:jc w:val="both"/>
      </w:pPr>
      <w:r>
        <w:rPr>
          <w:rFonts w:ascii="Times New Roman"/>
          <w:b w:val="false"/>
          <w:i w:val="false"/>
          <w:color w:val="000000"/>
          <w:sz w:val="28"/>
        </w:rPr>
        <w:t xml:space="preserve">
      7. "Салықтық өтініштердің нысандарын бекіту туралы" Қазақстан Республикасы Қаржы министрінің 2014 жылғы 31 желтоқсандағы № 604 бұйрығына өзгеріс енгізу туралы" Қазақстан Республикасы Қаржы министрінің 2017 жылғы 29 наурыздағы № 200 </w:t>
      </w:r>
      <w:r>
        <w:rPr>
          <w:rFonts w:ascii="Times New Roman"/>
          <w:b w:val="false"/>
          <w:i w:val="false"/>
          <w:color w:val="000000"/>
          <w:sz w:val="28"/>
        </w:rPr>
        <w:t>бұйрығы</w:t>
      </w:r>
      <w:r>
        <w:rPr>
          <w:rFonts w:ascii="Times New Roman"/>
          <w:b w:val="false"/>
          <w:i w:val="false"/>
          <w:color w:val="000000"/>
          <w:sz w:val="28"/>
        </w:rPr>
        <w:t xml:space="preserve"> (нормативтік құқықтық актілерді мемлекеттік тіркеу тізілімінде № 15058 болып тіркелген, 2017 жылғы 11 мамырда Қазақстан Республикасының нормативтік құқықтық актілер эталондық бақылау банкінде жарияланған).</w:t>
      </w:r>
    </w:p>
    <w:bookmarkEnd w:id="12"/>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