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c209" w14:textId="1e9c2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Уәкілетті кеден органдарының кедендік сараптама жүргізу қағидаларын және мемлекеттік кірістер органының кедендік сараптаманы тағайындау туралы шешімінің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19 ақпандағы № 228 бұйрығы. Қазақстан Республикасының Әділет министрлігінде 2018 жылғы 6 наурызда № 16521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w:t>
      </w:r>
      <w:r>
        <w:rPr>
          <w:rFonts w:ascii="Times New Roman"/>
          <w:b w:val="false"/>
          <w:i w:val="false"/>
          <w:color w:val="000000"/>
          <w:sz w:val="28"/>
        </w:rPr>
        <w:t>45-бабының</w:t>
      </w:r>
      <w:r>
        <w:rPr>
          <w:rFonts w:ascii="Times New Roman"/>
          <w:b w:val="false"/>
          <w:i w:val="false"/>
          <w:color w:val="000000"/>
          <w:sz w:val="28"/>
        </w:rPr>
        <w:t xml:space="preserve"> 2-тармағына, </w:t>
      </w:r>
      <w:r>
        <w:rPr>
          <w:rFonts w:ascii="Times New Roman"/>
          <w:b w:val="false"/>
          <w:i w:val="false"/>
          <w:color w:val="000000"/>
          <w:sz w:val="28"/>
        </w:rPr>
        <w:t>46-бабының</w:t>
      </w:r>
      <w:r>
        <w:rPr>
          <w:rFonts w:ascii="Times New Roman"/>
          <w:b w:val="false"/>
          <w:i w:val="false"/>
          <w:color w:val="000000"/>
          <w:sz w:val="28"/>
        </w:rPr>
        <w:t xml:space="preserve"> 1-тармағына, </w:t>
      </w:r>
      <w:r>
        <w:rPr>
          <w:rFonts w:ascii="Times New Roman"/>
          <w:b w:val="false"/>
          <w:i w:val="false"/>
          <w:color w:val="000000"/>
          <w:sz w:val="28"/>
        </w:rPr>
        <w:t>466-бабының</w:t>
      </w:r>
      <w:r>
        <w:rPr>
          <w:rFonts w:ascii="Times New Roman"/>
          <w:b w:val="false"/>
          <w:i w:val="false"/>
          <w:color w:val="000000"/>
          <w:sz w:val="28"/>
        </w:rPr>
        <w:t xml:space="preserve"> 6-тармағына және </w:t>
      </w:r>
      <w:r>
        <w:rPr>
          <w:rFonts w:ascii="Times New Roman"/>
          <w:b w:val="false"/>
          <w:i w:val="false"/>
          <w:color w:val="000000"/>
          <w:sz w:val="28"/>
        </w:rPr>
        <w:t>468-бабының</w:t>
      </w:r>
      <w:r>
        <w:rPr>
          <w:rFonts w:ascii="Times New Roman"/>
          <w:b w:val="false"/>
          <w:i w:val="false"/>
          <w:color w:val="000000"/>
          <w:sz w:val="28"/>
        </w:rPr>
        <w:t xml:space="preserve"> 2, 3-тармақтарына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Бұйрықтың кіріспесі жаңа редакцияда - ҚР Қаржы министрінің 24.01.2022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кеден органының кедендік сараптаманы жүргізу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кірістер органының кедендік сараптаманы тағайындау туралы шешімінің нысаны бекітілсін.</w:t>
      </w:r>
    </w:p>
    <w:bookmarkStart w:name="z3" w:id="2"/>
    <w:p>
      <w:pPr>
        <w:spacing w:after="0"/>
        <w:ind w:left="0"/>
        <w:jc w:val="both"/>
      </w:pPr>
      <w:r>
        <w:rPr>
          <w:rFonts w:ascii="Times New Roman"/>
          <w:b w:val="false"/>
          <w:i w:val="false"/>
          <w:color w:val="000000"/>
          <w:sz w:val="28"/>
        </w:rPr>
        <w:t>
      2. Мыналардың:</w:t>
      </w:r>
    </w:p>
    <w:bookmarkEnd w:id="2"/>
    <w:p>
      <w:pPr>
        <w:spacing w:after="0"/>
        <w:ind w:left="0"/>
        <w:jc w:val="both"/>
      </w:pPr>
      <w:r>
        <w:rPr>
          <w:rFonts w:ascii="Times New Roman"/>
          <w:b w:val="false"/>
          <w:i w:val="false"/>
          <w:color w:val="000000"/>
          <w:sz w:val="28"/>
        </w:rPr>
        <w:t xml:space="preserve">
      1) "Кедендік сарапшының (сарапшының) қорытындысының және мемлекеттік кірістер органының кедендік сараптаманы тағайындау туралы шешімінің нысандарын бекіту туралы" Қазақстан Республикасы Қаржы министрінің 2010 жылғы 3 тамыздағы № 392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6387 болып тіркелген, 2010 жылғы 4 қыркүйектегі № 233 (26294) "Казахстанская правда" газетінде жарияланған);</w:t>
      </w:r>
    </w:p>
    <w:p>
      <w:pPr>
        <w:spacing w:after="0"/>
        <w:ind w:left="0"/>
        <w:jc w:val="both"/>
      </w:pPr>
      <w:r>
        <w:rPr>
          <w:rFonts w:ascii="Times New Roman"/>
          <w:b w:val="false"/>
          <w:i w:val="false"/>
          <w:color w:val="000000"/>
          <w:sz w:val="28"/>
        </w:rPr>
        <w:t xml:space="preserve">
      2) "Қазақстан Республикасы Қаржы министрінің кейбір бұйрықтарына өзгерістер енгізу туралы" Қазақстан Республикасы Қаржы министірінің 2016 жылғы 18 наурыздағы № 139 бұйрығымен бекітілген өзгерістер енгізілетін Қазақстан Республикасы Қаржы министрлігі бұйрықтары тізбесінің </w:t>
      </w:r>
      <w:r>
        <w:rPr>
          <w:rFonts w:ascii="Times New Roman"/>
          <w:b w:val="false"/>
          <w:i w:val="false"/>
          <w:color w:val="000000"/>
          <w:sz w:val="28"/>
        </w:rPr>
        <w:t>2-тармағының</w:t>
      </w:r>
      <w:r>
        <w:rPr>
          <w:rFonts w:ascii="Times New Roman"/>
          <w:b w:val="false"/>
          <w:i w:val="false"/>
          <w:color w:val="000000"/>
          <w:sz w:val="28"/>
        </w:rPr>
        <w:t xml:space="preserve"> (Нормативтік құқықтық актілерді мемлекеттік тіркеу тізілімінде № 13622 болып тіркелген, Қазақстан Республикасы нормативтік құқықтық актілерінің Эталондық бақылау банкінде 2016 жылғы 7 маусымда жарияланған) күші жойылды деп танылсын.</w:t>
      </w:r>
    </w:p>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(А.М.Теңгебаев) заңнамада белгіленген тәртіпте:</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оның көшірмелерін Қазақстан Республикасы Қаржы министрлігінің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228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Уәкілетті кеден органдарының кедендік сараптама  жүргізу қағидалары 1-тарау. Жалпы ережелер</w:t>
      </w:r>
    </w:p>
    <w:bookmarkEnd w:id="5"/>
    <w:bookmarkStart w:name="z8" w:id="6"/>
    <w:p>
      <w:pPr>
        <w:spacing w:after="0"/>
        <w:ind w:left="0"/>
        <w:jc w:val="both"/>
      </w:pPr>
      <w:r>
        <w:rPr>
          <w:rFonts w:ascii="Times New Roman"/>
          <w:b w:val="false"/>
          <w:i w:val="false"/>
          <w:color w:val="000000"/>
          <w:sz w:val="28"/>
        </w:rPr>
        <w:t xml:space="preserve">
      1. Осы Уәкілетті кеден органдарының кедендік сараптама жүргізу қағидалары (бұдан әрі – Қағидалар) уәкілетті кеден органының кедендік сараптаманы жүргізу тәртібін айқындайды. </w:t>
      </w:r>
    </w:p>
    <w:bookmarkEnd w:id="6"/>
    <w:bookmarkStart w:name="z9" w:id="7"/>
    <w:p>
      <w:pPr>
        <w:spacing w:after="0"/>
        <w:ind w:left="0"/>
        <w:jc w:val="both"/>
      </w:pPr>
      <w:r>
        <w:rPr>
          <w:rFonts w:ascii="Times New Roman"/>
          <w:b w:val="false"/>
          <w:i w:val="false"/>
          <w:color w:val="000000"/>
          <w:sz w:val="28"/>
        </w:rPr>
        <w:t xml:space="preserve">
      2. Уәкілетті кеден органы жүргізетін кедендік сараптама өзінің түрлері бойынша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466-бабының</w:t>
      </w:r>
      <w:r>
        <w:rPr>
          <w:rFonts w:ascii="Times New Roman"/>
          <w:b w:val="false"/>
          <w:i w:val="false"/>
          <w:color w:val="000000"/>
          <w:sz w:val="28"/>
        </w:rPr>
        <w:t xml:space="preserve"> 5-тармағына, </w:t>
      </w:r>
      <w:r>
        <w:rPr>
          <w:rFonts w:ascii="Times New Roman"/>
          <w:b w:val="false"/>
          <w:i w:val="false"/>
          <w:color w:val="000000"/>
          <w:sz w:val="28"/>
        </w:rPr>
        <w:t>470-бапқа</w:t>
      </w:r>
      <w:r>
        <w:rPr>
          <w:rFonts w:ascii="Times New Roman"/>
          <w:b w:val="false"/>
          <w:i w:val="false"/>
          <w:color w:val="000000"/>
          <w:sz w:val="28"/>
        </w:rPr>
        <w:t xml:space="preserve"> сәйкес бөлінеді.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24.01.2022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2-тарау. Уәкілетті кеден органдарының кедендік сараптама жүргізу тәртібі 1-параграф. Кедендік сараптаманы жүргізу үшін материалдарды жолдау және құжаттар мен материалдарды қабылдау</w:t>
      </w:r>
    </w:p>
    <w:bookmarkEnd w:id="8"/>
    <w:bookmarkStart w:name="z11" w:id="9"/>
    <w:p>
      <w:pPr>
        <w:spacing w:after="0"/>
        <w:ind w:left="0"/>
        <w:jc w:val="both"/>
      </w:pPr>
      <w:r>
        <w:rPr>
          <w:rFonts w:ascii="Times New Roman"/>
          <w:b w:val="false"/>
          <w:i w:val="false"/>
          <w:color w:val="000000"/>
          <w:sz w:val="28"/>
        </w:rPr>
        <w:t>
      3. Кедендік сараптама тауарларды сыныптау туралы алдын-ала шешімді (бұдан әрі – АСШ) қабылдау кезінде және кедендік бақылауды жүзеге асыру кезінде тағайындалады.</w:t>
      </w:r>
    </w:p>
    <w:bookmarkEnd w:id="9"/>
    <w:bookmarkStart w:name="z12" w:id="10"/>
    <w:p>
      <w:pPr>
        <w:spacing w:after="0"/>
        <w:ind w:left="0"/>
        <w:jc w:val="both"/>
      </w:pPr>
      <w:r>
        <w:rPr>
          <w:rFonts w:ascii="Times New Roman"/>
          <w:b w:val="false"/>
          <w:i w:val="false"/>
          <w:color w:val="000000"/>
          <w:sz w:val="28"/>
        </w:rPr>
        <w:t xml:space="preserve">
      4. АСШ қабылдау кезінде мемлекеттік кірістер органының лауазымды тұлғасы АСШ қабылдау туралы сұрау салу түскен күнінен бастап үш жұмыс күні ішінде кедендік сараптаманы тағайындау туралы </w:t>
      </w:r>
      <w:r>
        <w:rPr>
          <w:rFonts w:ascii="Times New Roman"/>
          <w:b w:val="false"/>
          <w:i w:val="false"/>
          <w:color w:val="000000"/>
          <w:sz w:val="28"/>
        </w:rPr>
        <w:t>шешімді</w:t>
      </w:r>
      <w:r>
        <w:rPr>
          <w:rFonts w:ascii="Times New Roman"/>
          <w:b w:val="false"/>
          <w:i w:val="false"/>
          <w:color w:val="000000"/>
          <w:sz w:val="28"/>
        </w:rPr>
        <w:t xml:space="preserve"> (бұдан әрі - Шешім) қабылдау жолымен кедендік сараптаманы тағайындайды. Шешімге "Кеден органының лауазымды тұлғасы сараптамаға жолдайтын тауарлар құжаттарының тізбесі" (бұдан әрі – Құжаттар тізбесі) Кеден одағына мүше мемлекеттердің кеден қызметтерінің біріккен алқасының 2012 жылғы 7 желтоқсандағы № 6/14 шешіміне қосымшада көзделген құжаттар қоса беріледі.</w:t>
      </w:r>
    </w:p>
    <w:bookmarkEnd w:id="10"/>
    <w:p>
      <w:pPr>
        <w:spacing w:after="0"/>
        <w:ind w:left="0"/>
        <w:jc w:val="both"/>
      </w:pPr>
      <w:r>
        <w:rPr>
          <w:rFonts w:ascii="Times New Roman"/>
          <w:b w:val="false"/>
          <w:i w:val="false"/>
          <w:color w:val="000000"/>
          <w:sz w:val="28"/>
        </w:rPr>
        <w:t>
      Кедендік сараптама тауарлар мен көлік құралдарына кедендік бақылауды жүзеге асыру және АСШ қабылдау кезінде туындайтын мәселелерді түсіндіру үшін арнайы және (немесе) ғылыми білімдер талап етілетін жағдайда тағайындалады.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22.10.2018 </w:t>
      </w:r>
      <w:r>
        <w:rPr>
          <w:rFonts w:ascii="Times New Roman"/>
          <w:b w:val="false"/>
          <w:i w:val="false"/>
          <w:color w:val="000000"/>
          <w:sz w:val="28"/>
        </w:rPr>
        <w:t>№ 929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Кедендік сараптаманы жүргізу кезінде, кедендік сараптаманы тағайындаған мемлекеттік кірістер органының лауазымды тұлғасы үш жұмыс күні ішінде уәкілетті кеден органының басшысына жазбаша және (немесе) электронды түрде Құжаттар тізбесіне сәйкес шешімді және материалдарды, осыған қоса кедендік сараптама жүргізуге керекті тауар сынамалары және (немесе) үлгілерін жолдайды.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22.10.2018 </w:t>
      </w:r>
      <w:r>
        <w:rPr>
          <w:rFonts w:ascii="Times New Roman"/>
          <w:b w:val="false"/>
          <w:i w:val="false"/>
          <w:color w:val="000000"/>
          <w:sz w:val="28"/>
        </w:rPr>
        <w:t>№ 929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6. Шешімдер, құжаттар, материалдар және оларға қоса берілген зерттеу объектілері уәкілетті кеден органымен түскен күні қабылданады. Тауарлардың сынамалары және (немесе) үлгілері, ыдыс, тауарлардың орамалары, кедендік, көліктік (тасымалдау), коммерциялық және өзге құжаттар, сондай-ақ осындай тауарлар мен құжаттарды сәйкестендіру құралдары кедендік сараптама объектілері болып табылады.</w:t>
      </w:r>
    </w:p>
    <w:bookmarkEnd w:id="12"/>
    <w:bookmarkStart w:name="z15" w:id="13"/>
    <w:p>
      <w:pPr>
        <w:spacing w:after="0"/>
        <w:ind w:left="0"/>
        <w:jc w:val="both"/>
      </w:pPr>
      <w:r>
        <w:rPr>
          <w:rFonts w:ascii="Times New Roman"/>
          <w:b w:val="false"/>
          <w:i w:val="false"/>
          <w:color w:val="000000"/>
          <w:sz w:val="28"/>
        </w:rPr>
        <w:t>
      7. Егер Шешімде ораманың жоқ екендігі көрсетілмесе, Шешімге қоса берілетін кедендік сараптама объектілері оралған және мөр басылған түрде қабылданады. Орамада орауды жүргізген тұлға туралы мәліметтерді, оның қолы мен күнін қоса алғанда, түсіндірме жазбаның болуы тиіс. Орамаға зақым келтірмей оның ішіндегіге қол жеткізу мүмкіндігін болдырмау қажет.</w:t>
      </w:r>
    </w:p>
    <w:bookmarkEnd w:id="13"/>
    <w:bookmarkStart w:name="z16" w:id="14"/>
    <w:p>
      <w:pPr>
        <w:spacing w:after="0"/>
        <w:ind w:left="0"/>
        <w:jc w:val="both"/>
      </w:pPr>
      <w:r>
        <w:rPr>
          <w:rFonts w:ascii="Times New Roman"/>
          <w:b w:val="false"/>
          <w:i w:val="false"/>
          <w:color w:val="000000"/>
          <w:sz w:val="28"/>
        </w:rPr>
        <w:t>
      8. Келіп түскен объектілердің орамаларын ашу, кедендік сараптаманы жүргізу тапсырылған кеден сарапшысымен (сарапшымен) ғана жүзеге асырылады.</w:t>
      </w:r>
    </w:p>
    <w:bookmarkEnd w:id="14"/>
    <w:bookmarkStart w:name="z17" w:id="15"/>
    <w:p>
      <w:pPr>
        <w:spacing w:after="0"/>
        <w:ind w:left="0"/>
        <w:jc w:val="both"/>
      </w:pPr>
      <w:r>
        <w:rPr>
          <w:rFonts w:ascii="Times New Roman"/>
          <w:b w:val="false"/>
          <w:i w:val="false"/>
          <w:color w:val="000000"/>
          <w:sz w:val="28"/>
        </w:rPr>
        <w:t>
      9. Кедендік сараптамаға жолданған объектілерде жеткізу (тасымалдау) кезінде зақымдану, бүліну не ішінара жоғалу болған кезде, олар бойынша зерттеулер және (немесе) сынақтар жүргізілмейді. Бұл ретте зақымдану, бүліну не ішінара жоғалу фактілерін уәкілетті кеден органы фото және бейнетүсірілім түрінде тіркейді.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24.01.2022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2-параграф. Кедендік сараптамалар өндірісін ұйымдастыру</w:t>
      </w:r>
    </w:p>
    <w:bookmarkEnd w:id="16"/>
    <w:bookmarkStart w:name="z19" w:id="17"/>
    <w:p>
      <w:pPr>
        <w:spacing w:after="0"/>
        <w:ind w:left="0"/>
        <w:jc w:val="both"/>
      </w:pPr>
      <w:r>
        <w:rPr>
          <w:rFonts w:ascii="Times New Roman"/>
          <w:b w:val="false"/>
          <w:i w:val="false"/>
          <w:color w:val="000000"/>
          <w:sz w:val="28"/>
        </w:rPr>
        <w:t xml:space="preserve">
      10. Кедендік сараптамалар өндірісін ұйымдастыру уәкілетті кеден органының басшысына немесе оны алмастыратын тұлғаға жүктеледі. </w:t>
      </w:r>
    </w:p>
    <w:bookmarkEnd w:id="17"/>
    <w:bookmarkStart w:name="z20" w:id="18"/>
    <w:p>
      <w:pPr>
        <w:spacing w:after="0"/>
        <w:ind w:left="0"/>
        <w:jc w:val="both"/>
      </w:pPr>
      <w:r>
        <w:rPr>
          <w:rFonts w:ascii="Times New Roman"/>
          <w:b w:val="false"/>
          <w:i w:val="false"/>
          <w:color w:val="000000"/>
          <w:sz w:val="28"/>
        </w:rPr>
        <w:t>
      11. Кедендік сараптама уәкілетті кеден органының үй-жайларында да, сондай-ақ, егер бұл объектілерді зерттеу (сынау) сипаты бойынша қажет не зерттеу (сынау) объектісін кедендік сараптамаға жеткізу мүмкін болмауына байланысты болған кезде, одан тыс жерлерде де жүргізіледі.</w:t>
      </w:r>
    </w:p>
    <w:bookmarkEnd w:id="18"/>
    <w:bookmarkStart w:name="z21" w:id="19"/>
    <w:p>
      <w:pPr>
        <w:spacing w:after="0"/>
        <w:ind w:left="0"/>
        <w:jc w:val="both"/>
      </w:pPr>
      <w:r>
        <w:rPr>
          <w:rFonts w:ascii="Times New Roman"/>
          <w:b w:val="false"/>
          <w:i w:val="false"/>
          <w:color w:val="000000"/>
          <w:sz w:val="28"/>
        </w:rPr>
        <w:t>
      12. Кедендік, оның ішінде қосымша және қайталама сараптама АСШ қабылдау кезіндегі кедендік сараптаманы жүргізуді қоспағанда, кедендік сарапшы (сарапшы) кедендік сараптама жүргізу үшін материалдар мен құжаттарды қабылдаған күнінен бастап жиырма жұмыс күнінен аспайтын мерзімде жүргізіледі.</w:t>
      </w:r>
    </w:p>
    <w:bookmarkEnd w:id="19"/>
    <w:p>
      <w:pPr>
        <w:spacing w:after="0"/>
        <w:ind w:left="0"/>
        <w:jc w:val="both"/>
      </w:pPr>
      <w:r>
        <w:rPr>
          <w:rFonts w:ascii="Times New Roman"/>
          <w:b w:val="false"/>
          <w:i w:val="false"/>
          <w:color w:val="000000"/>
          <w:sz w:val="28"/>
        </w:rPr>
        <w:t>
      АСШ қабылдау кезіндегі кедендік сараптама кедендік сарапшымен (сарапшымен) кедендік сараптама жүргізу үшін құжаттар мен материалдар қабылданған күннен бастап он жұмыс күні ішінде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24.01.2022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13. Кедендік сараптаманы Кодекстің </w:t>
      </w:r>
      <w:r>
        <w:rPr>
          <w:rFonts w:ascii="Times New Roman"/>
          <w:b w:val="false"/>
          <w:i w:val="false"/>
          <w:color w:val="000000"/>
          <w:sz w:val="28"/>
        </w:rPr>
        <w:t>46-бабында</w:t>
      </w:r>
      <w:r>
        <w:rPr>
          <w:rFonts w:ascii="Times New Roman"/>
          <w:b w:val="false"/>
          <w:i w:val="false"/>
          <w:color w:val="000000"/>
          <w:sz w:val="28"/>
        </w:rPr>
        <w:t xml:space="preserve"> көзделген мерзімдерден ұзағырақ мерзімдерде жүргізу жағдайлары осы Қағидалардың 3-параграфымен белгіленген.</w:t>
      </w:r>
    </w:p>
    <w:bookmarkEnd w:id="20"/>
    <w:bookmarkStart w:name="z23" w:id="21"/>
    <w:p>
      <w:pPr>
        <w:spacing w:after="0"/>
        <w:ind w:left="0"/>
        <w:jc w:val="both"/>
      </w:pPr>
      <w:r>
        <w:rPr>
          <w:rFonts w:ascii="Times New Roman"/>
          <w:b w:val="false"/>
          <w:i w:val="false"/>
          <w:color w:val="000000"/>
          <w:sz w:val="28"/>
        </w:rPr>
        <w:t>
      14. Кедендік сараптамаға келіп түскен құжаттар мен материалдар, бір жұмыс күні ішінде нақты кедендік сарапшыға (сарапшыға) не бірнеше кедендік сарапшыларға (сарапшыларға) беріледі.</w:t>
      </w:r>
    </w:p>
    <w:bookmarkEnd w:id="21"/>
    <w:bookmarkStart w:name="z24" w:id="22"/>
    <w:p>
      <w:pPr>
        <w:spacing w:after="0"/>
        <w:ind w:left="0"/>
        <w:jc w:val="left"/>
      </w:pPr>
      <w:r>
        <w:rPr>
          <w:rFonts w:ascii="Times New Roman"/>
          <w:b/>
          <w:i w:val="false"/>
          <w:color w:val="000000"/>
        </w:rPr>
        <w:t xml:space="preserve"> 3-параграф. Кедендік сараптаманы тоқтату тәртібі мен мерзімдері</w:t>
      </w:r>
    </w:p>
    <w:bookmarkEnd w:id="22"/>
    <w:bookmarkStart w:name="z25" w:id="23"/>
    <w:p>
      <w:pPr>
        <w:spacing w:after="0"/>
        <w:ind w:left="0"/>
        <w:jc w:val="both"/>
      </w:pPr>
      <w:r>
        <w:rPr>
          <w:rFonts w:ascii="Times New Roman"/>
          <w:b w:val="false"/>
          <w:i w:val="false"/>
          <w:color w:val="000000"/>
          <w:sz w:val="28"/>
        </w:rPr>
        <w:t>
      15. Кедендік сараптаманы ұзағырақ мерзімдерді жүргізу мынадай:</w:t>
      </w:r>
    </w:p>
    <w:bookmarkEnd w:id="23"/>
    <w:p>
      <w:pPr>
        <w:spacing w:after="0"/>
        <w:ind w:left="0"/>
        <w:jc w:val="both"/>
      </w:pPr>
      <w:r>
        <w:rPr>
          <w:rFonts w:ascii="Times New Roman"/>
          <w:b w:val="false"/>
          <w:i w:val="false"/>
          <w:color w:val="000000"/>
          <w:sz w:val="28"/>
        </w:rPr>
        <w:t>
      1) қаралатын объектілерге қатысты қосымша ақпаратқа сұрау салған;</w:t>
      </w:r>
    </w:p>
    <w:p>
      <w:pPr>
        <w:spacing w:after="0"/>
        <w:ind w:left="0"/>
        <w:jc w:val="both"/>
      </w:pPr>
      <w:r>
        <w:rPr>
          <w:rFonts w:ascii="Times New Roman"/>
          <w:b w:val="false"/>
          <w:i w:val="false"/>
          <w:color w:val="000000"/>
          <w:sz w:val="28"/>
        </w:rPr>
        <w:t>
      2) кедендік сараптаманы тағайындаған мемлекеттік кірістер органының лауазымды адамынан зерттеулер немесе сынақтар жүргізу барысында кедендік сараптамаға ұсынылған, кедендік сараптаманы тағайындаған мемлекеттік кірістер органына қайтарылуға жататын тауарларды, құжаттарды, сынамаларды немесе үлгілерді елеулі зақымдауға немесе жоюға жазбаша рұқсат алу қажет болған;</w:t>
      </w:r>
    </w:p>
    <w:p>
      <w:pPr>
        <w:spacing w:after="0"/>
        <w:ind w:left="0"/>
        <w:jc w:val="both"/>
      </w:pPr>
      <w:r>
        <w:rPr>
          <w:rFonts w:ascii="Times New Roman"/>
          <w:b w:val="false"/>
          <w:i w:val="false"/>
          <w:color w:val="000000"/>
          <w:sz w:val="28"/>
        </w:rPr>
        <w:t xml:space="preserve">
      3) уәкілетті мемлекеттік кірістер органы өзге уәкілетті сараптамалық ұйымдарға (сарапшыларға) жүгінген жағдайларда жүзеге асырылады. </w:t>
      </w:r>
    </w:p>
    <w:bookmarkStart w:name="z26" w:id="24"/>
    <w:p>
      <w:pPr>
        <w:spacing w:after="0"/>
        <w:ind w:left="0"/>
        <w:jc w:val="both"/>
      </w:pPr>
      <w:r>
        <w:rPr>
          <w:rFonts w:ascii="Times New Roman"/>
          <w:b w:val="false"/>
          <w:i w:val="false"/>
          <w:color w:val="000000"/>
          <w:sz w:val="28"/>
        </w:rPr>
        <w:t xml:space="preserve">
      16. Кедендік, оның ішінде қосымша және қайталама сараптама жүргізу мерзімі Кодекстің </w:t>
      </w:r>
      <w:r>
        <w:rPr>
          <w:rFonts w:ascii="Times New Roman"/>
          <w:b w:val="false"/>
          <w:i w:val="false"/>
          <w:color w:val="000000"/>
          <w:sz w:val="28"/>
        </w:rPr>
        <w:t>468-бабының</w:t>
      </w:r>
      <w:r>
        <w:rPr>
          <w:rFonts w:ascii="Times New Roman"/>
          <w:b w:val="false"/>
          <w:i w:val="false"/>
          <w:color w:val="000000"/>
          <w:sz w:val="28"/>
        </w:rPr>
        <w:t xml:space="preserve"> 2-тармағына сәйкес кедендік сараптамаға келіп түскен құжаттар мен материалдар тіркелген күнінен бастап үш жұмыс күні ішінде уәкілетті кеден органы басшысының немесе оны алмастыратын тұлғаның жазбаша рұқсатымен мынадай жағдайларда:</w:t>
      </w:r>
    </w:p>
    <w:bookmarkEnd w:id="24"/>
    <w:p>
      <w:pPr>
        <w:spacing w:after="0"/>
        <w:ind w:left="0"/>
        <w:jc w:val="both"/>
      </w:pPr>
      <w:r>
        <w:rPr>
          <w:rFonts w:ascii="Times New Roman"/>
          <w:b w:val="false"/>
          <w:i w:val="false"/>
          <w:color w:val="000000"/>
          <w:sz w:val="28"/>
        </w:rPr>
        <w:t>
      1) кедендік сарапшының (сарапшының) кедендік сараптаманы тағайындаған мемлекеттік кірістер органы алдында оған қосымша материалдарды, сондай-ақ сынамаларды және (немесе) үлгілерді беру туралы өтінішхаты болғанда.</w:t>
      </w:r>
    </w:p>
    <w:p>
      <w:pPr>
        <w:spacing w:after="0"/>
        <w:ind w:left="0"/>
        <w:jc w:val="both"/>
      </w:pPr>
      <w:r>
        <w:rPr>
          <w:rFonts w:ascii="Times New Roman"/>
          <w:b w:val="false"/>
          <w:i w:val="false"/>
          <w:color w:val="000000"/>
          <w:sz w:val="28"/>
        </w:rPr>
        <w:t>
      Кедендік сараптаманы жүргізу мерзімі қосымша материалдарды, құжаттарды, тауарлардың сынамаларын және (немесе) үлгілерін алғанға дейін тоқтатыла тұрады. Егер аталған материалдар кедендік сарапшыға күнтізбелік отыз күн ішінде берілмесе, онда бұл жағдайда кедендік сараптама жүргізуден дәлелді бас тарту ресімделеді;</w:t>
      </w:r>
    </w:p>
    <w:p>
      <w:pPr>
        <w:spacing w:after="0"/>
        <w:ind w:left="0"/>
        <w:jc w:val="both"/>
      </w:pPr>
      <w:r>
        <w:rPr>
          <w:rFonts w:ascii="Times New Roman"/>
          <w:b w:val="false"/>
          <w:i w:val="false"/>
          <w:color w:val="000000"/>
          <w:sz w:val="28"/>
        </w:rPr>
        <w:t>
      2) кедендік сараптаманы тағайындаған мемлекеттік кірістер органының лауазымды тұлғасынан зерттеулер немесе сынақтар жүргізу барысында кедендік сараптамаға ұсынылған, кедендік сараптаманы тағайындаған мемлекеттік кірістер органына қайтарылуға жататын тауарларды, құжаттарды, сынамаларды немесе үлгілерді елеулі зақымдауға немесе жоюға жазбаша рұқсат алу қажет болғанда.</w:t>
      </w:r>
    </w:p>
    <w:p>
      <w:pPr>
        <w:spacing w:after="0"/>
        <w:ind w:left="0"/>
        <w:jc w:val="both"/>
      </w:pPr>
      <w:r>
        <w:rPr>
          <w:rFonts w:ascii="Times New Roman"/>
          <w:b w:val="false"/>
          <w:i w:val="false"/>
          <w:color w:val="000000"/>
          <w:sz w:val="28"/>
        </w:rPr>
        <w:t>
      Уәкілетті кеден органы кедендік сараптама тоқтатылған күннен бастап бір жұмыс күні ішінде кедендік сараптаманы тағайындаған мемлекеттік кірістер органына, кедендік сараптамаға ұсынылған тауарларды, құжаттарды, сынамаларды немесе үлгілерді, зерттеулер немесе сынақтар жүргізу барысында елеулі зақымдауға немесе жоюға жазбаша рұқсат алу үшін сұранысты жолдайды.</w:t>
      </w:r>
    </w:p>
    <w:p>
      <w:pPr>
        <w:spacing w:after="0"/>
        <w:ind w:left="0"/>
        <w:jc w:val="both"/>
      </w:pPr>
      <w:r>
        <w:rPr>
          <w:rFonts w:ascii="Times New Roman"/>
          <w:b w:val="false"/>
          <w:i w:val="false"/>
          <w:color w:val="000000"/>
          <w:sz w:val="28"/>
        </w:rPr>
        <w:t>
      Кедендік сараптаманы тағайындаған мемлекеттік кірістер органының лауазымды тұлғасы кедендік сараптамаға ұсынылған тауарларды, құжаттарды, сынамаларды немесе үлгілерді, зерттеулер немесе сынақтар жүргізу барысында елеулі зақымдауға немесе жоюға сұранысты қабылдаған күннен бастап үш жұмыс күні ішінде уәкілетті кеден органына жауап жолдайды.</w:t>
      </w:r>
    </w:p>
    <w:p>
      <w:pPr>
        <w:spacing w:after="0"/>
        <w:ind w:left="0"/>
        <w:jc w:val="both"/>
      </w:pPr>
      <w:r>
        <w:rPr>
          <w:rFonts w:ascii="Times New Roman"/>
          <w:b w:val="false"/>
          <w:i w:val="false"/>
          <w:color w:val="000000"/>
          <w:sz w:val="28"/>
        </w:rPr>
        <w:t>
      Кедендік сараптаманы тағайындаған мемлекеттік кірістер органының лауазымды тұлғасы кедендік сараптамаға ұсынылған тауарларды, құжаттарды, сынамаларды немесе үлгілерді, зерттеу немесе сынақтар жүргізу барысында елеулі зақымдау немесе жоюдан бас тартқан жағдайда, уәкілетті кеден органымен бір жұмыс күні ішінде кедендік сараптаманы жүргізуден бас тарту ресімделеді;</w:t>
      </w:r>
    </w:p>
    <w:p>
      <w:pPr>
        <w:spacing w:after="0"/>
        <w:ind w:left="0"/>
        <w:jc w:val="both"/>
      </w:pPr>
      <w:r>
        <w:rPr>
          <w:rFonts w:ascii="Times New Roman"/>
          <w:b w:val="false"/>
          <w:i w:val="false"/>
          <w:color w:val="000000"/>
          <w:sz w:val="28"/>
        </w:rPr>
        <w:t>
      3) кедендік сараптама жүргізуге кіріскен кедендік сарапшы (сарапшы) дәлелді себеппен болмағанда (еңбекке уақытша жарамсыздық, іссапар).</w:t>
      </w:r>
    </w:p>
    <w:p>
      <w:pPr>
        <w:spacing w:after="0"/>
        <w:ind w:left="0"/>
        <w:jc w:val="both"/>
      </w:pPr>
      <w:r>
        <w:rPr>
          <w:rFonts w:ascii="Times New Roman"/>
          <w:b w:val="false"/>
          <w:i w:val="false"/>
          <w:color w:val="000000"/>
          <w:sz w:val="28"/>
        </w:rPr>
        <w:t>
      Кедендік сараптаманы жүргізу мерзімі кедендік сарапшы (сарапшы) болмаған кезде, күнтізбелік он күннен аспайтын мерзімге тоқтатыла тұрады. Кедендік сарапшы (сарапшы) күнтізбелік он күннен артық мерзімде болмаған кезде, кедендік сараптаманы жүргізу басқа кедендік сарапшыға (сарапшыға) тапсырылады;</w:t>
      </w:r>
    </w:p>
    <w:p>
      <w:pPr>
        <w:spacing w:after="0"/>
        <w:ind w:left="0"/>
        <w:jc w:val="both"/>
      </w:pPr>
      <w:r>
        <w:rPr>
          <w:rFonts w:ascii="Times New Roman"/>
          <w:b w:val="false"/>
          <w:i w:val="false"/>
          <w:color w:val="000000"/>
          <w:sz w:val="28"/>
        </w:rPr>
        <w:t>
      4) уәкілетті мемлекеттік кірістер органы өзге уәкілетті сараптамалық ұйымдарға (сарапшыларға) жүгінгенде;</w:t>
      </w:r>
    </w:p>
    <w:p>
      <w:pPr>
        <w:spacing w:after="0"/>
        <w:ind w:left="0"/>
        <w:jc w:val="both"/>
      </w:pPr>
      <w:r>
        <w:rPr>
          <w:rFonts w:ascii="Times New Roman"/>
          <w:b w:val="false"/>
          <w:i w:val="false"/>
          <w:color w:val="000000"/>
          <w:sz w:val="28"/>
        </w:rPr>
        <w:t>
      5) мемлекеттік кірістер органдарының лауазымды тұлғасы болып табылмайтын сарапшыны (маманды) кедендік сараптама жүргізу үшін тартқанда тоқтатыла тұрады.</w:t>
      </w:r>
    </w:p>
    <w:p>
      <w:pPr>
        <w:spacing w:after="0"/>
        <w:ind w:left="0"/>
        <w:jc w:val="both"/>
      </w:pPr>
      <w:r>
        <w:rPr>
          <w:rFonts w:ascii="Times New Roman"/>
          <w:b w:val="false"/>
          <w:i w:val="false"/>
          <w:color w:val="000000"/>
          <w:sz w:val="28"/>
        </w:rPr>
        <w:t>
      Осы тармақтың 4) және 5) тармақшаларында көзделген жағдайларда кедендік, оның ішінде қосымша және қайталама сараптаманы тоқтата тұру мерзімі жиырма жұмыс күнінен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24.01.2022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17. Уәкілетті кеден органы бір жұмыс күні ішінде, кедендік сараптаманы тағайындаған мемлекеттік кірістер органын кедендік сараптаманы тоқтата тұру туралы себептер мен негіздемелерді көрсете отырып, кедендік сараптаманы жүргізу мерзімінің тоқтатыла тұруы туралы хабардар етеді. </w:t>
      </w:r>
    </w:p>
    <w:bookmarkEnd w:id="25"/>
    <w:bookmarkStart w:name="z28" w:id="26"/>
    <w:p>
      <w:pPr>
        <w:spacing w:after="0"/>
        <w:ind w:left="0"/>
        <w:jc w:val="both"/>
      </w:pPr>
      <w:r>
        <w:rPr>
          <w:rFonts w:ascii="Times New Roman"/>
          <w:b w:val="false"/>
          <w:i w:val="false"/>
          <w:color w:val="000000"/>
          <w:sz w:val="28"/>
        </w:rPr>
        <w:t xml:space="preserve">
      18. Зерттеудің салыстыру (салыстырмалы) әдістерін қолдануды және әртүрлі ғылыми-техникалық құралдарды пайдалануды талап ететін, ұзақ уақытты алатын кедендік сараптаманың екі және одан көп объектілеріне зерттеу жүргізу кезінде кедендік сараптама мерзімі Кодекстің 468-бабының </w:t>
      </w:r>
      <w:r>
        <w:rPr>
          <w:rFonts w:ascii="Times New Roman"/>
          <w:b w:val="false"/>
          <w:i w:val="false"/>
          <w:color w:val="000000"/>
          <w:sz w:val="28"/>
        </w:rPr>
        <w:t>1-тармағына</w:t>
      </w:r>
      <w:r>
        <w:rPr>
          <w:rFonts w:ascii="Times New Roman"/>
          <w:b w:val="false"/>
          <w:i w:val="false"/>
          <w:color w:val="000000"/>
          <w:sz w:val="28"/>
        </w:rPr>
        <w:t xml:space="preserve"> сәйкес, егер кедендік сараптама нәтижелері алынғанға дейін тауарларды шығару жүзеге асырылмайтын болса, тауарларды уақытша сақтау мерзімінен аспайтын мерзімге осындай ұзарту мерзімінің себептері көрсетіліп, уәкілетті кеден органы басшысының немесе оны алмастыратын тұлғаның жазбаша рұқсатымен ұзартылады.</w:t>
      </w:r>
    </w:p>
    <w:bookmarkEnd w:id="26"/>
    <w:bookmarkStart w:name="z29" w:id="27"/>
    <w:p>
      <w:pPr>
        <w:spacing w:after="0"/>
        <w:ind w:left="0"/>
        <w:jc w:val="left"/>
      </w:pPr>
      <w:r>
        <w:rPr>
          <w:rFonts w:ascii="Times New Roman"/>
          <w:b/>
          <w:i w:val="false"/>
          <w:color w:val="000000"/>
        </w:rPr>
        <w:t xml:space="preserve"> 4-параграф. Кедендік сараптама нәтижелерін ресімдеу және жолдау</w:t>
      </w:r>
    </w:p>
    <w:bookmarkEnd w:id="27"/>
    <w:bookmarkStart w:name="z30" w:id="28"/>
    <w:p>
      <w:pPr>
        <w:spacing w:after="0"/>
        <w:ind w:left="0"/>
        <w:jc w:val="both"/>
      </w:pPr>
      <w:r>
        <w:rPr>
          <w:rFonts w:ascii="Times New Roman"/>
          <w:b w:val="false"/>
          <w:i w:val="false"/>
          <w:color w:val="000000"/>
          <w:sz w:val="28"/>
        </w:rPr>
        <w:t xml:space="preserve">
      19. Кедендік сараптама нәтижелері бойынша кедендік сарапшы (сарапшы) Кодекстің </w:t>
      </w:r>
      <w:r>
        <w:rPr>
          <w:rFonts w:ascii="Times New Roman"/>
          <w:b w:val="false"/>
          <w:i w:val="false"/>
          <w:color w:val="000000"/>
          <w:sz w:val="28"/>
        </w:rPr>
        <w:t>469-бабына</w:t>
      </w:r>
      <w:r>
        <w:rPr>
          <w:rFonts w:ascii="Times New Roman"/>
          <w:b w:val="false"/>
          <w:i w:val="false"/>
          <w:color w:val="000000"/>
          <w:sz w:val="28"/>
        </w:rPr>
        <w:t xml:space="preserve"> сәйкес Кедендік сарапшының (сарапшының) қорытындысын жасайды.</w:t>
      </w:r>
    </w:p>
    <w:bookmarkEnd w:id="28"/>
    <w:bookmarkStart w:name="z31" w:id="29"/>
    <w:p>
      <w:pPr>
        <w:spacing w:after="0"/>
        <w:ind w:left="0"/>
        <w:jc w:val="both"/>
      </w:pPr>
      <w:r>
        <w:rPr>
          <w:rFonts w:ascii="Times New Roman"/>
          <w:b w:val="false"/>
          <w:i w:val="false"/>
          <w:color w:val="000000"/>
          <w:sz w:val="28"/>
        </w:rPr>
        <w:t>
      20. Егер Кедендік сарапшының (сарапшының) қорытындысы: сынақ хаттамалары, зерттеу хаттамалары, фотокесте, ксерокөшірмелер, сызбалар, кестелер, сұлбалар, графиктер түріндегі, зерттеу және (немесе) сынақ барысын суреттейтін құрылғылар мен жабдықтардан басып шығарылған иллюстративті материалдар түріндегі материалдармен және құжаттармен қоса берілсе және алынған нәтижелері туралы мәліметтерді қамтитын болса, онда осындай материалдар мен құжаттар Кедендік сарапшының (сарапшының) қорытындысына қоса беріледі және оның құрамдас бөлігі болып табылады.</w:t>
      </w:r>
    </w:p>
    <w:bookmarkEnd w:id="29"/>
    <w:p>
      <w:pPr>
        <w:spacing w:after="0"/>
        <w:ind w:left="0"/>
        <w:jc w:val="both"/>
      </w:pPr>
      <w:r>
        <w:rPr>
          <w:rFonts w:ascii="Times New Roman"/>
          <w:b w:val="false"/>
          <w:i w:val="false"/>
          <w:color w:val="000000"/>
          <w:sz w:val="28"/>
        </w:rPr>
        <w:t>
      Жоғарыда көрсетілген материалдар мен құжаттарға кедендік сарапшының (сарапшының) қолы қойылады және уәкілетті кеден органының мөрімен немесе кедендік сарапшының (сарапшының) жеке мөрімен (ол болған кезде) куәландырылады.</w:t>
      </w:r>
    </w:p>
    <w:bookmarkStart w:name="z32" w:id="30"/>
    <w:p>
      <w:pPr>
        <w:spacing w:after="0"/>
        <w:ind w:left="0"/>
        <w:jc w:val="both"/>
      </w:pPr>
      <w:r>
        <w:rPr>
          <w:rFonts w:ascii="Times New Roman"/>
          <w:b w:val="false"/>
          <w:i w:val="false"/>
          <w:color w:val="000000"/>
          <w:sz w:val="28"/>
        </w:rPr>
        <w:t>
      21. Кедендік сарапшының (сарапшының) шешуі үшін қойылған жекелеген сұрақтарға жауап беру мүмкін болмаған жағдайда, кедендік сарапшы (сарапшы) бұл туралы үш жұмыс күні ішінде кедендік сараптаманы тағайындаған мемлекеттік кірістер органын жауап беру мүмкіндігінің болмау себептерін көрсете отырып, уәкілетті мемлекеттік кірістер органының одан әрі сараптамалық қызметті жүзеге асыратын басқа да тәуелсіз ұйымдарға жүгінуі үшін хабардар етеді.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22.10.2018 </w:t>
      </w:r>
      <w:r>
        <w:rPr>
          <w:rFonts w:ascii="Times New Roman"/>
          <w:b w:val="false"/>
          <w:i w:val="false"/>
          <w:color w:val="000000"/>
          <w:sz w:val="28"/>
        </w:rPr>
        <w:t>№ 929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22. Уәкілетті кеден органы қажет болған жағдайда, оның алдында қойылған мәселелер оның құзыретінен тыс болған не оның зерттеулерді және (немесе) сынақтарды жүргізу үшін қажетті жабдықтары мен аспаптары болмаған жағдайда, оған келіп түскен Шешімді, құжаттарды, материалдарды және кедендік сараптама объектілерін бір жұмыс күні ішінде уәкілетті мемлекеттік кірістер органының басқа бөлімшесіне қайта жолдайды.</w:t>
      </w:r>
    </w:p>
    <w:bookmarkEnd w:id="31"/>
    <w:bookmarkStart w:name="z34" w:id="32"/>
    <w:p>
      <w:pPr>
        <w:spacing w:after="0"/>
        <w:ind w:left="0"/>
        <w:jc w:val="both"/>
      </w:pPr>
      <w:r>
        <w:rPr>
          <w:rFonts w:ascii="Times New Roman"/>
          <w:b w:val="false"/>
          <w:i w:val="false"/>
          <w:color w:val="000000"/>
          <w:sz w:val="28"/>
        </w:rPr>
        <w:t>
      23. Уәкілетті кеден органы бір жұмыс күнінің ішінде кедендік сараптаманы тағайындаған мемлекеттік кірістер органына құжаттардың, материалдардың және кедендік сараптама объектілерінің қайта жолданғаны туралы хабарлайды.</w:t>
      </w:r>
    </w:p>
    <w:bookmarkEnd w:id="32"/>
    <w:p>
      <w:pPr>
        <w:spacing w:after="0"/>
        <w:ind w:left="0"/>
        <w:jc w:val="both"/>
      </w:pPr>
      <w:r>
        <w:rPr>
          <w:rFonts w:ascii="Times New Roman"/>
          <w:b w:val="false"/>
          <w:i w:val="false"/>
          <w:color w:val="000000"/>
          <w:sz w:val="28"/>
        </w:rPr>
        <w:t>
      Жоғарыда көрсетілген қайта жолдау бойынша кедендік сараптаманы жүргізу мерзімі, олар қайта жолданған уәкілетті мемлекеттік кірістер органының кедендік сарапшысы құжаттарды, материалдарды және кедендік сараптама объектілерін алған сәтінен бастап есептелінеді</w:t>
      </w:r>
    </w:p>
    <w:bookmarkStart w:name="z35" w:id="33"/>
    <w:p>
      <w:pPr>
        <w:spacing w:after="0"/>
        <w:ind w:left="0"/>
        <w:jc w:val="both"/>
      </w:pPr>
      <w:r>
        <w:rPr>
          <w:rFonts w:ascii="Times New Roman"/>
          <w:b w:val="false"/>
          <w:i w:val="false"/>
          <w:color w:val="000000"/>
          <w:sz w:val="28"/>
        </w:rPr>
        <w:t>
      24. Кедендік сараптаманы жасаған кедендік сарапшы (сарапшы) жеке өзі барлық қайтаруға жататын кедендік сараптама объектілерін буып-түйеді. Орама олардың сақталуын қамтамасыз етуі, оны зақымдамай ішіндегіге қол жеткізуді болдырмауы, қажетті түсіндірме жазбалардың және кедендік сарапшының қолы болуы тиіс. Орама уәкілетті мемлекеттік кірістер органының мөр бедерімен, кедендік сарапшының жеке мөрімен (ол болған кезде) мөрленеді. Материалдар, құжаттар мен оралған және мөрленген кедендік сараптама объектілері кедендік сараптаманы тағайындаған мемлекеттік кірістер органына пошта байланысымен, арнайы байланыспен жөнелтіледі немесе қолма-қол жеткізіледі.</w:t>
      </w:r>
    </w:p>
    <w:bookmarkEnd w:id="33"/>
    <w:bookmarkStart w:name="z36" w:id="34"/>
    <w:p>
      <w:pPr>
        <w:spacing w:after="0"/>
        <w:ind w:left="0"/>
        <w:jc w:val="both"/>
      </w:pPr>
      <w:r>
        <w:rPr>
          <w:rFonts w:ascii="Times New Roman"/>
          <w:b w:val="false"/>
          <w:i w:val="false"/>
          <w:color w:val="000000"/>
          <w:sz w:val="28"/>
        </w:rPr>
        <w:t>
      25. Егер Кедендік сарапшының (сарапшының) қорытындысы және объектілер ілеспе хатпен бірге кедендік сараптаманы тағайындаған мемлекеттік кірістер органының лауазымды тұлғасына қолма-қол берілсе, онда тауарлардың сынамалары мен үлгілерін тіркеу журналына тиісті жазба енгізіледі, Кедендік сарапшының қорытындысын және объектілерін алғандығы туралы қолхат алушымен ілеспе хаттың екінші данасында орындалады және алынған материалдардың ілеспе хатта көрсетілген тізбеге сәйкестігі, алушының лауазымы, тегі, аты және әкесінің аты (ол болған кезде), алған күні және қолы туралы мәліметтерді қамтуы тиіс.</w:t>
      </w:r>
    </w:p>
    <w:bookmarkEnd w:id="34"/>
    <w:bookmarkStart w:name="z37" w:id="35"/>
    <w:p>
      <w:pPr>
        <w:spacing w:after="0"/>
        <w:ind w:left="0"/>
        <w:jc w:val="both"/>
      </w:pPr>
      <w:r>
        <w:rPr>
          <w:rFonts w:ascii="Times New Roman"/>
          <w:b w:val="false"/>
          <w:i w:val="false"/>
          <w:color w:val="000000"/>
          <w:sz w:val="28"/>
        </w:rPr>
        <w:t>
      26. Кедендік сараптаманы орындалғаннан кейін, материалдар, құжаттар және (немесе) кедендік сараптама объектілері почта байланысымен жолдануы мүмкін болмаса, уәкілетті кеден органының басшысы немесе оны алмастыратын тұлға кедендік сараптаманы тағайындаған мемлекеттік кірістер органын бұл туралы хабардар етеді.</w:t>
      </w:r>
    </w:p>
    <w:bookmarkEnd w:id="35"/>
    <w:bookmarkStart w:name="z38" w:id="36"/>
    <w:p>
      <w:pPr>
        <w:spacing w:after="0"/>
        <w:ind w:left="0"/>
        <w:jc w:val="left"/>
      </w:pPr>
      <w:r>
        <w:rPr>
          <w:rFonts w:ascii="Times New Roman"/>
          <w:b/>
          <w:i w:val="false"/>
          <w:color w:val="000000"/>
        </w:rPr>
        <w:t xml:space="preserve"> 5-параграф. Қосымша кедендік сараптамалар өндірісін ұйымдастыру</w:t>
      </w:r>
    </w:p>
    <w:bookmarkEnd w:id="36"/>
    <w:bookmarkStart w:name="z39" w:id="37"/>
    <w:p>
      <w:pPr>
        <w:spacing w:after="0"/>
        <w:ind w:left="0"/>
        <w:jc w:val="both"/>
      </w:pPr>
      <w:r>
        <w:rPr>
          <w:rFonts w:ascii="Times New Roman"/>
          <w:b w:val="false"/>
          <w:i w:val="false"/>
          <w:color w:val="000000"/>
          <w:sz w:val="28"/>
        </w:rPr>
        <w:t xml:space="preserve">
      27. Қосымша кедендік сараптама Кодекстің </w:t>
      </w:r>
      <w:r>
        <w:rPr>
          <w:rFonts w:ascii="Times New Roman"/>
          <w:b w:val="false"/>
          <w:i w:val="false"/>
          <w:color w:val="000000"/>
          <w:sz w:val="28"/>
        </w:rPr>
        <w:t>470-бабына</w:t>
      </w:r>
      <w:r>
        <w:rPr>
          <w:rFonts w:ascii="Times New Roman"/>
          <w:b w:val="false"/>
          <w:i w:val="false"/>
          <w:color w:val="000000"/>
          <w:sz w:val="28"/>
        </w:rPr>
        <w:t xml:space="preserve"> сәйкес тағайындалады және Кодекстің </w:t>
      </w:r>
      <w:r>
        <w:rPr>
          <w:rFonts w:ascii="Times New Roman"/>
          <w:b w:val="false"/>
          <w:i w:val="false"/>
          <w:color w:val="000000"/>
          <w:sz w:val="28"/>
        </w:rPr>
        <w:t>468-бабындағы</w:t>
      </w:r>
      <w:r>
        <w:rPr>
          <w:rFonts w:ascii="Times New Roman"/>
          <w:b w:val="false"/>
          <w:i w:val="false"/>
          <w:color w:val="000000"/>
          <w:sz w:val="28"/>
        </w:rPr>
        <w:t xml:space="preserve"> көрсетілген мерзімінде жүргізіледі.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министрінің 22.10.2018 </w:t>
      </w:r>
      <w:r>
        <w:rPr>
          <w:rFonts w:ascii="Times New Roman"/>
          <w:b w:val="false"/>
          <w:i w:val="false"/>
          <w:color w:val="000000"/>
          <w:sz w:val="28"/>
        </w:rPr>
        <w:t>№ 929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28. Қосымша кедендік сараптаманы тағайындау туралы шешімде жаңадан ашылған мән-жайлар көрсетілуі тиіс.</w:t>
      </w:r>
    </w:p>
    <w:bookmarkEnd w:id="38"/>
    <w:bookmarkStart w:name="z41" w:id="39"/>
    <w:p>
      <w:pPr>
        <w:spacing w:after="0"/>
        <w:ind w:left="0"/>
        <w:jc w:val="both"/>
      </w:pPr>
      <w:r>
        <w:rPr>
          <w:rFonts w:ascii="Times New Roman"/>
          <w:b w:val="false"/>
          <w:i w:val="false"/>
          <w:color w:val="000000"/>
          <w:sz w:val="28"/>
        </w:rPr>
        <w:t>
      29. Қосымша кедендік сараптаманы жүргізу орны уәкілетті кеден органының басшысымен немесе оны алмастыратын тұлғамен айқындалады.</w:t>
      </w:r>
    </w:p>
    <w:bookmarkEnd w:id="39"/>
    <w:bookmarkStart w:name="z42" w:id="40"/>
    <w:p>
      <w:pPr>
        <w:spacing w:after="0"/>
        <w:ind w:left="0"/>
        <w:jc w:val="both"/>
      </w:pPr>
      <w:r>
        <w:rPr>
          <w:rFonts w:ascii="Times New Roman"/>
          <w:b w:val="false"/>
          <w:i w:val="false"/>
          <w:color w:val="000000"/>
          <w:sz w:val="28"/>
        </w:rPr>
        <w:t>
      30. Қосымша кедендік сараптаманы жүргізу өндірісі бастапқы кедендік сараптама жүргізген кедендік сарапшыға немесе басқа кедендік сарапшыға тапсырылады.</w:t>
      </w:r>
    </w:p>
    <w:bookmarkEnd w:id="40"/>
    <w:bookmarkStart w:name="z43" w:id="41"/>
    <w:p>
      <w:pPr>
        <w:spacing w:after="0"/>
        <w:ind w:left="0"/>
        <w:jc w:val="both"/>
      </w:pPr>
      <w:r>
        <w:rPr>
          <w:rFonts w:ascii="Times New Roman"/>
          <w:b w:val="false"/>
          <w:i w:val="false"/>
          <w:color w:val="000000"/>
          <w:sz w:val="28"/>
        </w:rPr>
        <w:t>
      31. Қосымша кедендік сараптаманы тағайындау кезінде кедендік сарапшыға (сарапшыға) бастапқы кедендік сараптаманың нәтижелері ұсынылады.</w:t>
      </w:r>
    </w:p>
    <w:bookmarkEnd w:id="41"/>
    <w:bookmarkStart w:name="z44" w:id="42"/>
    <w:p>
      <w:pPr>
        <w:spacing w:after="0"/>
        <w:ind w:left="0"/>
        <w:jc w:val="both"/>
      </w:pPr>
      <w:r>
        <w:rPr>
          <w:rFonts w:ascii="Times New Roman"/>
          <w:b w:val="false"/>
          <w:i w:val="false"/>
          <w:color w:val="000000"/>
          <w:sz w:val="28"/>
        </w:rPr>
        <w:t>
      32. Кедендік сарапшының (сарапшының) қосымша кедендік сараптама қорытындысында:</w:t>
      </w:r>
    </w:p>
    <w:bookmarkEnd w:id="42"/>
    <w:p>
      <w:pPr>
        <w:spacing w:after="0"/>
        <w:ind w:left="0"/>
        <w:jc w:val="both"/>
      </w:pPr>
      <w:r>
        <w:rPr>
          <w:rFonts w:ascii="Times New Roman"/>
          <w:b w:val="false"/>
          <w:i w:val="false"/>
          <w:color w:val="000000"/>
          <w:sz w:val="28"/>
        </w:rPr>
        <w:t xml:space="preserve">
      уәкілетті кеден органының атауы; </w:t>
      </w:r>
    </w:p>
    <w:p>
      <w:pPr>
        <w:spacing w:after="0"/>
        <w:ind w:left="0"/>
        <w:jc w:val="both"/>
      </w:pPr>
      <w:r>
        <w:rPr>
          <w:rFonts w:ascii="Times New Roman"/>
          <w:b w:val="false"/>
          <w:i w:val="false"/>
          <w:color w:val="000000"/>
          <w:sz w:val="28"/>
        </w:rPr>
        <w:t>
      қосымша кедендік сараптаманы жүргізу орны, басталу және аяқталу күні;</w:t>
      </w:r>
    </w:p>
    <w:p>
      <w:pPr>
        <w:spacing w:after="0"/>
        <w:ind w:left="0"/>
        <w:jc w:val="both"/>
      </w:pPr>
      <w:r>
        <w:rPr>
          <w:rFonts w:ascii="Times New Roman"/>
          <w:b w:val="false"/>
          <w:i w:val="false"/>
          <w:color w:val="000000"/>
          <w:sz w:val="28"/>
        </w:rPr>
        <w:t>
      бастапқы кедендік сараптама нәтижесі бойынша жаңадан ашылған мән-жайларды көрсете отырып, қосымша кедендік сараптаманы тағайындауға негіздер;</w:t>
      </w:r>
    </w:p>
    <w:p>
      <w:pPr>
        <w:spacing w:after="0"/>
        <w:ind w:left="0"/>
        <w:jc w:val="both"/>
      </w:pPr>
      <w:r>
        <w:rPr>
          <w:rFonts w:ascii="Times New Roman"/>
          <w:b w:val="false"/>
          <w:i w:val="false"/>
          <w:color w:val="000000"/>
          <w:sz w:val="28"/>
        </w:rPr>
        <w:t>
      бастапқы кедендік сараптама туралы мәліметтер;</w:t>
      </w:r>
    </w:p>
    <w:p>
      <w:pPr>
        <w:spacing w:after="0"/>
        <w:ind w:left="0"/>
        <w:jc w:val="both"/>
      </w:pPr>
      <w:r>
        <w:rPr>
          <w:rFonts w:ascii="Times New Roman"/>
          <w:b w:val="false"/>
          <w:i w:val="false"/>
          <w:color w:val="000000"/>
          <w:sz w:val="28"/>
        </w:rPr>
        <w:t xml:space="preserve">
      қосымша кедендік сараптаманы жүргізген кедендік сарапшының (сарапшының) тегі, аты және әкесінің аты (ол болған кезде), оның біліктілігі; </w:t>
      </w:r>
    </w:p>
    <w:p>
      <w:pPr>
        <w:spacing w:after="0"/>
        <w:ind w:left="0"/>
        <w:jc w:val="both"/>
      </w:pPr>
      <w:r>
        <w:rPr>
          <w:rFonts w:ascii="Times New Roman"/>
          <w:b w:val="false"/>
          <w:i w:val="false"/>
          <w:color w:val="000000"/>
          <w:sz w:val="28"/>
        </w:rPr>
        <w:t xml:space="preserve">
      қосымша кедендік сараптаманы жүргізу кезінде қасақана жалған Кедендік сарапшы (сарапшы) қорытындысын бергені үшін әкімшілік жауапкершілік туралы ескертілгені туралы кедендік сарапшының (сарапшының) қолымен куәландырылған белгі; </w:t>
      </w:r>
    </w:p>
    <w:p>
      <w:pPr>
        <w:spacing w:after="0"/>
        <w:ind w:left="0"/>
        <w:jc w:val="both"/>
      </w:pPr>
      <w:r>
        <w:rPr>
          <w:rFonts w:ascii="Times New Roman"/>
          <w:b w:val="false"/>
          <w:i w:val="false"/>
          <w:color w:val="000000"/>
          <w:sz w:val="28"/>
        </w:rPr>
        <w:t xml:space="preserve">
      кедендік сарапшының (сарапшының) алдына қойылған мәселелер; </w:t>
      </w:r>
    </w:p>
    <w:p>
      <w:pPr>
        <w:spacing w:after="0"/>
        <w:ind w:left="0"/>
        <w:jc w:val="both"/>
      </w:pPr>
      <w:r>
        <w:rPr>
          <w:rFonts w:ascii="Times New Roman"/>
          <w:b w:val="false"/>
          <w:i w:val="false"/>
          <w:color w:val="000000"/>
          <w:sz w:val="28"/>
        </w:rPr>
        <w:t xml:space="preserve">
      қосымша кедендік сараптаманы жүргізу үшін кедендік сарапшыға (сарапшыға) ұсынылған құжаттардың, материалдардың, тауарлардың сынамалары мен үлгілерінің, алынған құжаттардың немесе оларды сәйкестендіру құралдарының тізбесі; </w:t>
      </w:r>
    </w:p>
    <w:p>
      <w:pPr>
        <w:spacing w:after="0"/>
        <w:ind w:left="0"/>
        <w:jc w:val="both"/>
      </w:pPr>
      <w:r>
        <w:rPr>
          <w:rFonts w:ascii="Times New Roman"/>
          <w:b w:val="false"/>
          <w:i w:val="false"/>
          <w:color w:val="000000"/>
          <w:sz w:val="28"/>
        </w:rPr>
        <w:t>
      қолданылған әдістерді көрсете отырып, зерттеулердің мазмұны мен нәтижелері, қойылған мәселелер бойынша пікірлер және олардың негіздемесі көрсетіледі.</w:t>
      </w:r>
    </w:p>
    <w:bookmarkStart w:name="z45" w:id="43"/>
    <w:p>
      <w:pPr>
        <w:spacing w:after="0"/>
        <w:ind w:left="0"/>
        <w:jc w:val="left"/>
      </w:pPr>
      <w:r>
        <w:rPr>
          <w:rFonts w:ascii="Times New Roman"/>
          <w:b/>
          <w:i w:val="false"/>
          <w:color w:val="000000"/>
        </w:rPr>
        <w:t xml:space="preserve"> 6-параграф. Қайталама кедендік сараптамаларды жүргізуді ұйымдастыру</w:t>
      </w:r>
    </w:p>
    <w:bookmarkEnd w:id="43"/>
    <w:bookmarkStart w:name="z46" w:id="44"/>
    <w:p>
      <w:pPr>
        <w:spacing w:after="0"/>
        <w:ind w:left="0"/>
        <w:jc w:val="both"/>
      </w:pPr>
      <w:r>
        <w:rPr>
          <w:rFonts w:ascii="Times New Roman"/>
          <w:b w:val="false"/>
          <w:i w:val="false"/>
          <w:color w:val="000000"/>
          <w:sz w:val="28"/>
        </w:rPr>
        <w:t xml:space="preserve">
      33. Қайталама кедендік сараптама Кодекстің </w:t>
      </w:r>
      <w:r>
        <w:rPr>
          <w:rFonts w:ascii="Times New Roman"/>
          <w:b w:val="false"/>
          <w:i w:val="false"/>
          <w:color w:val="000000"/>
          <w:sz w:val="28"/>
        </w:rPr>
        <w:t>470-бабына</w:t>
      </w:r>
      <w:r>
        <w:rPr>
          <w:rFonts w:ascii="Times New Roman"/>
          <w:b w:val="false"/>
          <w:i w:val="false"/>
          <w:color w:val="000000"/>
          <w:sz w:val="28"/>
        </w:rPr>
        <w:t xml:space="preserve"> сәйкес тағайындалады және Кодекстің </w:t>
      </w:r>
      <w:r>
        <w:rPr>
          <w:rFonts w:ascii="Times New Roman"/>
          <w:b w:val="false"/>
          <w:i w:val="false"/>
          <w:color w:val="000000"/>
          <w:sz w:val="28"/>
        </w:rPr>
        <w:t>468-бабындағы</w:t>
      </w:r>
      <w:r>
        <w:rPr>
          <w:rFonts w:ascii="Times New Roman"/>
          <w:b w:val="false"/>
          <w:i w:val="false"/>
          <w:color w:val="000000"/>
          <w:sz w:val="28"/>
        </w:rPr>
        <w:t xml:space="preserve"> көрсетілген мерзімінде жүргізіледі.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Қаржы министрінің 22.10.2018 </w:t>
      </w:r>
      <w:r>
        <w:rPr>
          <w:rFonts w:ascii="Times New Roman"/>
          <w:b w:val="false"/>
          <w:i w:val="false"/>
          <w:color w:val="000000"/>
          <w:sz w:val="28"/>
        </w:rPr>
        <w:t>№ 929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34. Қайталама кедендік сараптаманы жүргізу орны уәкілетті кеден органының басшысымен немесе оны алмастыратын тұлғамен айқындалады.</w:t>
      </w:r>
    </w:p>
    <w:bookmarkEnd w:id="45"/>
    <w:bookmarkStart w:name="z48" w:id="46"/>
    <w:p>
      <w:pPr>
        <w:spacing w:after="0"/>
        <w:ind w:left="0"/>
        <w:jc w:val="both"/>
      </w:pPr>
      <w:r>
        <w:rPr>
          <w:rFonts w:ascii="Times New Roman"/>
          <w:b w:val="false"/>
          <w:i w:val="false"/>
          <w:color w:val="000000"/>
          <w:sz w:val="28"/>
        </w:rPr>
        <w:t>
      35. Қайталама кедендік сараптама, кедендік сараптаманы жүргізген кедендік сарапшыны (сарапшыны) қоспағанда, екі және одан көп кедендік сарапшылардан (сарапшылардан) тұратын комиссияға тапсырылады.</w:t>
      </w:r>
    </w:p>
    <w:bookmarkEnd w:id="46"/>
    <w:p>
      <w:pPr>
        <w:spacing w:after="0"/>
        <w:ind w:left="0"/>
        <w:jc w:val="both"/>
      </w:pPr>
      <w:r>
        <w:rPr>
          <w:rFonts w:ascii="Times New Roman"/>
          <w:b w:val="false"/>
          <w:i w:val="false"/>
          <w:color w:val="000000"/>
          <w:sz w:val="28"/>
        </w:rPr>
        <w:t>
      Қайталама кедендік сараптама жүргізу үшін комиссияның құрамына осындай сараптамаларды жүргізуде тәжірибесі бар бір мамандықтың сарапшылары кіреді.</w:t>
      </w:r>
    </w:p>
    <w:p>
      <w:pPr>
        <w:spacing w:after="0"/>
        <w:ind w:left="0"/>
        <w:jc w:val="both"/>
      </w:pPr>
      <w:r>
        <w:rPr>
          <w:rFonts w:ascii="Times New Roman"/>
          <w:b w:val="false"/>
          <w:i w:val="false"/>
          <w:color w:val="000000"/>
          <w:sz w:val="28"/>
        </w:rPr>
        <w:t>
      Кедендік сарапшылар (сарапшылар) арасында кедендік сараптама нәтижелері әртүрлі болған кезде, олардың әрқайсысы немесе сарапшылардың бір бөлігі кедендік сарапшының (сарапшының) жеке қорытындысын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Қаржы министрінің 24.01.2022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36. Кедендік сараптама жүргізген кедендік сарапшылар (сарапшылар) қайталама кедендік сараптаманы жүргізу кезінде оған қатыса алады және комиссияға қажетті түсіндірме бере алады.</w:t>
      </w:r>
    </w:p>
    <w:bookmarkEnd w:id="47"/>
    <w:bookmarkStart w:name="z50" w:id="48"/>
    <w:p>
      <w:pPr>
        <w:spacing w:after="0"/>
        <w:ind w:left="0"/>
        <w:jc w:val="both"/>
      </w:pPr>
      <w:r>
        <w:rPr>
          <w:rFonts w:ascii="Times New Roman"/>
          <w:b w:val="false"/>
          <w:i w:val="false"/>
          <w:color w:val="000000"/>
          <w:sz w:val="28"/>
        </w:rPr>
        <w:t>
      37. Қайталама кедендік сараптаманы тағайындау кезінде кедендік сарапшылар (сарапшылар) комиссиясына бұрын жүргізілген кедендік сараптамалардың нәтижелері ұсынылады.</w:t>
      </w:r>
    </w:p>
    <w:bookmarkEnd w:id="48"/>
    <w:bookmarkStart w:name="z51" w:id="49"/>
    <w:p>
      <w:pPr>
        <w:spacing w:after="0"/>
        <w:ind w:left="0"/>
        <w:jc w:val="both"/>
      </w:pPr>
      <w:r>
        <w:rPr>
          <w:rFonts w:ascii="Times New Roman"/>
          <w:b w:val="false"/>
          <w:i w:val="false"/>
          <w:color w:val="000000"/>
          <w:sz w:val="28"/>
        </w:rPr>
        <w:t>
      38. Кедендік сарапшының (сарапшының) қайталама қайта жүргізілген Кедендік сараптама қорытындысында:</w:t>
      </w:r>
    </w:p>
    <w:bookmarkEnd w:id="49"/>
    <w:p>
      <w:pPr>
        <w:spacing w:after="0"/>
        <w:ind w:left="0"/>
        <w:jc w:val="both"/>
      </w:pPr>
      <w:r>
        <w:rPr>
          <w:rFonts w:ascii="Times New Roman"/>
          <w:b w:val="false"/>
          <w:i w:val="false"/>
          <w:color w:val="000000"/>
          <w:sz w:val="28"/>
        </w:rPr>
        <w:t>
      уәкілетті мемлекеттік кірістер органының атауы;</w:t>
      </w:r>
    </w:p>
    <w:p>
      <w:pPr>
        <w:spacing w:after="0"/>
        <w:ind w:left="0"/>
        <w:jc w:val="both"/>
      </w:pPr>
      <w:r>
        <w:rPr>
          <w:rFonts w:ascii="Times New Roman"/>
          <w:b w:val="false"/>
          <w:i w:val="false"/>
          <w:color w:val="000000"/>
          <w:sz w:val="28"/>
        </w:rPr>
        <w:t>
      кедендік сараптаманы қайта жүргізу орны, басталу және аяқталу күні;</w:t>
      </w:r>
    </w:p>
    <w:p>
      <w:pPr>
        <w:spacing w:after="0"/>
        <w:ind w:left="0"/>
        <w:jc w:val="both"/>
      </w:pPr>
      <w:r>
        <w:rPr>
          <w:rFonts w:ascii="Times New Roman"/>
          <w:b w:val="false"/>
          <w:i w:val="false"/>
          <w:color w:val="000000"/>
          <w:sz w:val="28"/>
        </w:rPr>
        <w:t>
      кедендік сараптаманы қайта тағайындау негізі;</w:t>
      </w:r>
    </w:p>
    <w:p>
      <w:pPr>
        <w:spacing w:after="0"/>
        <w:ind w:left="0"/>
        <w:jc w:val="both"/>
      </w:pPr>
      <w:r>
        <w:rPr>
          <w:rFonts w:ascii="Times New Roman"/>
          <w:b w:val="false"/>
          <w:i w:val="false"/>
          <w:color w:val="000000"/>
          <w:sz w:val="28"/>
        </w:rPr>
        <w:t>
      бастапқы және (немесе) қосымша кедендік сараптамалар туралы мәліметтер;</w:t>
      </w:r>
    </w:p>
    <w:p>
      <w:pPr>
        <w:spacing w:after="0"/>
        <w:ind w:left="0"/>
        <w:jc w:val="both"/>
      </w:pPr>
      <w:r>
        <w:rPr>
          <w:rFonts w:ascii="Times New Roman"/>
          <w:b w:val="false"/>
          <w:i w:val="false"/>
          <w:color w:val="000000"/>
          <w:sz w:val="28"/>
        </w:rPr>
        <w:t xml:space="preserve">
      кедендік сараптаманы қайта жүргізген кедендік сарапшылардың (сарапшылардың) тегі, аты және әкесінің аты (ол болған кезде), олардың біліктілігі; </w:t>
      </w:r>
    </w:p>
    <w:p>
      <w:pPr>
        <w:spacing w:after="0"/>
        <w:ind w:left="0"/>
        <w:jc w:val="both"/>
      </w:pPr>
      <w:r>
        <w:rPr>
          <w:rFonts w:ascii="Times New Roman"/>
          <w:b w:val="false"/>
          <w:i w:val="false"/>
          <w:color w:val="000000"/>
          <w:sz w:val="28"/>
        </w:rPr>
        <w:t xml:space="preserve">
      кедендік сараптаманы қайта жүргізу кезінде қасақана жалған Қорытынды бергені үшін әкімшілік жауапкершілік жөнінде ескертілгені туралы кедендік сарапшылардың (сарапшылардың) қолдарымен куәландырылған белгі; </w:t>
      </w:r>
    </w:p>
    <w:p>
      <w:pPr>
        <w:spacing w:after="0"/>
        <w:ind w:left="0"/>
        <w:jc w:val="both"/>
      </w:pPr>
      <w:r>
        <w:rPr>
          <w:rFonts w:ascii="Times New Roman"/>
          <w:b w:val="false"/>
          <w:i w:val="false"/>
          <w:color w:val="000000"/>
          <w:sz w:val="28"/>
        </w:rPr>
        <w:t xml:space="preserve">
      кедендік сарапшының (сарапшының) алдына қойылған мәселелер; </w:t>
      </w:r>
    </w:p>
    <w:p>
      <w:pPr>
        <w:spacing w:after="0"/>
        <w:ind w:left="0"/>
        <w:jc w:val="both"/>
      </w:pPr>
      <w:r>
        <w:rPr>
          <w:rFonts w:ascii="Times New Roman"/>
          <w:b w:val="false"/>
          <w:i w:val="false"/>
          <w:color w:val="000000"/>
          <w:sz w:val="28"/>
        </w:rPr>
        <w:t xml:space="preserve">
      қайталама кедендік сараптаманы жүргізу үшін кедендік сарапшыға (сарапшыға) ұсынылған құжаттардың, материалдардың, тауарлардың сынамалары мен үлгілерінің, алынған құжаттардың немесе оларды сәйкестендіру құралдарының тізбесі; </w:t>
      </w:r>
    </w:p>
    <w:p>
      <w:pPr>
        <w:spacing w:after="0"/>
        <w:ind w:left="0"/>
        <w:jc w:val="both"/>
      </w:pPr>
      <w:r>
        <w:rPr>
          <w:rFonts w:ascii="Times New Roman"/>
          <w:b w:val="false"/>
          <w:i w:val="false"/>
          <w:color w:val="000000"/>
          <w:sz w:val="28"/>
        </w:rPr>
        <w:t>
      қолданылған әдістерді көрсете отырып, зерттеулердің мазмұны мен нәтижелері, қайталама кедендік сараптама зерттеулерінің нәтижелерін бастапқы және (немесе) қосымша кедендік сараптама нәтижелерімен салыстырғандағы баға, қойылған мәселелер бойынша пікірлер және олардың негіздемесі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228 бұйрығына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53" w:id="50"/>
    <w:p>
      <w:pPr>
        <w:spacing w:after="0"/>
        <w:ind w:left="0"/>
        <w:jc w:val="left"/>
      </w:pPr>
      <w:r>
        <w:rPr>
          <w:rFonts w:ascii="Times New Roman"/>
          <w:b/>
          <w:i w:val="false"/>
          <w:color w:val="000000"/>
        </w:rPr>
        <w:t xml:space="preserve"> Кедендік сараптаманы тағайындау туралы шешім</w:t>
      </w:r>
    </w:p>
    <w:bookmarkEnd w:id="50"/>
    <w:p>
      <w:pPr>
        <w:spacing w:after="0"/>
        <w:ind w:left="0"/>
        <w:jc w:val="both"/>
      </w:pPr>
      <w:r>
        <w:rPr>
          <w:rFonts w:ascii="Times New Roman"/>
          <w:b w:val="false"/>
          <w:i w:val="false"/>
          <w:color w:val="ff0000"/>
          <w:sz w:val="28"/>
        </w:rPr>
        <w:t xml:space="preserve">
      Ескерту. Нысан жаңа редакцияда - ҚР Қаржы министрінің 24.01.2022 </w:t>
      </w:r>
      <w:r>
        <w:rPr>
          <w:rFonts w:ascii="Times New Roman"/>
          <w:b w:val="false"/>
          <w:i w:val="false"/>
          <w:color w:val="ff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ХХХХХ/ККААЖЖ/YY/ХХХХХХ</w:t>
      </w:r>
    </w:p>
    <w:p>
      <w:pPr>
        <w:spacing w:after="0"/>
        <w:ind w:left="0"/>
        <w:jc w:val="both"/>
      </w:pPr>
      <w:r>
        <w:rPr>
          <w:rFonts w:ascii="Times New Roman"/>
          <w:b w:val="false"/>
          <w:i w:val="false"/>
          <w:color w:val="000000"/>
          <w:sz w:val="28"/>
        </w:rPr>
        <w:t>
      1. Кедендік сараптаманы тағайындаған мемлекеттік кірістер органының атауы және</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"Қазақстан Республикасындағы кедендік реттеу туралы" Қазақстан Республикасы</w:t>
      </w:r>
    </w:p>
    <w:p>
      <w:pPr>
        <w:spacing w:after="0"/>
        <w:ind w:left="0"/>
        <w:jc w:val="both"/>
      </w:pPr>
      <w:r>
        <w:rPr>
          <w:rFonts w:ascii="Times New Roman"/>
          <w:b w:val="false"/>
          <w:i w:val="false"/>
          <w:color w:val="000000"/>
          <w:sz w:val="28"/>
        </w:rPr>
        <w:t>
      Кодексінің (бұдан әрі – Кодекс) "</w:t>
      </w:r>
      <w:r>
        <w:rPr>
          <w:rFonts w:ascii="Times New Roman"/>
          <w:b w:val="false"/>
          <w:i w:val="false"/>
          <w:color w:val="000000"/>
          <w:sz w:val="28"/>
        </w:rPr>
        <w:t>176-бабының</w:t>
      </w:r>
      <w:r>
        <w:rPr>
          <w:rFonts w:ascii="Times New Roman"/>
          <w:b w:val="false"/>
          <w:i w:val="false"/>
          <w:color w:val="000000"/>
          <w:sz w:val="28"/>
        </w:rPr>
        <w:t xml:space="preserve"> 6-тармағына сәйкес кедендік декларация</w:t>
      </w:r>
    </w:p>
    <w:p>
      <w:pPr>
        <w:spacing w:after="0"/>
        <w:ind w:left="0"/>
        <w:jc w:val="both"/>
      </w:pPr>
      <w:r>
        <w:rPr>
          <w:rFonts w:ascii="Times New Roman"/>
          <w:b w:val="false"/>
          <w:i w:val="false"/>
          <w:color w:val="000000"/>
          <w:sz w:val="28"/>
        </w:rPr>
        <w:t>
      (бұдан әрі – КД) № және "өзге құжаттардың № мен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Кедендік сараптаманы жүргізу үшін негіз_____________________________________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Кедендік сараптаманы жүргізудің мақсат_____________________________________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Кодексінің 466-бабына сәйкес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(лауазымды тұлғаның лауазымы, тегі, аты, әкесінің аты (ол болған кезде) </w:t>
      </w:r>
    </w:p>
    <w:p>
      <w:pPr>
        <w:spacing w:after="0"/>
        <w:ind w:left="0"/>
        <w:jc w:val="both"/>
      </w:pPr>
      <w:r>
        <w:rPr>
          <w:rFonts w:ascii="Times New Roman"/>
          <w:b w:val="false"/>
          <w:i w:val="false"/>
          <w:color w:val="000000"/>
          <w:sz w:val="28"/>
        </w:rPr>
        <w:t>
                                                              (бұдан әрі – Т.А.Ә.)</w:t>
      </w:r>
    </w:p>
    <w:p>
      <w:pPr>
        <w:spacing w:after="0"/>
        <w:ind w:left="0"/>
        <w:jc w:val="both"/>
      </w:pPr>
      <w:r>
        <w:rPr>
          <w:rFonts w:ascii="Times New Roman"/>
          <w:b w:val="false"/>
          <w:i w:val="false"/>
          <w:color w:val="000000"/>
          <w:sz w:val="28"/>
        </w:rPr>
        <w:t>
      ШЕШТІМ:________________________________________________________________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________________________________________________________кедендік сараптама</w:t>
      </w:r>
    </w:p>
    <w:p>
      <w:pPr>
        <w:spacing w:after="0"/>
        <w:ind w:left="0"/>
        <w:jc w:val="both"/>
      </w:pPr>
      <w:r>
        <w:rPr>
          <w:rFonts w:ascii="Times New Roman"/>
          <w:b w:val="false"/>
          <w:i w:val="false"/>
          <w:color w:val="000000"/>
          <w:sz w:val="28"/>
        </w:rPr>
        <w:t xml:space="preserve">
      тағайындалсын, (Кодексінің </w:t>
      </w:r>
      <w:r>
        <w:rPr>
          <w:rFonts w:ascii="Times New Roman"/>
          <w:b w:val="false"/>
          <w:i w:val="false"/>
          <w:color w:val="000000"/>
          <w:sz w:val="28"/>
        </w:rPr>
        <w:t>466-бабына</w:t>
      </w:r>
      <w:r>
        <w:rPr>
          <w:rFonts w:ascii="Times New Roman"/>
          <w:b w:val="false"/>
          <w:i w:val="false"/>
          <w:color w:val="000000"/>
          <w:sz w:val="28"/>
        </w:rPr>
        <w:t xml:space="preserve"> сәйкес кедендік сараптаманың түрін көрсету)</w:t>
      </w:r>
    </w:p>
    <w:p>
      <w:pPr>
        <w:spacing w:after="0"/>
        <w:ind w:left="0"/>
        <w:jc w:val="both"/>
      </w:pPr>
      <w:r>
        <w:rPr>
          <w:rFonts w:ascii="Times New Roman"/>
          <w:b w:val="false"/>
          <w:i w:val="false"/>
          <w:color w:val="000000"/>
          <w:sz w:val="28"/>
        </w:rPr>
        <w:t>
      оны жүргізуге______________________________________________________________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____________________________________________________________тағайындалсын.</w:t>
      </w:r>
    </w:p>
    <w:p>
      <w:pPr>
        <w:spacing w:after="0"/>
        <w:ind w:left="0"/>
        <w:jc w:val="both"/>
      </w:pPr>
      <w:r>
        <w:rPr>
          <w:rFonts w:ascii="Times New Roman"/>
          <w:b w:val="false"/>
          <w:i w:val="false"/>
          <w:color w:val="000000"/>
          <w:sz w:val="28"/>
        </w:rPr>
        <w:t>
                      (кедендік сараптаманы жүргізетін ұйымның атауы)</w:t>
      </w:r>
    </w:p>
    <w:p>
      <w:pPr>
        <w:spacing w:after="0"/>
        <w:ind w:left="0"/>
        <w:jc w:val="both"/>
      </w:pPr>
      <w:r>
        <w:rPr>
          <w:rFonts w:ascii="Times New Roman"/>
          <w:b w:val="false"/>
          <w:i w:val="false"/>
          <w:color w:val="000000"/>
          <w:sz w:val="28"/>
        </w:rPr>
        <w:t>
      6. Кедендік сарапшыны (сарапшыны) қасақана жалған кедендік сарапшы (сарапшы)</w:t>
      </w:r>
    </w:p>
    <w:p>
      <w:pPr>
        <w:spacing w:after="0"/>
        <w:ind w:left="0"/>
        <w:jc w:val="both"/>
      </w:pPr>
      <w:r>
        <w:rPr>
          <w:rFonts w:ascii="Times New Roman"/>
          <w:b w:val="false"/>
          <w:i w:val="false"/>
          <w:color w:val="000000"/>
          <w:sz w:val="28"/>
        </w:rPr>
        <w:t>
      қорытындысын бергені үшін Әкімшілік құқық бұзушылық туралы Қазақстан</w:t>
      </w:r>
    </w:p>
    <w:p>
      <w:pPr>
        <w:spacing w:after="0"/>
        <w:ind w:left="0"/>
        <w:jc w:val="both"/>
      </w:pPr>
      <w:r>
        <w:rPr>
          <w:rFonts w:ascii="Times New Roman"/>
          <w:b w:val="false"/>
          <w:i w:val="false"/>
          <w:color w:val="000000"/>
          <w:sz w:val="28"/>
        </w:rPr>
        <w:t xml:space="preserve">
      Республикасы Кодексінің </w:t>
      </w:r>
      <w:r>
        <w:rPr>
          <w:rFonts w:ascii="Times New Roman"/>
          <w:b w:val="false"/>
          <w:i w:val="false"/>
          <w:color w:val="000000"/>
          <w:sz w:val="28"/>
        </w:rPr>
        <w:t>659-бабына</w:t>
      </w:r>
      <w:r>
        <w:rPr>
          <w:rFonts w:ascii="Times New Roman"/>
          <w:b w:val="false"/>
          <w:i w:val="false"/>
          <w:color w:val="000000"/>
          <w:sz w:val="28"/>
        </w:rPr>
        <w:t xml:space="preserve"> және Қазақстан Республикасы Қылмыстық</w:t>
      </w:r>
    </w:p>
    <w:p>
      <w:pPr>
        <w:spacing w:after="0"/>
        <w:ind w:left="0"/>
        <w:jc w:val="both"/>
      </w:pPr>
      <w:r>
        <w:rPr>
          <w:rFonts w:ascii="Times New Roman"/>
          <w:b w:val="false"/>
          <w:i w:val="false"/>
          <w:color w:val="000000"/>
          <w:sz w:val="28"/>
        </w:rPr>
        <w:t xml:space="preserve">
      кодексінің </w:t>
      </w:r>
      <w:r>
        <w:rPr>
          <w:rFonts w:ascii="Times New Roman"/>
          <w:b w:val="false"/>
          <w:i w:val="false"/>
          <w:color w:val="000000"/>
          <w:sz w:val="28"/>
        </w:rPr>
        <w:t>420-бабына</w:t>
      </w:r>
      <w:r>
        <w:rPr>
          <w:rFonts w:ascii="Times New Roman"/>
          <w:b w:val="false"/>
          <w:i w:val="false"/>
          <w:color w:val="000000"/>
          <w:sz w:val="28"/>
        </w:rPr>
        <w:t xml:space="preserve"> сәйкес жауапкершілігі туралы ескерту.</w:t>
      </w:r>
    </w:p>
    <w:p>
      <w:pPr>
        <w:spacing w:after="0"/>
        <w:ind w:left="0"/>
        <w:jc w:val="both"/>
      </w:pPr>
      <w:r>
        <w:rPr>
          <w:rFonts w:ascii="Times New Roman"/>
          <w:b w:val="false"/>
          <w:i w:val="false"/>
          <w:color w:val="000000"/>
          <w:sz w:val="28"/>
        </w:rPr>
        <w:t>
      7. Кедендік сарапшының (сарапшының) алдына мәселелер қою:</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8. Тауардың атауы_________________________________________________________</w:t>
      </w:r>
    </w:p>
    <w:p>
      <w:pPr>
        <w:spacing w:after="0"/>
        <w:ind w:left="0"/>
        <w:jc w:val="both"/>
      </w:pPr>
      <w:r>
        <w:rPr>
          <w:rFonts w:ascii="Times New Roman"/>
          <w:b w:val="false"/>
          <w:i w:val="false"/>
          <w:color w:val="000000"/>
          <w:sz w:val="28"/>
        </w:rPr>
        <w:t xml:space="preserve">
              (Кодексінің 176-бабының </w:t>
      </w:r>
      <w:r>
        <w:rPr>
          <w:rFonts w:ascii="Times New Roman"/>
          <w:b w:val="false"/>
          <w:i w:val="false"/>
          <w:color w:val="000000"/>
          <w:sz w:val="28"/>
        </w:rPr>
        <w:t>6-тармағына</w:t>
      </w:r>
      <w:r>
        <w:rPr>
          <w:rFonts w:ascii="Times New Roman"/>
          <w:b w:val="false"/>
          <w:i w:val="false"/>
          <w:color w:val="000000"/>
          <w:sz w:val="28"/>
        </w:rPr>
        <w:t xml:space="preserve"> сәйкес КД не өзге құжаттар бойынша)</w:t>
      </w:r>
    </w:p>
    <w:p>
      <w:pPr>
        <w:spacing w:after="0"/>
        <w:ind w:left="0"/>
        <w:jc w:val="both"/>
      </w:pPr>
      <w:r>
        <w:rPr>
          <w:rFonts w:ascii="Times New Roman"/>
          <w:b w:val="false"/>
          <w:i w:val="false"/>
          <w:color w:val="000000"/>
          <w:sz w:val="28"/>
        </w:rPr>
        <w:t>
      9. Кедендік сарапшының (сарапшының) қарауына мынадай құжаттар ұсынылды:</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10. Тауардың сынамалары, үлгілері, олардың саны_______________________________</w:t>
      </w:r>
    </w:p>
    <w:p>
      <w:pPr>
        <w:spacing w:after="0"/>
        <w:ind w:left="0"/>
        <w:jc w:val="both"/>
      </w:pPr>
      <w:r>
        <w:rPr>
          <w:rFonts w:ascii="Times New Roman"/>
          <w:b w:val="false"/>
          <w:i w:val="false"/>
          <w:color w:val="000000"/>
          <w:sz w:val="28"/>
        </w:rPr>
        <w:t>
      11.Зерттеу материалдарының, құжаттарының, сынамалары мен үлгілерінің түрін</w:t>
      </w:r>
    </w:p>
    <w:p>
      <w:pPr>
        <w:spacing w:after="0"/>
        <w:ind w:left="0"/>
        <w:jc w:val="both"/>
      </w:pPr>
      <w:r>
        <w:rPr>
          <w:rFonts w:ascii="Times New Roman"/>
          <w:b w:val="false"/>
          <w:i w:val="false"/>
          <w:color w:val="000000"/>
          <w:sz w:val="28"/>
        </w:rPr>
        <w:t>
      өзгертуі, ішінара немесе толықтай жойылуы, бұзылуы 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(рұқсат берілді/рұқсат берілмеді – керегін жазбаша толтыру)</w:t>
      </w:r>
    </w:p>
    <w:p>
      <w:pPr>
        <w:spacing w:after="0"/>
        <w:ind w:left="0"/>
        <w:jc w:val="both"/>
      </w:pPr>
      <w:r>
        <w:rPr>
          <w:rFonts w:ascii="Times New Roman"/>
          <w:b w:val="false"/>
          <w:i w:val="false"/>
          <w:color w:val="000000"/>
          <w:sz w:val="28"/>
        </w:rPr>
        <w:t>
      12. Ораманың сипаттамасы немесе ораманың жоқтығы туралы белгі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13. Кедендік сараптаманы тағайындаған мемлекеттік кірістер органынының лауазымды</w:t>
      </w:r>
    </w:p>
    <w:p>
      <w:pPr>
        <w:spacing w:after="0"/>
        <w:ind w:left="0"/>
        <w:jc w:val="both"/>
      </w:pPr>
      <w:r>
        <w:rPr>
          <w:rFonts w:ascii="Times New Roman"/>
          <w:b w:val="false"/>
          <w:i w:val="false"/>
          <w:color w:val="000000"/>
          <w:sz w:val="28"/>
        </w:rPr>
        <w:t>
      тұлғасы___________________________________________________________________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(Т.А.Ә., лауазымы, жеке нөмірленген мөр (ол болған кезде), немесе кедендік</w:t>
      </w:r>
    </w:p>
    <w:p>
      <w:pPr>
        <w:spacing w:after="0"/>
        <w:ind w:left="0"/>
        <w:jc w:val="both"/>
      </w:pPr>
      <w:r>
        <w:rPr>
          <w:rFonts w:ascii="Times New Roman"/>
          <w:b w:val="false"/>
          <w:i w:val="false"/>
          <w:color w:val="000000"/>
          <w:sz w:val="28"/>
        </w:rPr>
        <w:t>
                    сараптаманы тағайындаған   органның мөрімен куәландырылған қолы)</w:t>
      </w:r>
    </w:p>
    <w:p>
      <w:pPr>
        <w:spacing w:after="0"/>
        <w:ind w:left="0"/>
        <w:jc w:val="both"/>
      </w:pPr>
      <w:r>
        <w:rPr>
          <w:rFonts w:ascii="Times New Roman"/>
          <w:b w:val="false"/>
          <w:i w:val="false"/>
          <w:color w:val="000000"/>
          <w:sz w:val="28"/>
        </w:rPr>
        <w:t>
      14. Кедендік сараптаманы тағайындаған мемлекеттік кірістер органының лауазымды</w:t>
      </w:r>
    </w:p>
    <w:p>
      <w:pPr>
        <w:spacing w:after="0"/>
        <w:ind w:left="0"/>
        <w:jc w:val="both"/>
      </w:pPr>
      <w:r>
        <w:rPr>
          <w:rFonts w:ascii="Times New Roman"/>
          <w:b w:val="false"/>
          <w:i w:val="false"/>
          <w:color w:val="000000"/>
          <w:sz w:val="28"/>
        </w:rPr>
        <w:t>
      тұлғасының қызметтік телефоны_____________________________________________</w:t>
      </w:r>
    </w:p>
    <w:p>
      <w:pPr>
        <w:spacing w:after="0"/>
        <w:ind w:left="0"/>
        <w:jc w:val="both"/>
      </w:pPr>
      <w:r>
        <w:rPr>
          <w:rFonts w:ascii="Times New Roman"/>
          <w:b w:val="false"/>
          <w:i w:val="false"/>
          <w:color w:val="000000"/>
          <w:sz w:val="28"/>
        </w:rPr>
        <w:t>
      Аббревиатураларды ашып жазу:</w:t>
      </w:r>
    </w:p>
    <w:p>
      <w:pPr>
        <w:spacing w:after="0"/>
        <w:ind w:left="0"/>
        <w:jc w:val="both"/>
      </w:pPr>
      <w:r>
        <w:rPr>
          <w:rFonts w:ascii="Times New Roman"/>
          <w:b w:val="false"/>
          <w:i w:val="false"/>
          <w:color w:val="000000"/>
          <w:sz w:val="28"/>
        </w:rPr>
        <w:t>
      Әрбір мемлекеттік кірістер органында кедендік сараптаманы тағайындау туралы</w:t>
      </w:r>
    </w:p>
    <w:p>
      <w:pPr>
        <w:spacing w:after="0"/>
        <w:ind w:left="0"/>
        <w:jc w:val="both"/>
      </w:pPr>
      <w:r>
        <w:rPr>
          <w:rFonts w:ascii="Times New Roman"/>
          <w:b w:val="false"/>
          <w:i w:val="false"/>
          <w:color w:val="000000"/>
          <w:sz w:val="28"/>
        </w:rPr>
        <w:t>
      шешімнің нөмірі бірыңғай қалыптастыру тәртібінде белгіленеді:</w:t>
      </w:r>
    </w:p>
    <w:p>
      <w:pPr>
        <w:spacing w:after="0"/>
        <w:ind w:left="0"/>
        <w:jc w:val="both"/>
      </w:pPr>
      <w:r>
        <w:rPr>
          <w:rFonts w:ascii="Times New Roman"/>
          <w:b w:val="false"/>
          <w:i w:val="false"/>
          <w:color w:val="000000"/>
          <w:sz w:val="28"/>
        </w:rPr>
        <w:t>
      ХХХХХ/ККААЖЖ/YY/XXXXXX, мұндағы:</w:t>
      </w:r>
    </w:p>
    <w:p>
      <w:pPr>
        <w:spacing w:after="0"/>
        <w:ind w:left="0"/>
        <w:jc w:val="both"/>
      </w:pPr>
      <w:r>
        <w:rPr>
          <w:rFonts w:ascii="Times New Roman"/>
          <w:b w:val="false"/>
          <w:i w:val="false"/>
          <w:color w:val="000000"/>
          <w:sz w:val="28"/>
        </w:rPr>
        <w:t>
      1 2 3 4</w:t>
      </w:r>
    </w:p>
    <w:p>
      <w:pPr>
        <w:spacing w:after="0"/>
        <w:ind w:left="0"/>
        <w:jc w:val="both"/>
      </w:pPr>
      <w:r>
        <w:rPr>
          <w:rFonts w:ascii="Times New Roman"/>
          <w:b w:val="false"/>
          <w:i w:val="false"/>
          <w:color w:val="000000"/>
          <w:sz w:val="28"/>
        </w:rPr>
        <w:t>
      1-элемент – кедендік мақсаттар үшін қолданылатын Қазақстан Республикасы</w:t>
      </w:r>
    </w:p>
    <w:p>
      <w:pPr>
        <w:spacing w:after="0"/>
        <w:ind w:left="0"/>
        <w:jc w:val="both"/>
      </w:pPr>
      <w:r>
        <w:rPr>
          <w:rFonts w:ascii="Times New Roman"/>
          <w:b w:val="false"/>
          <w:i w:val="false"/>
          <w:color w:val="000000"/>
          <w:sz w:val="28"/>
        </w:rPr>
        <w:t>
      мемлекеттік кірістер органының коды (бес белгі);</w:t>
      </w:r>
    </w:p>
    <w:p>
      <w:pPr>
        <w:spacing w:after="0"/>
        <w:ind w:left="0"/>
        <w:jc w:val="both"/>
      </w:pPr>
      <w:r>
        <w:rPr>
          <w:rFonts w:ascii="Times New Roman"/>
          <w:b w:val="false"/>
          <w:i w:val="false"/>
          <w:color w:val="000000"/>
          <w:sz w:val="28"/>
        </w:rPr>
        <w:t>
      2-элемент – күні (екі белгі), айы (екі белгі), жылдың соңғы екі саны;</w:t>
      </w:r>
    </w:p>
    <w:p>
      <w:pPr>
        <w:spacing w:after="0"/>
        <w:ind w:left="0"/>
        <w:jc w:val="both"/>
      </w:pPr>
      <w:r>
        <w:rPr>
          <w:rFonts w:ascii="Times New Roman"/>
          <w:b w:val="false"/>
          <w:i w:val="false"/>
          <w:color w:val="000000"/>
          <w:sz w:val="28"/>
        </w:rPr>
        <w:t>
      3-элемент – шешімді қабылдау кезеңінің әріптік мағынасы (екі белгі)</w:t>
      </w:r>
    </w:p>
    <w:p>
      <w:pPr>
        <w:spacing w:after="0"/>
        <w:ind w:left="0"/>
        <w:jc w:val="both"/>
      </w:pPr>
      <w:r>
        <w:rPr>
          <w:rFonts w:ascii="Times New Roman"/>
          <w:b w:val="false"/>
          <w:i w:val="false"/>
          <w:color w:val="000000"/>
          <w:sz w:val="28"/>
        </w:rPr>
        <w:t>
      ШД – тауарлар шығарылғанға дейін;</w:t>
      </w:r>
    </w:p>
    <w:p>
      <w:pPr>
        <w:spacing w:after="0"/>
        <w:ind w:left="0"/>
        <w:jc w:val="both"/>
      </w:pPr>
      <w:r>
        <w:rPr>
          <w:rFonts w:ascii="Times New Roman"/>
          <w:b w:val="false"/>
          <w:i w:val="false"/>
          <w:color w:val="000000"/>
          <w:sz w:val="28"/>
        </w:rPr>
        <w:t>
      ШК – тауарлар шығарылғаннан кейін.</w:t>
      </w:r>
    </w:p>
    <w:p>
      <w:pPr>
        <w:spacing w:after="0"/>
        <w:ind w:left="0"/>
        <w:jc w:val="both"/>
      </w:pPr>
      <w:r>
        <w:rPr>
          <w:rFonts w:ascii="Times New Roman"/>
          <w:b w:val="false"/>
          <w:i w:val="false"/>
          <w:color w:val="000000"/>
          <w:sz w:val="28"/>
        </w:rPr>
        <w:t>
      4-элемент – реттік нөмір (алты белгі, 000001 басталады күнтізбелік жылдың</w:t>
      </w:r>
    </w:p>
    <w:p>
      <w:pPr>
        <w:spacing w:after="0"/>
        <w:ind w:left="0"/>
        <w:jc w:val="both"/>
      </w:pPr>
      <w:r>
        <w:rPr>
          <w:rFonts w:ascii="Times New Roman"/>
          <w:b w:val="false"/>
          <w:i w:val="false"/>
          <w:color w:val="000000"/>
          <w:sz w:val="28"/>
        </w:rPr>
        <w:t>
      1 қаңтарынан бастап).</w:t>
      </w:r>
    </w:p>
    <w:p>
      <w:pPr>
        <w:spacing w:after="0"/>
        <w:ind w:left="0"/>
        <w:jc w:val="both"/>
      </w:pPr>
      <w:r>
        <w:rPr>
          <w:rFonts w:ascii="Times New Roman"/>
          <w:b w:val="false"/>
          <w:i w:val="false"/>
          <w:color w:val="000000"/>
          <w:sz w:val="28"/>
        </w:rPr>
        <w:t>
      Т.А.Ә. _____________________________________</w:t>
      </w:r>
    </w:p>
    <w:p>
      <w:pPr>
        <w:spacing w:after="0"/>
        <w:ind w:left="0"/>
        <w:jc w:val="both"/>
      </w:pPr>
      <w:r>
        <w:rPr>
          <w:rFonts w:ascii="Times New Roman"/>
          <w:b w:val="false"/>
          <w:i w:val="false"/>
          <w:color w:val="000000"/>
          <w:sz w:val="28"/>
        </w:rPr>
        <w:t>
      Қолы ______________________________________</w:t>
      </w:r>
    </w:p>
    <w:p>
      <w:pPr>
        <w:spacing w:after="0"/>
        <w:ind w:left="0"/>
        <w:jc w:val="both"/>
      </w:pPr>
      <w:r>
        <w:rPr>
          <w:rFonts w:ascii="Times New Roman"/>
          <w:b w:val="false"/>
          <w:i w:val="false"/>
          <w:color w:val="000000"/>
          <w:sz w:val="28"/>
        </w:rPr>
        <w:t>
      ЖНМ.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