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9138" w14:textId="df19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16 қаңтардағы № 20 бұйрығы. Қазақстан Республикасының Әділет министрлігінде 2018 жылғы 16 наурызда № 16619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11304 болып тіркелген, "Әділет" ақпараттық-құқықтық жүйесінде 2015 жылғы 23 маусымда жарияланған) мынадай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"Дәрігерді үйге шақыру"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"Дәрігердің қабылдауына жазылу"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"Алғашқы медициналық-санитариялық көмек көрсететін медициналық ұйымдарға тіркелу"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"АИТВ-инфекциясының болуына  ерікті анонимді және міндетті құпия медициналық тексерілу"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"Туберкулезге қарсы ұйымнан анықтама беру" мемлекеттік көрсетілетін қызмет стандарты;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"Психоневрологиялық ұйымнан анықтама беру" мемлекеттік көрсетілетін қызмет стандарты;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"Наркологиялық ұйымнан анықтама беру" мемлекеттік көрсетілетін қызмет стандарты;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"Стационарлық науқастың медициналық картасынан үзінді көшірме беру" мемлекеттік көрсетілетін қызмет стандарты;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ұйымнан анықтама беру" мемлекеттік көрсетілетін қызмет стандарты;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ұйымнан еңбекке уақытша жарамсыздық парағын беру" мемлекеттік көрсетілетін қызмет стандарты;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 стандарты;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 стандарты;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"Алдын ала міндетті медициналық қарап тексеруден өту" мемлекеттік көрсетілетін қызмет стандарты;</w:t>
      </w:r>
    </w:p>
    <w:p>
      <w:pPr>
        <w:spacing w:after="0"/>
        <w:ind w:left="0"/>
        <w:jc w:val="both"/>
      </w:pPr>
      <w:r>
        <w:rPr>
          <w:rFonts w:ascii="Times New Roman"/>
          <w:b w:val="false"/>
          <w:i w:val="false"/>
          <w:color w:val="000000"/>
          <w:sz w:val="28"/>
        </w:rPr>
        <w:t>
      14) осы бұйрыққа 14-қосымшаға сәйкес "Міндетті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 стандарты;</w:t>
      </w:r>
    </w:p>
    <w:p>
      <w:pPr>
        <w:spacing w:after="0"/>
        <w:ind w:left="0"/>
        <w:jc w:val="both"/>
      </w:pPr>
      <w:r>
        <w:rPr>
          <w:rFonts w:ascii="Times New Roman"/>
          <w:b w:val="false"/>
          <w:i w:val="false"/>
          <w:color w:val="000000"/>
          <w:sz w:val="28"/>
        </w:rPr>
        <w:t>
      15) осы бұйрыққа 15-қосымшаға сәйкес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 стандарты бекітілсін.";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14 және  15-қосымшалармен толықтырылсын.</w:t>
      </w:r>
    </w:p>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күннің ішінде оның көшірмесін қағаз және электрондық түрде қазақ және орыс  құқықтық актілердің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тіркелгеннен кейін күнтізбелік он күннің ішінде оның көшірмесін мерзімді баспа басылымдарында ресми жариялауға жіберуді;</w:t>
      </w:r>
    </w:p>
    <w:p>
      <w:pPr>
        <w:spacing w:after="0"/>
        <w:ind w:left="0"/>
        <w:jc w:val="both"/>
      </w:pPr>
      <w:r>
        <w:rPr>
          <w:rFonts w:ascii="Times New Roman"/>
          <w:b w:val="false"/>
          <w:i w:val="false"/>
          <w:color w:val="000000"/>
          <w:sz w:val="28"/>
        </w:rPr>
        <w:t xml:space="preserve">
      4) осы бұйрықты Қазақстан Республикасы Денсаулық сақтау министрлігінің интернет-ресурсында орналастыруды; </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16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 Р. Дәленов</w:t>
      </w:r>
    </w:p>
    <w:p>
      <w:pPr>
        <w:spacing w:after="0"/>
        <w:ind w:left="0"/>
        <w:jc w:val="both"/>
      </w:pPr>
      <w:r>
        <w:rPr>
          <w:rFonts w:ascii="Times New Roman"/>
          <w:b w:val="false"/>
          <w:i w:val="false"/>
          <w:color w:val="000000"/>
          <w:sz w:val="28"/>
        </w:rPr>
        <w:t>
      2018 жылғы 28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"___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16 қаңтардағы</w:t>
            </w:r>
            <w:r>
              <w:br/>
            </w:r>
            <w:r>
              <w:rPr>
                <w:rFonts w:ascii="Times New Roman"/>
                <w:b w:val="false"/>
                <w:i w:val="false"/>
                <w:color w:val="000000"/>
                <w:sz w:val="20"/>
              </w:rPr>
              <w:t>№ 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2015 жылғы 27 сәуірдегі </w:t>
            </w:r>
            <w:r>
              <w:br/>
            </w:r>
            <w:r>
              <w:rPr>
                <w:rFonts w:ascii="Times New Roman"/>
                <w:b w:val="false"/>
                <w:i w:val="false"/>
                <w:color w:val="000000"/>
                <w:sz w:val="20"/>
              </w:rPr>
              <w:t>№ 272 бұйрығына</w:t>
            </w:r>
            <w:r>
              <w:br/>
            </w:r>
            <w:r>
              <w:rPr>
                <w:rFonts w:ascii="Times New Roman"/>
                <w:b w:val="false"/>
                <w:i w:val="false"/>
                <w:color w:val="000000"/>
                <w:sz w:val="20"/>
              </w:rPr>
              <w:t>14-қосымша</w:t>
            </w:r>
          </w:p>
        </w:tc>
      </w:tr>
    </w:tbl>
    <w:bookmarkStart w:name="z8" w:id="5"/>
    <w:p>
      <w:pPr>
        <w:spacing w:after="0"/>
        <w:ind w:left="0"/>
        <w:jc w:val="left"/>
      </w:pPr>
      <w:r>
        <w:rPr>
          <w:rFonts w:ascii="Times New Roman"/>
          <w:b/>
          <w:i w:val="false"/>
          <w:color w:val="000000"/>
        </w:rPr>
        <w:t xml:space="preserve"> "Міндетті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қызметстандарты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 (бұдан әрі – мемлекеттік көрсетілетін қызмет).</w:t>
      </w:r>
    </w:p>
    <w:bookmarkEnd w:id="7"/>
    <w:bookmarkStart w:name="z11"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8"/>
    <w:bookmarkStart w:name="z12" w:id="9"/>
    <w:p>
      <w:pPr>
        <w:spacing w:after="0"/>
        <w:ind w:left="0"/>
        <w:jc w:val="both"/>
      </w:pPr>
      <w:r>
        <w:rPr>
          <w:rFonts w:ascii="Times New Roman"/>
          <w:b w:val="false"/>
          <w:i w:val="false"/>
          <w:color w:val="000000"/>
          <w:sz w:val="28"/>
        </w:rPr>
        <w:t>
      3. Мемлекеттік көрсетілетін қызметті "Азаматтарға арналған үкімет" Мемлекеттік корпорациясы" коммерциялық емес акционерлік қоғамы  (бұдан әрі – көрсетілетін қызметті беруші) көрсетеді.</w:t>
      </w:r>
    </w:p>
    <w:bookmarkEnd w:id="9"/>
    <w:p>
      <w:pPr>
        <w:spacing w:after="0"/>
        <w:ind w:left="0"/>
        <w:jc w:val="both"/>
      </w:pPr>
      <w:r>
        <w:rPr>
          <w:rFonts w:ascii="Times New Roman"/>
          <w:b w:val="false"/>
          <w:i w:val="false"/>
          <w:color w:val="000000"/>
          <w:sz w:val="28"/>
        </w:rPr>
        <w:t xml:space="preserve">
      Мемлекеттік қызметті көрсетуге өтінішті қабылдау және оның нәтижелерін беру көрсетілетін қызметті беруші арқылы жүзеге асырылады. </w:t>
      </w:r>
    </w:p>
    <w:bookmarkStart w:name="z13"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14" w:id="11"/>
    <w:p>
      <w:pPr>
        <w:spacing w:after="0"/>
        <w:ind w:left="0"/>
        <w:jc w:val="both"/>
      </w:pPr>
      <w:r>
        <w:rPr>
          <w:rFonts w:ascii="Times New Roman"/>
          <w:b w:val="false"/>
          <w:i w:val="false"/>
          <w:color w:val="000000"/>
          <w:sz w:val="28"/>
        </w:rPr>
        <w:t>
      4. Мемлекеттік қызметті көрсету мерзімі:</w:t>
      </w:r>
    </w:p>
    <w:bookmarkEnd w:id="11"/>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10 (он) жұмыс күні;</w:t>
      </w:r>
    </w:p>
    <w:p>
      <w:pPr>
        <w:spacing w:after="0"/>
        <w:ind w:left="0"/>
        <w:jc w:val="both"/>
      </w:pPr>
      <w:r>
        <w:rPr>
          <w:rFonts w:ascii="Times New Roman"/>
          <w:b w:val="false"/>
          <w:i w:val="false"/>
          <w:color w:val="000000"/>
          <w:sz w:val="28"/>
        </w:rPr>
        <w:t>
      2) көрсетілетін қызметті берушіге құжаттардың топтамасын тапсыру үшін күтудің рұқсат етілетін ең ұзақ уақыты – 15 (он бес) минут;</w:t>
      </w:r>
    </w:p>
    <w:p>
      <w:pPr>
        <w:spacing w:after="0"/>
        <w:ind w:left="0"/>
        <w:jc w:val="both"/>
      </w:pPr>
      <w:r>
        <w:rPr>
          <w:rFonts w:ascii="Times New Roman"/>
          <w:b w:val="false"/>
          <w:i w:val="false"/>
          <w:color w:val="000000"/>
          <w:sz w:val="28"/>
        </w:rPr>
        <w:t>
      3) көрсетілетін қызметті берушінің қызмет көрсетуге рұқсат етілген ең ұзақ уақыты – 20 (жиырма) минут.</w:t>
      </w:r>
    </w:p>
    <w:bookmarkStart w:name="z15" w:id="12"/>
    <w:p>
      <w:pPr>
        <w:spacing w:after="0"/>
        <w:ind w:left="0"/>
        <w:jc w:val="both"/>
      </w:pPr>
      <w:r>
        <w:rPr>
          <w:rFonts w:ascii="Times New Roman"/>
          <w:b w:val="false"/>
          <w:i w:val="false"/>
          <w:color w:val="000000"/>
          <w:sz w:val="28"/>
        </w:rPr>
        <w:t>
      5. Мемлекеттік қызметті көрсету нысаны: қағаз түрінде.</w:t>
      </w:r>
    </w:p>
    <w:bookmarkEnd w:id="12"/>
    <w:bookmarkStart w:name="z16" w:id="13"/>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міндетті әлеуметтік медициналық сақтандыру аударымдардың және (немесе) жарналардың аударылған сомалары туралы ақпаратты беру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 беру болып табылады.</w:t>
      </w:r>
    </w:p>
    <w:bookmarkEnd w:id="13"/>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қағаз түрінде.</w:t>
      </w:r>
    </w:p>
    <w:bookmarkStart w:name="z17" w:id="14"/>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14"/>
    <w:bookmarkStart w:name="z18" w:id="15"/>
    <w:p>
      <w:pPr>
        <w:spacing w:after="0"/>
        <w:ind w:left="0"/>
        <w:jc w:val="both"/>
      </w:pPr>
      <w:r>
        <w:rPr>
          <w:rFonts w:ascii="Times New Roman"/>
          <w:b w:val="false"/>
          <w:i w:val="false"/>
          <w:color w:val="000000"/>
          <w:sz w:val="28"/>
        </w:rPr>
        <w:t>
      8. Жұмыс кестесі:</w:t>
      </w:r>
    </w:p>
    <w:bookmarkEnd w:id="15"/>
    <w:p>
      <w:pPr>
        <w:spacing w:after="0"/>
        <w:ind w:left="0"/>
        <w:jc w:val="both"/>
      </w:pPr>
      <w:r>
        <w:rPr>
          <w:rFonts w:ascii="Times New Roman"/>
          <w:b w:val="false"/>
          <w:i w:val="false"/>
          <w:color w:val="000000"/>
          <w:sz w:val="28"/>
        </w:rPr>
        <w:t xml:space="preserve">
      көрсетілетін қызметті беруші –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жұмыс кестесіне сәйкес дүйсенбі-сенбі аралығында түскі асқа үзіліссіз сағат 9.00-ден бастап 20.00-ге дейін.</w:t>
      </w:r>
    </w:p>
    <w:p>
      <w:pPr>
        <w:spacing w:after="0"/>
        <w:ind w:left="0"/>
        <w:jc w:val="both"/>
      </w:pPr>
      <w:r>
        <w:rPr>
          <w:rFonts w:ascii="Times New Roman"/>
          <w:b w:val="false"/>
          <w:i w:val="false"/>
          <w:color w:val="000000"/>
          <w:sz w:val="28"/>
        </w:rPr>
        <w:t>
      Құжаттарды қабылдау жеделдетілген қызмет көрсетусіз көрсетілетін қызметті алушының тіркелген жері бойынша "электрондық кезек" тәртібінде жүзеге асырылады, электрондық кезекті портал арқылы брондауға болады.</w:t>
      </w:r>
    </w:p>
    <w:bookmarkStart w:name="z19" w:id="16"/>
    <w:p>
      <w:pPr>
        <w:spacing w:after="0"/>
        <w:ind w:left="0"/>
        <w:jc w:val="both"/>
      </w:pPr>
      <w:r>
        <w:rPr>
          <w:rFonts w:ascii="Times New Roman"/>
          <w:b w:val="false"/>
          <w:i w:val="false"/>
          <w:color w:val="000000"/>
          <w:sz w:val="28"/>
        </w:rPr>
        <w:t>
      9. Көрсетілетін қызметті берушіге көрсетілетін қызметті алушы немесе оның өкілі (нотариат куәландырған сенімхат бойынша) жүгінген кезде мемлекеттік қызметті көрсету үшін қажетті құжаттардың тізбесі:</w:t>
      </w:r>
    </w:p>
    <w:bookmarkEnd w:id="16"/>
    <w:p>
      <w:pPr>
        <w:spacing w:after="0"/>
        <w:ind w:left="0"/>
        <w:jc w:val="both"/>
      </w:pPr>
      <w:r>
        <w:rPr>
          <w:rFonts w:ascii="Times New Roman"/>
          <w:b w:val="false"/>
          <w:i w:val="false"/>
          <w:color w:val="000000"/>
          <w:sz w:val="28"/>
        </w:rPr>
        <w:t xml:space="preserve">
      1) осы мемлекеттік көрсетілетін қызметтің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(жеке басын сәйкестендіру үшін).</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Start w:name="z20" w:id="17"/>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алуы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17"/>
    <w:bookmarkStart w:name="z21" w:id="1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көрсетілетін қызметті көрсету мәселелері бойынша шешімдеріне, әрекетіне (әрекетсіздігіне)  шағымдану тәртібі</w:t>
      </w:r>
    </w:p>
    <w:bookmarkEnd w:id="18"/>
    <w:bookmarkStart w:name="z22" w:id="19"/>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 не 010000, Астана қаласы, Мәңгілік ел көшесі, 8-үй, Министрліктер үйі, № 5 кіреберіс мекенжайы бойынша көрсетілетін қызметті берушінің немесе Министрлік басшысының атына беріледі.</w:t>
      </w:r>
    </w:p>
    <w:bookmarkEnd w:id="19"/>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пошта арқылы жіберіледі не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23" w:id="2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20"/>
    <w:bookmarkStart w:name="z24" w:id="21"/>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өзгеде талаптар</w:t>
      </w:r>
    </w:p>
    <w:bookmarkEnd w:id="21"/>
    <w:bookmarkStart w:name="z25" w:id="22"/>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www.mz.gov.kz интернет-ресурсында "Мемлекеттік көрсетілетін қызметтер" бөлімінде орналастырылған.</w:t>
      </w:r>
    </w:p>
    <w:bookmarkEnd w:id="22"/>
    <w:bookmarkStart w:name="z26" w:id="23"/>
    <w:p>
      <w:pPr>
        <w:spacing w:after="0"/>
        <w:ind w:left="0"/>
        <w:jc w:val="both"/>
      </w:pPr>
      <w:r>
        <w:rPr>
          <w:rFonts w:ascii="Times New Roman"/>
          <w:b w:val="false"/>
          <w:i w:val="false"/>
          <w:color w:val="000000"/>
          <w:sz w:val="28"/>
        </w:rPr>
        <w:t>
      14. Мемлекеттік қызметтер көрсету мәселелері жөніндегі анықтамақызметінің байланыс телефондары Министрліктің www.mz.gov.kz интернет-ресурсында көрсетілген, Мемлекеттік қызметтер көрсету мәселелері жөніндегі бірыңғай байланыс-орталығы: 8-800-080-7777, 1414.</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аударымдарының және (немесе)</w:t>
            </w:r>
            <w:r>
              <w:br/>
            </w:r>
            <w:r>
              <w:rPr>
                <w:rFonts w:ascii="Times New Roman"/>
                <w:b w:val="false"/>
                <w:i w:val="false"/>
                <w:color w:val="000000"/>
                <w:sz w:val="20"/>
              </w:rPr>
              <w:t>жарналардың аударылған</w:t>
            </w:r>
            <w:r>
              <w:br/>
            </w:r>
            <w:r>
              <w:rPr>
                <w:rFonts w:ascii="Times New Roman"/>
                <w:b w:val="false"/>
                <w:i w:val="false"/>
                <w:color w:val="000000"/>
                <w:sz w:val="20"/>
              </w:rPr>
              <w:t>сомалары туралы ақпарат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4"/>
    <w:p>
      <w:pPr>
        <w:spacing w:after="0"/>
        <w:ind w:left="0"/>
        <w:jc w:val="left"/>
      </w:pPr>
      <w:r>
        <w:rPr>
          <w:rFonts w:ascii="Times New Roman"/>
          <w:b/>
          <w:i w:val="false"/>
          <w:color w:val="000000"/>
        </w:rPr>
        <w:t xml:space="preserve"> Міндетті әлеуметтік медициналық сақтандыру аударымдарының  және (немесе) жарналардың аударылған сомалары туралы ақпарат Т.А.Ә. (бар болған жағдайда): __________________________ ЖСН (жеке сәйкестендіру нөмірі) __________________________</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109"/>
        <w:gridCol w:w="2109"/>
        <w:gridCol w:w="3122"/>
        <w:gridCol w:w="538"/>
        <w:gridCol w:w="539"/>
        <w:gridCol w:w="539"/>
        <w:gridCol w:w="876"/>
        <w:gridCol w:w="540"/>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Аударымдармен / жарналардың сомасы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тапсыр-малары-ның күні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тапсыр-малары-ның нөмері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 түрі (аударым немесе жарна)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күні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жеткiзгiштегi қол қойылған құжатпен бiрдей.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аударымдарының және (немесе)</w:t>
            </w:r>
            <w:r>
              <w:br/>
            </w:r>
            <w:r>
              <w:rPr>
                <w:rFonts w:ascii="Times New Roman"/>
                <w:b w:val="false"/>
                <w:i w:val="false"/>
                <w:color w:val="000000"/>
                <w:sz w:val="20"/>
              </w:rPr>
              <w:t>жарналардың аударылған</w:t>
            </w:r>
            <w:r>
              <w:br/>
            </w:r>
            <w:r>
              <w:rPr>
                <w:rFonts w:ascii="Times New Roman"/>
                <w:b w:val="false"/>
                <w:i w:val="false"/>
                <w:color w:val="000000"/>
                <w:sz w:val="20"/>
              </w:rPr>
              <w:t>сомалары туралы ақпарат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5"/>
    <w:p>
      <w:pPr>
        <w:spacing w:after="0"/>
        <w:ind w:left="0"/>
        <w:jc w:val="left"/>
      </w:pPr>
      <w:r>
        <w:rPr>
          <w:rFonts w:ascii="Times New Roman"/>
          <w:b/>
          <w:i w:val="false"/>
          <w:color w:val="000000"/>
        </w:rPr>
        <w:t xml:space="preserve"> Өтініш</w:t>
      </w:r>
    </w:p>
    <w:bookmarkEnd w:id="25"/>
    <w:p>
      <w:pPr>
        <w:spacing w:after="0"/>
        <w:ind w:left="0"/>
        <w:jc w:val="both"/>
      </w:pPr>
      <w:r>
        <w:rPr>
          <w:rFonts w:ascii="Times New Roman"/>
          <w:b w:val="false"/>
          <w:i w:val="false"/>
          <w:color w:val="000000"/>
          <w:sz w:val="28"/>
        </w:rPr>
        <w:t>
      Азамат (азаматша) ________________________________________________________________</w:t>
      </w:r>
    </w:p>
    <w:p>
      <w:pPr>
        <w:spacing w:after="0"/>
        <w:ind w:left="0"/>
        <w:jc w:val="both"/>
      </w:pPr>
      <w:r>
        <w:rPr>
          <w:rFonts w:ascii="Times New Roman"/>
          <w:b w:val="false"/>
          <w:i w:val="false"/>
          <w:color w:val="000000"/>
          <w:sz w:val="28"/>
        </w:rPr>
        <w:t>
      (өтініш берушінің Т.А.Ә. (бар болған жағдайда))</w:t>
      </w:r>
    </w:p>
    <w:p>
      <w:pPr>
        <w:spacing w:after="0"/>
        <w:ind w:left="0"/>
        <w:jc w:val="both"/>
      </w:pPr>
      <w:r>
        <w:rPr>
          <w:rFonts w:ascii="Times New Roman"/>
          <w:b w:val="false"/>
          <w:i w:val="false"/>
          <w:color w:val="000000"/>
          <w:sz w:val="28"/>
        </w:rPr>
        <w:t>
      Туған күні _______ж. "__" ________,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мекенжайда тұратын.</w:t>
      </w:r>
    </w:p>
    <w:p>
      <w:pPr>
        <w:spacing w:after="0"/>
        <w:ind w:left="0"/>
        <w:jc w:val="both"/>
      </w:pPr>
      <w:r>
        <w:rPr>
          <w:rFonts w:ascii="Times New Roman"/>
          <w:b w:val="false"/>
          <w:i w:val="false"/>
          <w:color w:val="000000"/>
          <w:sz w:val="28"/>
        </w:rPr>
        <w:t>
      ЖСН (жеке сәйкестендіру нөмірі)___________________________________________________</w:t>
      </w:r>
    </w:p>
    <w:p>
      <w:pPr>
        <w:spacing w:after="0"/>
        <w:ind w:left="0"/>
        <w:jc w:val="both"/>
      </w:pPr>
      <w:r>
        <w:rPr>
          <w:rFonts w:ascii="Times New Roman"/>
          <w:b w:val="false"/>
          <w:i w:val="false"/>
          <w:color w:val="000000"/>
          <w:sz w:val="28"/>
        </w:rPr>
        <w:t>
      Жеке куәліктің (паспорттың) деректері:</w:t>
      </w:r>
    </w:p>
    <w:p>
      <w:pPr>
        <w:spacing w:after="0"/>
        <w:ind w:left="0"/>
        <w:jc w:val="both"/>
      </w:pPr>
      <w:r>
        <w:rPr>
          <w:rFonts w:ascii="Times New Roman"/>
          <w:b w:val="false"/>
          <w:i w:val="false"/>
          <w:color w:val="000000"/>
          <w:sz w:val="28"/>
        </w:rPr>
        <w:t>
      № ______________________________________________________________________________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____________________________________________________________________</w:t>
      </w:r>
    </w:p>
    <w:p>
      <w:pPr>
        <w:spacing w:after="0"/>
        <w:ind w:left="0"/>
        <w:jc w:val="both"/>
      </w:pPr>
      <w:r>
        <w:rPr>
          <w:rFonts w:ascii="Times New Roman"/>
          <w:b w:val="false"/>
          <w:i w:val="false"/>
          <w:color w:val="000000"/>
          <w:sz w:val="28"/>
        </w:rPr>
        <w:t>
      20____ жылғы "___" _______ бастап 20____ жылғы "___" _______ аралығындағы кезеңге аударымдардың және (немесе) жарналардың аударылған сомалары туралы  анықтама беруіңізді сұраймын. "Міндетті әлеуметтік медициналық сақтандыру  аударымдарының және (немесе) жарналардың аударылған сомалары туралы ақпарат  беру" мемлекеттік қызметті көрсету үшін қажетті менің дербес деректерімді  жинақтау мен өңдеуге келісімімді беремін.  Қолы _____________________________________ Толтырылған күні "___" _______ 20____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аударымдарының және (немесе)</w:t>
            </w:r>
            <w:r>
              <w:br/>
            </w:r>
            <w:r>
              <w:rPr>
                <w:rFonts w:ascii="Times New Roman"/>
                <w:b w:val="false"/>
                <w:i w:val="false"/>
                <w:color w:val="000000"/>
                <w:sz w:val="20"/>
              </w:rPr>
              <w:t>жарналардың аударылған</w:t>
            </w:r>
            <w:r>
              <w:br/>
            </w:r>
            <w:r>
              <w:rPr>
                <w:rFonts w:ascii="Times New Roman"/>
                <w:b w:val="false"/>
                <w:i w:val="false"/>
                <w:color w:val="000000"/>
                <w:sz w:val="20"/>
              </w:rPr>
              <w:t>сомалары туралы ақпарат беру"</w:t>
            </w:r>
            <w:r>
              <w:br/>
            </w: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2" w:id="26"/>
    <w:p>
      <w:pPr>
        <w:spacing w:after="0"/>
        <w:ind w:left="0"/>
        <w:jc w:val="left"/>
      </w:pPr>
      <w:r>
        <w:rPr>
          <w:rFonts w:ascii="Times New Roman"/>
          <w:b/>
          <w:i w:val="false"/>
          <w:color w:val="000000"/>
        </w:rPr>
        <w:t xml:space="preserve"> Құжаттарды қабылдаудан бас тарту туралы қолхат</w:t>
      </w:r>
    </w:p>
    <w:bookmarkEnd w:id="2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көрсетілетін қызметтің стандартында көзделген тізбеге сәйкес құжаттардың толық пакетін ұсынбауыңызға байланысты мемлекеттік қызметті "Міндетті әлеуметтік медициналық сақтандыру аударымдарының және (немесе) жарналардың аударылған сомалары туралы ақпарат беру" көрсетуге арналған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w:t>
      </w:r>
    </w:p>
    <w:p>
      <w:pPr>
        <w:spacing w:after="0"/>
        <w:ind w:left="0"/>
        <w:jc w:val="both"/>
      </w:pPr>
      <w:r>
        <w:rPr>
          <w:rFonts w:ascii="Times New Roman"/>
          <w:b w:val="false"/>
          <w:i w:val="false"/>
          <w:color w:val="000000"/>
          <w:sz w:val="28"/>
        </w:rPr>
        <w:t>
      Осы қолхат 2 данада әрбір тарап үші бір данадан құрылды.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болған жағдайда) қолы)</w:t>
      </w:r>
    </w:p>
    <w:p>
      <w:pPr>
        <w:spacing w:after="0"/>
        <w:ind w:left="0"/>
        <w:jc w:val="both"/>
      </w:pPr>
      <w:r>
        <w:rPr>
          <w:rFonts w:ascii="Times New Roman"/>
          <w:b w:val="false"/>
          <w:i w:val="false"/>
          <w:color w:val="000000"/>
          <w:sz w:val="28"/>
        </w:rPr>
        <w:t>
      Орындаушы: Т.А.Ә (бар болған жағдайда) 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_______________________________________________________________________</w:t>
      </w:r>
    </w:p>
    <w:p>
      <w:pPr>
        <w:spacing w:after="0"/>
        <w:ind w:left="0"/>
        <w:jc w:val="both"/>
      </w:pPr>
      <w:r>
        <w:rPr>
          <w:rFonts w:ascii="Times New Roman"/>
          <w:b w:val="false"/>
          <w:i w:val="false"/>
          <w:color w:val="000000"/>
          <w:sz w:val="28"/>
        </w:rPr>
        <w:t>
      Алды: Т.А.Ә (бар болған жағдайда) / көрсетілетін қызметті алушының қолы</w:t>
      </w:r>
    </w:p>
    <w:p>
      <w:pPr>
        <w:spacing w:after="0"/>
        <w:ind w:left="0"/>
        <w:jc w:val="both"/>
      </w:pPr>
      <w:r>
        <w:rPr>
          <w:rFonts w:ascii="Times New Roman"/>
          <w:b w:val="false"/>
          <w:i w:val="false"/>
          <w:color w:val="000000"/>
          <w:sz w:val="28"/>
        </w:rPr>
        <w:t>
      20__ жылғы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16 қаңтардағы</w:t>
            </w:r>
            <w:r>
              <w:br/>
            </w:r>
            <w:r>
              <w:rPr>
                <w:rFonts w:ascii="Times New Roman"/>
                <w:b w:val="false"/>
                <w:i w:val="false"/>
                <w:color w:val="000000"/>
                <w:sz w:val="20"/>
              </w:rPr>
              <w:t>№ 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272 бұйрығына</w:t>
            </w:r>
            <w:r>
              <w:br/>
            </w:r>
            <w:r>
              <w:rPr>
                <w:rFonts w:ascii="Times New Roman"/>
                <w:b w:val="false"/>
                <w:i w:val="false"/>
                <w:color w:val="000000"/>
                <w:sz w:val="20"/>
              </w:rPr>
              <w:t>15-қосымша</w:t>
            </w:r>
          </w:p>
        </w:tc>
      </w:tr>
    </w:tbl>
    <w:bookmarkStart w:name="z34" w:id="27"/>
    <w:p>
      <w:pPr>
        <w:spacing w:after="0"/>
        <w:ind w:left="0"/>
        <w:jc w:val="left"/>
      </w:pPr>
      <w:r>
        <w:rPr>
          <w:rFonts w:ascii="Times New Roman"/>
          <w:b/>
          <w:i w:val="false"/>
          <w:color w:val="000000"/>
        </w:rPr>
        <w:t xml:space="preserve">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 стандарты</w:t>
      </w:r>
    </w:p>
    <w:bookmarkEnd w:id="27"/>
    <w:bookmarkStart w:name="z35" w:id="28"/>
    <w:p>
      <w:pPr>
        <w:spacing w:after="0"/>
        <w:ind w:left="0"/>
        <w:jc w:val="left"/>
      </w:pPr>
      <w:r>
        <w:rPr>
          <w:rFonts w:ascii="Times New Roman"/>
          <w:b/>
          <w:i w:val="false"/>
          <w:color w:val="000000"/>
        </w:rPr>
        <w:t xml:space="preserve"> 1-тарау. Жалпы ережелер</w:t>
      </w:r>
    </w:p>
    <w:bookmarkEnd w:id="28"/>
    <w:bookmarkStart w:name="z36" w:id="29"/>
    <w:p>
      <w:pPr>
        <w:spacing w:after="0"/>
        <w:ind w:left="0"/>
        <w:jc w:val="both"/>
      </w:pPr>
      <w:r>
        <w:rPr>
          <w:rFonts w:ascii="Times New Roman"/>
          <w:b w:val="false"/>
          <w:i w:val="false"/>
          <w:color w:val="000000"/>
          <w:sz w:val="28"/>
        </w:rPr>
        <w:t>
      1.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 (бұдан әрі – мемлекеттік көрсетілетін қызмет).</w:t>
      </w:r>
    </w:p>
    <w:bookmarkEnd w:id="29"/>
    <w:bookmarkStart w:name="z37" w:id="3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30"/>
    <w:bookmarkStart w:name="z38" w:id="31"/>
    <w:p>
      <w:pPr>
        <w:spacing w:after="0"/>
        <w:ind w:left="0"/>
        <w:jc w:val="both"/>
      </w:pPr>
      <w:r>
        <w:rPr>
          <w:rFonts w:ascii="Times New Roman"/>
          <w:b w:val="false"/>
          <w:i w:val="false"/>
          <w:color w:val="000000"/>
          <w:sz w:val="28"/>
        </w:rPr>
        <w:t>
      3. Мемлекеттік көрсетілетін қызметті "Әлеуметтік медициналық сақтандыру қоры" коммерциялық емес акционерлік қоғамы  (бұдан әрі – көрсетілетін қызметті беруші) көрсетеді.</w:t>
      </w:r>
    </w:p>
    <w:bookmarkEnd w:id="31"/>
    <w:p>
      <w:pPr>
        <w:spacing w:after="0"/>
        <w:ind w:left="0"/>
        <w:jc w:val="both"/>
      </w:pPr>
      <w:r>
        <w:rPr>
          <w:rFonts w:ascii="Times New Roman"/>
          <w:b w:val="false"/>
          <w:i w:val="false"/>
          <w:color w:val="000000"/>
          <w:sz w:val="28"/>
        </w:rPr>
        <w:t>
      Мемлекеттік қызметті көрсетуге өтінішті қабылдау және оның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9" w:id="32"/>
    <w:p>
      <w:pPr>
        <w:spacing w:after="0"/>
        <w:ind w:left="0"/>
        <w:jc w:val="left"/>
      </w:pPr>
      <w:r>
        <w:rPr>
          <w:rFonts w:ascii="Times New Roman"/>
          <w:b/>
          <w:i w:val="false"/>
          <w:color w:val="000000"/>
        </w:rPr>
        <w:t xml:space="preserve"> 2-тарау. Мемлекеттік қызметті көрсету тәртібі</w:t>
      </w:r>
    </w:p>
    <w:bookmarkEnd w:id="32"/>
    <w:bookmarkStart w:name="z40" w:id="33"/>
    <w:p>
      <w:pPr>
        <w:spacing w:after="0"/>
        <w:ind w:left="0"/>
        <w:jc w:val="both"/>
      </w:pPr>
      <w:r>
        <w:rPr>
          <w:rFonts w:ascii="Times New Roman"/>
          <w:b w:val="false"/>
          <w:i w:val="false"/>
          <w:color w:val="000000"/>
          <w:sz w:val="28"/>
        </w:rPr>
        <w:t>
      4. Мемлекеттік қызметті көрсету мерзімі:</w:t>
      </w:r>
    </w:p>
    <w:bookmarkEnd w:id="33"/>
    <w:p>
      <w:pPr>
        <w:spacing w:after="0"/>
        <w:ind w:left="0"/>
        <w:jc w:val="both"/>
      </w:pPr>
      <w:r>
        <w:rPr>
          <w:rFonts w:ascii="Times New Roman"/>
          <w:b w:val="false"/>
          <w:i w:val="false"/>
          <w:color w:val="000000"/>
          <w:sz w:val="28"/>
        </w:rPr>
        <w:t>
      1) Мемлекеттік корпорацияға құжаттардың топтамасын тапсырған сәттен бастап – 3 (үш) жұмыс күні;</w:t>
      </w:r>
    </w:p>
    <w:p>
      <w:pPr>
        <w:spacing w:after="0"/>
        <w:ind w:left="0"/>
        <w:jc w:val="both"/>
      </w:pPr>
      <w:r>
        <w:rPr>
          <w:rFonts w:ascii="Times New Roman"/>
          <w:b w:val="false"/>
          <w:i w:val="false"/>
          <w:color w:val="000000"/>
          <w:sz w:val="28"/>
        </w:rPr>
        <w:t>
      2) Мемлекеттік корпорацияға құжаттардың топтамасын тапсыру үшін күтудің рұқсат етілетін ең ұзақ уақыты – 15 (он бес) минут;</w:t>
      </w:r>
    </w:p>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(жиырма) минут.</w:t>
      </w:r>
    </w:p>
    <w:bookmarkStart w:name="z41" w:id="34"/>
    <w:p>
      <w:pPr>
        <w:spacing w:after="0"/>
        <w:ind w:left="0"/>
        <w:jc w:val="both"/>
      </w:pPr>
      <w:r>
        <w:rPr>
          <w:rFonts w:ascii="Times New Roman"/>
          <w:b w:val="false"/>
          <w:i w:val="false"/>
          <w:color w:val="000000"/>
          <w:sz w:val="28"/>
        </w:rPr>
        <w:t>
      5. Мемлекеттік қызметті көрсету нысаны: қағаз түрінде.</w:t>
      </w:r>
    </w:p>
    <w:bookmarkEnd w:id="34"/>
    <w:bookmarkStart w:name="z42" w:id="35"/>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көрсетілетін қызметтерді тұтынушы ретінде міндетті әлеуметтік медициналық сақтандыру жүйесіне қатысуы туралы анықтама беру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 беру болып табылады.</w:t>
      </w:r>
    </w:p>
    <w:bookmarkEnd w:id="35"/>
    <w:p>
      <w:pPr>
        <w:spacing w:after="0"/>
        <w:ind w:left="0"/>
        <w:jc w:val="both"/>
      </w:pPr>
      <w:r>
        <w:rPr>
          <w:rFonts w:ascii="Times New Roman"/>
          <w:b w:val="false"/>
          <w:i w:val="false"/>
          <w:color w:val="000000"/>
          <w:sz w:val="28"/>
        </w:rPr>
        <w:t xml:space="preserve">
      Мемлекеттік қызметті көрсету нәтижесін ұсыну нысаны: қағаз түрінде. </w:t>
      </w:r>
    </w:p>
    <w:bookmarkStart w:name="z43" w:id="36"/>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36"/>
    <w:bookmarkStart w:name="z44" w:id="37"/>
    <w:p>
      <w:pPr>
        <w:spacing w:after="0"/>
        <w:ind w:left="0"/>
        <w:jc w:val="both"/>
      </w:pPr>
      <w:r>
        <w:rPr>
          <w:rFonts w:ascii="Times New Roman"/>
          <w:b w:val="false"/>
          <w:i w:val="false"/>
          <w:color w:val="000000"/>
          <w:sz w:val="28"/>
        </w:rPr>
        <w:t>
      8. Жұмыс кестесі:</w:t>
      </w:r>
    </w:p>
    <w:bookmarkEnd w:id="37"/>
    <w:p>
      <w:pPr>
        <w:spacing w:after="0"/>
        <w:ind w:left="0"/>
        <w:jc w:val="both"/>
      </w:pPr>
      <w:r>
        <w:rPr>
          <w:rFonts w:ascii="Times New Roman"/>
          <w:b w:val="false"/>
          <w:i w:val="false"/>
          <w:color w:val="000000"/>
          <w:sz w:val="28"/>
        </w:rPr>
        <w:t xml:space="preserve">
      Мемлекеттік корпорацияның –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жұмыс кестесіне сәйкес дүйсенбі-сенбі аралығында түскі асқа үзіліссіз сағат 9.00-ден бастап 20.00-ге дейін.</w:t>
      </w:r>
    </w:p>
    <w:p>
      <w:pPr>
        <w:spacing w:after="0"/>
        <w:ind w:left="0"/>
        <w:jc w:val="both"/>
      </w:pPr>
      <w:r>
        <w:rPr>
          <w:rFonts w:ascii="Times New Roman"/>
          <w:b w:val="false"/>
          <w:i w:val="false"/>
          <w:color w:val="000000"/>
          <w:sz w:val="28"/>
        </w:rPr>
        <w:t>
      Құжаттарды қабылдау жеделдетілген қызмет көрсетусіз көрсетілетін қызметті алушының тіркелген жері бойынша "электрондық кезек" тәртібінде жүзеге асырылады, электрондық кезекті портал арқылы брондауға болады.</w:t>
      </w:r>
    </w:p>
    <w:bookmarkStart w:name="z45" w:id="38"/>
    <w:p>
      <w:pPr>
        <w:spacing w:after="0"/>
        <w:ind w:left="0"/>
        <w:jc w:val="both"/>
      </w:pPr>
      <w:r>
        <w:rPr>
          <w:rFonts w:ascii="Times New Roman"/>
          <w:b w:val="false"/>
          <w:i w:val="false"/>
          <w:color w:val="000000"/>
          <w:sz w:val="28"/>
        </w:rPr>
        <w:t>
      9. Мемлекеттік корпорацияға көрсетілетін қызметті алушы немесе оның өкілі (нотариат куәландырған сенімхат бойынша) жүгінген кезде мемлекеттік қызметті көрсету үшін қажетті құжаттардың тізбесі:</w:t>
      </w:r>
    </w:p>
    <w:bookmarkEnd w:id="3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(жеке басын сәйкестендіру үшін).</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Start w:name="z46" w:id="39"/>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алуы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39"/>
    <w:bookmarkStart w:name="z47" w:id="4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 және (немесе) оның қызметкерлерінің мемлекеттік қызмет көрсету мәселелері жөніндегі шешімдеріне, әрекеттеріне (әрекетсіздігіне) шағымдану тәртібі</w:t>
      </w:r>
    </w:p>
    <w:bookmarkEnd w:id="40"/>
    <w:bookmarkStart w:name="z48" w:id="41"/>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қызмет стандартының 13-тармағында көрсетілген мекенжай не 010000, Астана қаласы, Мәңгілік ел көшесі, 8-үй, Министрліктер үйі, № 5 кіреберіс мекенжайы  бойынша көрсетілетін қызметті берушінің немесе Министрлік басшысының атына беріледі.</w:t>
      </w:r>
    </w:p>
    <w:bookmarkEnd w:id="41"/>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Мемлекеттік корпорация қызметкері қызметтерді дұрыс көрсетпеген жағдайда, шағым Мемлекеттік корпорацияның басшысының атына жасалады.</w:t>
      </w:r>
    </w:p>
    <w:p>
      <w:pPr>
        <w:spacing w:after="0"/>
        <w:ind w:left="0"/>
        <w:jc w:val="both"/>
      </w:pPr>
      <w:r>
        <w:rPr>
          <w:rFonts w:ascii="Times New Roman"/>
          <w:b w:val="false"/>
          <w:i w:val="false"/>
          <w:color w:val="000000"/>
          <w:sz w:val="28"/>
        </w:rPr>
        <w:t>
      Қолма-қол, сол сияқты пошта арқылы келіп түскен шағымның Мемлекеттік корпорация кеңсесінде қабылданғанын растау оны тіркеу (мөртаңба, кіріс нөмірі мен тіркеу күні шағымның немесе шағымға ілеспе хаттың екінші данасына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бес жұмысы күні ішінде қаралуға жатады. </w:t>
      </w:r>
    </w:p>
    <w:p>
      <w:pPr>
        <w:spacing w:after="0"/>
        <w:ind w:left="0"/>
        <w:jc w:val="both"/>
      </w:pPr>
      <w:r>
        <w:rPr>
          <w:rFonts w:ascii="Times New Roman"/>
          <w:b w:val="false"/>
          <w:i w:val="false"/>
          <w:color w:val="000000"/>
          <w:sz w:val="28"/>
        </w:rPr>
        <w:t xml:space="preserve">
      Шағымды қарау нәтижелері туралы дәлелді жауап көрсетілетін қызметті алушыға пошталық байланыс арқылы жіберіледі немесе көрсетілетін қызметті берушінің, тиісті атқарушы органның, Министрліктің немесе Мемлекеттік корпорацияның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жүгінуге құқылы.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49" w:id="42"/>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bookmarkEnd w:id="42"/>
    <w:bookmarkStart w:name="z50" w:id="43"/>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өзгеде талаптар</w:t>
      </w:r>
    </w:p>
    <w:bookmarkEnd w:id="43"/>
    <w:bookmarkStart w:name="z51" w:id="44"/>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www.mz.gov.kz интернет-ресурсында, "Мемлекеттік көрсетілетін қызметтер" бөлімінде, Мемлекеттік корпорацияның – www.gov4c.kz интернет-ресурстарында орналастырылған.</w:t>
      </w:r>
    </w:p>
    <w:bookmarkEnd w:id="44"/>
    <w:bookmarkStart w:name="z52" w:id="45"/>
    <w:p>
      <w:pPr>
        <w:spacing w:after="0"/>
        <w:ind w:left="0"/>
        <w:jc w:val="both"/>
      </w:pPr>
      <w:r>
        <w:rPr>
          <w:rFonts w:ascii="Times New Roman"/>
          <w:b w:val="false"/>
          <w:i w:val="false"/>
          <w:color w:val="000000"/>
          <w:sz w:val="28"/>
        </w:rPr>
        <w:t>
      14. Мемлекеттік қызметті көрсету мәселелері жөніндегі анықтама қызметінің байланыс телефондары Министрліктің www.mz.gov.kz интернет-ресурсында көрсетілген, Мемлекеттік қызметтер көрсету мәселелері жөніндегі бірыңғай байланыс-орталығы: 8-800-080-7777, 1414.</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 тұтынушы ретінде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қатысуы туралы</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6"/>
    <w:p>
      <w:pPr>
        <w:spacing w:after="0"/>
        <w:ind w:left="0"/>
        <w:jc w:val="left"/>
      </w:pPr>
      <w:r>
        <w:rPr>
          <w:rFonts w:ascii="Times New Roman"/>
          <w:b/>
          <w:i w:val="false"/>
          <w:color w:val="000000"/>
        </w:rPr>
        <w:t xml:space="preserve"> Медициналық көрсетілетін қызметтерді тұтынушы ретінде міндетті әлеуметтік медициналық сақтандыру жүйесіне қатысуы туралы анықтама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7399"/>
        <w:gridCol w:w="2596"/>
        <w:gridCol w:w="1153"/>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r>
              <w:br/>
            </w:r>
            <w:r>
              <w:rPr>
                <w:rFonts w:ascii="Times New Roman"/>
                <w:b w:val="false"/>
                <w:i w:val="false"/>
                <w:color w:val="000000"/>
                <w:sz w:val="20"/>
              </w:rPr>
              <w:t>
/ жеке сәйкестендіру нөмірі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түсімнің күні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жеткiзгiштегi қол қойылған құжатпен бiрдей.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 тұтынушы ретінде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қатысуы туралы</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7"/>
    <w:p>
      <w:pPr>
        <w:spacing w:after="0"/>
        <w:ind w:left="0"/>
        <w:jc w:val="left"/>
      </w:pPr>
      <w:r>
        <w:rPr>
          <w:rFonts w:ascii="Times New Roman"/>
          <w:b/>
          <w:i w:val="false"/>
          <w:color w:val="000000"/>
        </w:rPr>
        <w:t xml:space="preserve"> Өтініш</w:t>
      </w:r>
    </w:p>
    <w:bookmarkEnd w:id="47"/>
    <w:p>
      <w:pPr>
        <w:spacing w:after="0"/>
        <w:ind w:left="0"/>
        <w:jc w:val="both"/>
      </w:pPr>
      <w:r>
        <w:rPr>
          <w:rFonts w:ascii="Times New Roman"/>
          <w:b w:val="false"/>
          <w:i w:val="false"/>
          <w:color w:val="000000"/>
          <w:sz w:val="28"/>
        </w:rPr>
        <w:t>
      Азамат (азаматша) ________________________________________________________________</w:t>
      </w:r>
    </w:p>
    <w:p>
      <w:pPr>
        <w:spacing w:after="0"/>
        <w:ind w:left="0"/>
        <w:jc w:val="both"/>
      </w:pPr>
      <w:r>
        <w:rPr>
          <w:rFonts w:ascii="Times New Roman"/>
          <w:b w:val="false"/>
          <w:i w:val="false"/>
          <w:color w:val="000000"/>
          <w:sz w:val="28"/>
        </w:rPr>
        <w:t>
      (өтініш берушінің Т.А.Ә. (бар болған жағдайда))</w:t>
      </w:r>
    </w:p>
    <w:p>
      <w:pPr>
        <w:spacing w:after="0"/>
        <w:ind w:left="0"/>
        <w:jc w:val="both"/>
      </w:pPr>
      <w:r>
        <w:rPr>
          <w:rFonts w:ascii="Times New Roman"/>
          <w:b w:val="false"/>
          <w:i w:val="false"/>
          <w:color w:val="000000"/>
          <w:sz w:val="28"/>
        </w:rPr>
        <w:t>
      Туған күні _______ж. "__" ________,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мекенжайда тұратын.</w:t>
      </w:r>
    </w:p>
    <w:p>
      <w:pPr>
        <w:spacing w:after="0"/>
        <w:ind w:left="0"/>
        <w:jc w:val="both"/>
      </w:pPr>
      <w:r>
        <w:rPr>
          <w:rFonts w:ascii="Times New Roman"/>
          <w:b w:val="false"/>
          <w:i w:val="false"/>
          <w:color w:val="000000"/>
          <w:sz w:val="28"/>
        </w:rPr>
        <w:t>
      ЖСН (жеке сәйкестендіру нөмірі) ___________________________________________________</w:t>
      </w:r>
    </w:p>
    <w:p>
      <w:pPr>
        <w:spacing w:after="0"/>
        <w:ind w:left="0"/>
        <w:jc w:val="both"/>
      </w:pPr>
      <w:r>
        <w:rPr>
          <w:rFonts w:ascii="Times New Roman"/>
          <w:b w:val="false"/>
          <w:i w:val="false"/>
          <w:color w:val="000000"/>
          <w:sz w:val="28"/>
        </w:rPr>
        <w:t>
      Жеке куәліктің (паспорттың) деректері:</w:t>
      </w:r>
    </w:p>
    <w:p>
      <w:pPr>
        <w:spacing w:after="0"/>
        <w:ind w:left="0"/>
        <w:jc w:val="both"/>
      </w:pPr>
      <w:r>
        <w:rPr>
          <w:rFonts w:ascii="Times New Roman"/>
          <w:b w:val="false"/>
          <w:i w:val="false"/>
          <w:color w:val="000000"/>
          <w:sz w:val="28"/>
        </w:rPr>
        <w:t>
      № ______________________________________________________________________________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____________________________________________________________________</w:t>
      </w:r>
    </w:p>
    <w:p>
      <w:pPr>
        <w:spacing w:after="0"/>
        <w:ind w:left="0"/>
        <w:jc w:val="both"/>
      </w:pPr>
      <w:r>
        <w:rPr>
          <w:rFonts w:ascii="Times New Roman"/>
          <w:b w:val="false"/>
          <w:i w:val="false"/>
          <w:color w:val="000000"/>
          <w:sz w:val="28"/>
        </w:rPr>
        <w:t>
      20____ жылғы "___" _______ ахуал бойынша медициналық көрсетілетін қызметтерді тұтынушы ретінде міндетті әлеуметтік медициналық сақтандыру жүйесіне қатысу  туралы анықтама беруіңізді сұраймын.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қызметті көрсету үшін қажетті менің дербес  деректерімді жинақтау мен өңдеуге келісімімді беремін.</w:t>
      </w:r>
    </w:p>
    <w:p>
      <w:pPr>
        <w:spacing w:after="0"/>
        <w:ind w:left="0"/>
        <w:jc w:val="both"/>
      </w:pPr>
      <w:r>
        <w:rPr>
          <w:rFonts w:ascii="Times New Roman"/>
          <w:b w:val="false"/>
          <w:i w:val="false"/>
          <w:color w:val="000000"/>
          <w:sz w:val="28"/>
        </w:rPr>
        <w:t>
      Қолы _________________Толтырылған күні "___" _______20___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 тұтынушы ретінде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қатысуы туралы</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 xml:space="preserve">(Т.А.Ә (бар 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8" w:id="48"/>
    <w:p>
      <w:pPr>
        <w:spacing w:after="0"/>
        <w:ind w:left="0"/>
        <w:jc w:val="left"/>
      </w:pPr>
      <w:r>
        <w:rPr>
          <w:rFonts w:ascii="Times New Roman"/>
          <w:b/>
          <w:i w:val="false"/>
          <w:color w:val="000000"/>
        </w:rPr>
        <w:t xml:space="preserve"> Құжаттарды қабылдаудан бас тарту туралы қолхат</w:t>
      </w:r>
    </w:p>
    <w:bookmarkEnd w:id="4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көрсетілетін қызметтің стандартында көзделген тізбеге сәйкес құжаттардың толық пакетін ұсынбауыңызға байланысты мемлекеттік қызметті "Медициналық көрсетілетін қызметтерді тұтынушы ретінде міндетті әлеуметтік медициналық сақтандыру жүйесіне қатысуы туралы анықтамалар беру" көрсетуге арналған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w:t>
      </w:r>
    </w:p>
    <w:p>
      <w:pPr>
        <w:spacing w:after="0"/>
        <w:ind w:left="0"/>
        <w:jc w:val="both"/>
      </w:pPr>
      <w:r>
        <w:rPr>
          <w:rFonts w:ascii="Times New Roman"/>
          <w:b w:val="false"/>
          <w:i w:val="false"/>
          <w:color w:val="000000"/>
          <w:sz w:val="28"/>
        </w:rPr>
        <w:t>
      Осы қолхат 2 данада әрбір тарап үші бір данадан құрылды.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болған жағдайда)  қолы)</w:t>
      </w:r>
    </w:p>
    <w:p>
      <w:pPr>
        <w:spacing w:after="0"/>
        <w:ind w:left="0"/>
        <w:jc w:val="both"/>
      </w:pPr>
      <w:r>
        <w:rPr>
          <w:rFonts w:ascii="Times New Roman"/>
          <w:b w:val="false"/>
          <w:i w:val="false"/>
          <w:color w:val="000000"/>
          <w:sz w:val="28"/>
        </w:rPr>
        <w:t>
      Орындаушы: Т.А.Ә (бар болған жағдайда) ____________________________________________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 Т.А.Ә (бар болған жағдайда) / 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