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8aeb" w14:textId="75d8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өзара трансшекаралық саудасы шеңберінде жекелеген тауарларды өткізу кезінде оларды есепке алу жүйесін ұйымдастыру жөніндегі нұсқаулықты бекіту туралы" Қазақстан Республикасы Қаржы министрінің 2015 жылғы 9 желтоқсандағы № 640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20 наурыздағы № 396 бұйрығы. Қазақстан Республикасының Әділет министрлігінде 2018 жылғы 30 наурызда № 16676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"Еуразиялық экономикалық одаққа мүше мемлекеттердің өзара трансшекаралық саудасы шеңберінде жекелеген тауарларды өткізу кезінде оларды есепке алу жүйесін ұйымдастыру жөніндегі нұсқаулықты бекіту туралы" Қазақстан Республикасы Қаржы министрінің 2015 жылғы 9 желтоқсандағы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12402 болып тіркелген, "Әділет" ақпараттық-құқықтық жүйесінде 2015 жылғы 14 жолтоқсанда жарияланған) мынадай өзгерістер енгізілсін:</w:t>
      </w:r>
    </w:p>
    <w:bookmarkEnd w:id="0"/>
    <w:p>
      <w:pPr>
        <w:spacing w:after="0"/>
        <w:ind w:left="0"/>
        <w:jc w:val="both"/>
      </w:pPr>
      <w:r>
        <w:rPr>
          <w:rFonts w:ascii="Times New Roman"/>
          <w:b w:val="false"/>
          <w:i w:val="false"/>
          <w:color w:val="000000"/>
          <w:sz w:val="28"/>
        </w:rPr>
        <w:t xml:space="preserve">
      көрсетілген бұйрықпен бекітілген Еуразиялық экономикалық одаққа мүше мемлекеттердің өзара трансшекаралық саудасы шеңберінде жекелеген тауарларды өткізу кезінде оларды есепке алу жүйесін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осы бұйрыққа қосымшаға сәйкес редакцияда жазылсын.</w:t>
      </w:r>
    </w:p>
    <w:bookmarkStart w:name="z2"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3" w:id="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өткеннен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наурыздағы</w:t>
            </w:r>
            <w:r>
              <w:br/>
            </w:r>
            <w:r>
              <w:rPr>
                <w:rFonts w:ascii="Times New Roman"/>
                <w:b w:val="false"/>
                <w:i w:val="false"/>
                <w:color w:val="000000"/>
                <w:sz w:val="20"/>
              </w:rPr>
              <w:t>№ 396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жылы 9 желтоқсандағы </w:t>
            </w:r>
            <w:r>
              <w:br/>
            </w:r>
            <w:r>
              <w:rPr>
                <w:rFonts w:ascii="Times New Roman"/>
                <w:b w:val="false"/>
                <w:i w:val="false"/>
                <w:color w:val="000000"/>
                <w:sz w:val="20"/>
              </w:rPr>
              <w:t>№ 640 бұйрығымен бекітілген</w:t>
            </w:r>
            <w:r>
              <w:br/>
            </w:r>
          </w:p>
        </w:tc>
      </w:tr>
    </w:tbl>
    <w:bookmarkStart w:name="z4" w:id="3"/>
    <w:p>
      <w:pPr>
        <w:spacing w:after="0"/>
        <w:ind w:left="0"/>
        <w:jc w:val="left"/>
      </w:pPr>
      <w:r>
        <w:rPr>
          <w:rFonts w:ascii="Times New Roman"/>
          <w:b/>
          <w:i w:val="false"/>
          <w:color w:val="000000"/>
        </w:rPr>
        <w:t xml:space="preserve"> Еуразиялық экономикалық одаққа мүше мемлекеттердің өзара трансшекаралық саудасы шеңберінде жекелеген тауарларды өткізу кезінде оларды есепке алу жүйесін ұйымдастыру жөніндегі нұсқаулық 1-тарау. Жалпы ережелер</w:t>
      </w:r>
    </w:p>
    <w:bookmarkEnd w:id="3"/>
    <w:bookmarkStart w:name="z5" w:id="4"/>
    <w:p>
      <w:pPr>
        <w:spacing w:after="0"/>
        <w:ind w:left="0"/>
        <w:jc w:val="both"/>
      </w:pPr>
      <w:r>
        <w:rPr>
          <w:rFonts w:ascii="Times New Roman"/>
          <w:b w:val="false"/>
          <w:i w:val="false"/>
          <w:color w:val="000000"/>
          <w:sz w:val="28"/>
        </w:rPr>
        <w:t xml:space="preserve">
      1. Осы Еуразиялық экономикалық одаққа мүше мемлекеттердің өзара трансшекаралық саудасы шеңберінде жекелеген тауарларды өткізу кезінде оларды есепке алу жүйесін ұйымдастыру жөніндегі нұсқаулық (бұдан әрі – Нұсқаулық) Қазақстан Республикасының 2015 жылғы 9 желтоқсандағы Заңымен ратификацияланған, Еуразиялық экономикалық одақтың кедендік аумағына тауарларды әкелу мен олардың айналымының кейбір мәселелері туралы хаттаманың 3-бабы </w:t>
      </w:r>
      <w:r>
        <w:rPr>
          <w:rFonts w:ascii="Times New Roman"/>
          <w:b w:val="false"/>
          <w:i w:val="false"/>
          <w:color w:val="000000"/>
          <w:sz w:val="28"/>
        </w:rPr>
        <w:t>11-тармағына</w:t>
      </w:r>
      <w:r>
        <w:rPr>
          <w:rFonts w:ascii="Times New Roman"/>
          <w:b w:val="false"/>
          <w:i w:val="false"/>
          <w:color w:val="000000"/>
          <w:sz w:val="28"/>
        </w:rPr>
        <w:t xml:space="preserve"> сәйкес әзірленген (бұдан әрі – Хаттама) және Еуразиялық экономикалық одақтың сыртқы экономикалық қызметінің тауар номенклатурасының (бұдан әрі - ЕАЭО СЭҚ ТН) коды және баждардың төмендетілген ставкілері, сондай-ақ осындай ставкілердің мөлшері қолданылатын, атауы Қазақстан Республикасының аумағына әкелінетін Тізбеге енгізілген тауарларды өткізу кезінде оларды есепке алу жүйесін жүзеге асыруды нақтылайды.</w:t>
      </w:r>
    </w:p>
    <w:bookmarkEnd w:id="4"/>
    <w:p>
      <w:pPr>
        <w:spacing w:after="0"/>
        <w:ind w:left="0"/>
        <w:jc w:val="both"/>
      </w:pPr>
      <w:r>
        <w:rPr>
          <w:rFonts w:ascii="Times New Roman"/>
          <w:b w:val="false"/>
          <w:i w:val="false"/>
          <w:color w:val="000000"/>
          <w:sz w:val="28"/>
        </w:rPr>
        <w:t>
      Есепке алу мынадай:</w:t>
      </w:r>
    </w:p>
    <w:p>
      <w:pPr>
        <w:spacing w:after="0"/>
        <w:ind w:left="0"/>
        <w:jc w:val="both"/>
      </w:pPr>
      <w:r>
        <w:rPr>
          <w:rFonts w:ascii="Times New Roman"/>
          <w:b w:val="false"/>
          <w:i w:val="false"/>
          <w:color w:val="000000"/>
          <w:sz w:val="28"/>
        </w:rPr>
        <w:t>
      Тізбеге енгізілген, үшінші елдерден Қазақстан Республикасының аумағына әкелінген;</w:t>
      </w:r>
    </w:p>
    <w:p>
      <w:pPr>
        <w:spacing w:after="0"/>
        <w:ind w:left="0"/>
        <w:jc w:val="both"/>
      </w:pPr>
      <w:r>
        <w:rPr>
          <w:rFonts w:ascii="Times New Roman"/>
          <w:b w:val="false"/>
          <w:i w:val="false"/>
          <w:color w:val="000000"/>
          <w:sz w:val="28"/>
        </w:rPr>
        <w:t>
      ЕАЭО СЭҚ ТН коды және атауы Тізбеге енгізілген ЕАЭО мүше мемлекеттерден Қазақстан Республикасының аумағына әкелінген;</w:t>
      </w:r>
    </w:p>
    <w:p>
      <w:pPr>
        <w:spacing w:after="0"/>
        <w:ind w:left="0"/>
        <w:jc w:val="both"/>
      </w:pPr>
      <w:r>
        <w:rPr>
          <w:rFonts w:ascii="Times New Roman"/>
          <w:b w:val="false"/>
          <w:i w:val="false"/>
          <w:color w:val="000000"/>
          <w:sz w:val="28"/>
        </w:rPr>
        <w:t>
      ЕАЭО СЭҚ ТН коды және атауы Тізбеге енгізілген Қазақстан Республикасының аумағында шығарылған бойынша жүзеге асырылады.</w:t>
      </w:r>
    </w:p>
    <w:bookmarkStart w:name="z6" w:id="5"/>
    <w:p>
      <w:pPr>
        <w:spacing w:after="0"/>
        <w:ind w:left="0"/>
        <w:jc w:val="both"/>
      </w:pPr>
      <w:r>
        <w:rPr>
          <w:rFonts w:ascii="Times New Roman"/>
          <w:b w:val="false"/>
          <w:i w:val="false"/>
          <w:color w:val="000000"/>
          <w:sz w:val="28"/>
        </w:rPr>
        <w:t>
      2. Осы Нұсқаулықта пайдаланылатын ұғымдар:</w:t>
      </w:r>
    </w:p>
    <w:bookmarkEnd w:id="5"/>
    <w:p>
      <w:pPr>
        <w:spacing w:after="0"/>
        <w:ind w:left="0"/>
        <w:jc w:val="both"/>
      </w:pPr>
      <w:r>
        <w:rPr>
          <w:rFonts w:ascii="Times New Roman"/>
          <w:b w:val="false"/>
          <w:i w:val="false"/>
          <w:color w:val="000000"/>
          <w:sz w:val="28"/>
        </w:rPr>
        <w:t>
      1) баждардың төмендетілген мөлшерлемесі – Еуразиялық экономикалық одақтың Бірыңғай кедендік тарифінің (бұдан әрі – ЕАЭО БКТ) баж мөлшерлемесін салыстыру бойынша неғұрлым төмен, Дүниежүзілік сауда ұйымындағы Қазақстан Республикасының міндеттемелерімен көзделген мөлшерлеменің ең жоғары деңгейінде белгіленетін, кедендік әкелу бажы мөлшерлемесі;</w:t>
      </w:r>
    </w:p>
    <w:p>
      <w:pPr>
        <w:spacing w:after="0"/>
        <w:ind w:left="0"/>
        <w:jc w:val="both"/>
      </w:pPr>
      <w:r>
        <w:rPr>
          <w:rFonts w:ascii="Times New Roman"/>
          <w:b w:val="false"/>
          <w:i w:val="false"/>
          <w:color w:val="000000"/>
          <w:sz w:val="28"/>
        </w:rPr>
        <w:t>
      2) ЕАЭО СЭҚ ТН коды және атауы Тізбеге енгізілген тауарлар – ЕАЭО мүше мемлекеттердің аумағынан Қазақстан Республикасының аумағына әкелінген тауарлар, сондай-ақ ЕАЭО СЭҚ ТН коды және атауы тізбеге енгізілген Қазақстан Республикасында өндірілген тауарлар;</w:t>
      </w:r>
    </w:p>
    <w:p>
      <w:pPr>
        <w:spacing w:after="0"/>
        <w:ind w:left="0"/>
        <w:jc w:val="both"/>
      </w:pPr>
      <w:r>
        <w:rPr>
          <w:rFonts w:ascii="Times New Roman"/>
          <w:b w:val="false"/>
          <w:i w:val="false"/>
          <w:color w:val="000000"/>
          <w:sz w:val="28"/>
        </w:rPr>
        <w:t>
      3) тізбе – баждардың төмендетілген мөлшерлемелері, сондай-ақ осындай мөлшерлемелердің мөлшері қолданылуы мүмкін, үшінші елдерден Қазақстан Республикасының аумағына әкелінген тауарлардың тізбесі;</w:t>
      </w:r>
    </w:p>
    <w:p>
      <w:pPr>
        <w:spacing w:after="0"/>
        <w:ind w:left="0"/>
        <w:jc w:val="both"/>
      </w:pPr>
      <w:r>
        <w:rPr>
          <w:rFonts w:ascii="Times New Roman"/>
          <w:b w:val="false"/>
          <w:i w:val="false"/>
          <w:color w:val="000000"/>
          <w:sz w:val="28"/>
        </w:rPr>
        <w:t>
      4) тізбеге енгізілген тауарлар – баждардың төмендетілген мөлшерлемелері, сондай-ақ осындай мөлшерлемелердің мөлшері қолданылуы мүмкін, үшінші елдерден Қазақстан Республикасының аумағына әкелінген тауарлар;</w:t>
      </w:r>
    </w:p>
    <w:p>
      <w:pPr>
        <w:spacing w:after="0"/>
        <w:ind w:left="0"/>
        <w:jc w:val="both"/>
      </w:pPr>
      <w:r>
        <w:rPr>
          <w:rFonts w:ascii="Times New Roman"/>
          <w:b w:val="false"/>
          <w:i w:val="false"/>
          <w:color w:val="000000"/>
          <w:sz w:val="28"/>
        </w:rPr>
        <w:t>
      5) тауардың ілеспе құжаттары – "Қазақстан Республикасының Дүниежүзілік сауда ұйымына қосылуына байланысты Еуразиялық экономикалық одақтың кедендік аумағына тауарлардың жекелеген түрлерін әкелуді және олардың айналысының кейбір мәселелері туралы" Еуразиялық үкіметаралық кеңестің 2016 жылғы 12 тамыздағы № 5 Шешімімен бекітілген құжаттар.</w:t>
      </w:r>
    </w:p>
    <w:bookmarkStart w:name="z7" w:id="6"/>
    <w:p>
      <w:pPr>
        <w:spacing w:after="0"/>
        <w:ind w:left="0"/>
        <w:jc w:val="both"/>
      </w:pPr>
      <w:r>
        <w:rPr>
          <w:rFonts w:ascii="Times New Roman"/>
          <w:b w:val="false"/>
          <w:i w:val="false"/>
          <w:color w:val="000000"/>
          <w:sz w:val="28"/>
        </w:rPr>
        <w:t>
      3. Есепке алу жүйесі осы Нұсқаулықта Тізбеге енгізілген тауарлардың өткізілуін есепке алу жиынтығы деп түсіну, сондай-ақ ЕАЭО мүше мемлекеттердің өзара трансшекаралық саудасы шеңберінде ЕАЭО СЭҚ ТН коды және атауы Тізбеге енгізілген тауарлардың мынадай түрінде:</w:t>
      </w:r>
    </w:p>
    <w:bookmarkEnd w:id="6"/>
    <w:p>
      <w:pPr>
        <w:spacing w:after="0"/>
        <w:ind w:left="0"/>
        <w:jc w:val="both"/>
      </w:pPr>
      <w:r>
        <w:rPr>
          <w:rFonts w:ascii="Times New Roman"/>
          <w:b w:val="false"/>
          <w:i w:val="false"/>
          <w:color w:val="000000"/>
          <w:sz w:val="28"/>
        </w:rPr>
        <w:t xml:space="preserve">
      ішкі тұтыну үшін шығарудың кедендік рәсіміне орналастырылатын тауарлар бойынша мемлекеттік кірістер органдарының (бұдан әрі – МКО) ақпараттық жүйесінде тіркеуге жататын Кеден одағы комиссиясының 2010 жылғы 20 мамырдағы №257 "Кеден декларацияларын және кеден декларациясының нысандарын толтыру жөніндегі нұсқаулық" шешімімен бекітілген (бұдан әрі – тауарларды декларациялау) тауарларға арналған декларацияларды есепке алу; </w:t>
      </w:r>
    </w:p>
    <w:p>
      <w:pPr>
        <w:spacing w:after="0"/>
        <w:ind w:left="0"/>
        <w:jc w:val="both"/>
      </w:pPr>
      <w:r>
        <w:rPr>
          <w:rFonts w:ascii="Times New Roman"/>
          <w:b w:val="false"/>
          <w:i w:val="false"/>
          <w:color w:val="000000"/>
          <w:sz w:val="28"/>
        </w:rPr>
        <w:t>
      электрондық шот-фактуралардың ақпараттық жүйесінде (бұдан әрі – ЭШФ АЖ) жазып беруге және тіркеуге жататын электрондық шот-фактураларды тауарға ілеспе құжат ретінде есепке алу;</w:t>
      </w:r>
    </w:p>
    <w:p>
      <w:pPr>
        <w:spacing w:after="0"/>
        <w:ind w:left="0"/>
        <w:jc w:val="both"/>
      </w:pPr>
      <w:r>
        <w:rPr>
          <w:rFonts w:ascii="Times New Roman"/>
          <w:b w:val="false"/>
          <w:i w:val="false"/>
          <w:color w:val="000000"/>
          <w:sz w:val="28"/>
        </w:rPr>
        <w:t>
      нақты уақыт режимінде электрондық нысанда ЕАЭО мүше мемлекеттердің уәкілетті органдары арасында алмасу жүйесін енгізгенге дейін, тауарға ілеспе құжат ретінде тиісті құжаттарды куәландыру үшін ұсынылған өтініштерді есепке алу;</w:t>
      </w:r>
    </w:p>
    <w:p>
      <w:pPr>
        <w:spacing w:after="0"/>
        <w:ind w:left="0"/>
        <w:jc w:val="both"/>
      </w:pPr>
      <w:r>
        <w:rPr>
          <w:rFonts w:ascii="Times New Roman"/>
          <w:b w:val="false"/>
          <w:i w:val="false"/>
          <w:color w:val="000000"/>
          <w:sz w:val="28"/>
        </w:rPr>
        <w:t>
      нақты уақыт режимінде электрондық нысанда жүйені енгізгенге дейін ЕАЭО мүше мемлекеттердің уәкілетті органдары арасында алмасу – осы Нұсқаулықтың 8, 9, 10, 11, 12 және 13 тармақтарына сәйкес аумақтық мемлекеттік кірістер органының тасымалдау құжаттарын куәландыруы;</w:t>
      </w:r>
    </w:p>
    <w:p>
      <w:pPr>
        <w:spacing w:after="0"/>
        <w:ind w:left="0"/>
        <w:jc w:val="both"/>
      </w:pPr>
      <w:r>
        <w:rPr>
          <w:rFonts w:ascii="Times New Roman"/>
          <w:b w:val="false"/>
          <w:i w:val="false"/>
          <w:color w:val="000000"/>
          <w:sz w:val="28"/>
        </w:rPr>
        <w:t>
      ЕАЭО мүше басқа мемлекеттердің уәкілетті органдарына беру үшін есепке алу жүйесіндегі ақпараттарды өңдеу.</w:t>
      </w:r>
    </w:p>
    <w:bookmarkStart w:name="z8" w:id="7"/>
    <w:p>
      <w:pPr>
        <w:spacing w:after="0"/>
        <w:ind w:left="0"/>
        <w:jc w:val="left"/>
      </w:pPr>
      <w:r>
        <w:rPr>
          <w:rFonts w:ascii="Times New Roman"/>
          <w:b/>
          <w:i w:val="false"/>
          <w:color w:val="000000"/>
        </w:rPr>
        <w:t xml:space="preserve"> 2-тарау. Өзара трансшекаралық саудасы шеңберінде жекелеген тауарларды, оларды өткізу кезінде есепке алу жүйесін ұйымдастыру жөніндегі тәртібі</w:t>
      </w:r>
    </w:p>
    <w:bookmarkEnd w:id="7"/>
    <w:bookmarkStart w:name="z9" w:id="8"/>
    <w:p>
      <w:pPr>
        <w:spacing w:after="0"/>
        <w:ind w:left="0"/>
        <w:jc w:val="both"/>
      </w:pPr>
      <w:r>
        <w:rPr>
          <w:rFonts w:ascii="Times New Roman"/>
          <w:b w:val="false"/>
          <w:i w:val="false"/>
          <w:color w:val="000000"/>
          <w:sz w:val="28"/>
        </w:rPr>
        <w:t>
      4.Тізбеге енгізілген тауарларды үшінші елдерден Қазақстан Республикасының аумағына әкелген кезде, олар бойынша баждардың төмендетілген мөлшерлемелері қолданылатын, Тізбеге енгізілген тауарлар бойынша тауарға арналған декларация жеке (тауарлардың жеке декларациясы) ресімделеді.</w:t>
      </w:r>
    </w:p>
    <w:bookmarkEnd w:id="8"/>
    <w:p>
      <w:pPr>
        <w:spacing w:after="0"/>
        <w:ind w:left="0"/>
        <w:jc w:val="both"/>
      </w:pPr>
      <w:r>
        <w:rPr>
          <w:rFonts w:ascii="Times New Roman"/>
          <w:b w:val="false"/>
          <w:i w:val="false"/>
          <w:color w:val="000000"/>
          <w:sz w:val="28"/>
        </w:rPr>
        <w:t>
      Декларант ЕАЭО БКТ белгілеген кедендік әкелу бажының төмендетілген мөлшерлемелері қолданылған, Тізбеге енгізілген тауарларды және Тізбеге енгізілмеген тауарларды әкелген кезде декларациялауды тауарға арналған бір декларацияда жүргізеді.</w:t>
      </w:r>
    </w:p>
    <w:bookmarkStart w:name="z10" w:id="9"/>
    <w:p>
      <w:pPr>
        <w:spacing w:after="0"/>
        <w:ind w:left="0"/>
        <w:jc w:val="both"/>
      </w:pPr>
      <w:r>
        <w:rPr>
          <w:rFonts w:ascii="Times New Roman"/>
          <w:b w:val="false"/>
          <w:i w:val="false"/>
          <w:color w:val="000000"/>
          <w:sz w:val="28"/>
        </w:rPr>
        <w:t>
      5. Ішкі тұтыну үшін шығару кедендік рәсіміне орналастырылған, Тізбеге енгізілген тауарларды орналастырған кезде тауарлардың декларациясының тіркеу нөмірінің 3 элементінің бірінші саны мынадай тәртіпте толтырылуы тиіс:</w:t>
      </w:r>
    </w:p>
    <w:bookmarkEnd w:id="9"/>
    <w:p>
      <w:pPr>
        <w:spacing w:after="0"/>
        <w:ind w:left="0"/>
        <w:jc w:val="both"/>
      </w:pPr>
      <w:r>
        <w:rPr>
          <w:rFonts w:ascii="Times New Roman"/>
          <w:b w:val="false"/>
          <w:i w:val="false"/>
          <w:color w:val="000000"/>
          <w:sz w:val="28"/>
        </w:rPr>
        <w:t>
      0 – ЕАЭО БКТ мөлшерлемелері қолданылған тауарларға қатысты;</w:t>
      </w:r>
    </w:p>
    <w:p>
      <w:pPr>
        <w:spacing w:after="0"/>
        <w:ind w:left="0"/>
        <w:jc w:val="both"/>
      </w:pPr>
      <w:r>
        <w:rPr>
          <w:rFonts w:ascii="Times New Roman"/>
          <w:b w:val="false"/>
          <w:i w:val="false"/>
          <w:color w:val="000000"/>
          <w:sz w:val="28"/>
        </w:rPr>
        <w:t>
      1 – олар бойынша баждың төмендетілген мөлшерлемелері қолданылған тауарларға қатысты.</w:t>
      </w:r>
    </w:p>
    <w:bookmarkStart w:name="z11" w:id="10"/>
    <w:p>
      <w:pPr>
        <w:spacing w:after="0"/>
        <w:ind w:left="0"/>
        <w:jc w:val="both"/>
      </w:pPr>
      <w:r>
        <w:rPr>
          <w:rFonts w:ascii="Times New Roman"/>
          <w:b w:val="false"/>
          <w:i w:val="false"/>
          <w:color w:val="000000"/>
          <w:sz w:val="28"/>
        </w:rPr>
        <w:t xml:space="preserve">
      6. ЕАЭО басқа мүше мемлекеттерге әкетілетін, тізбеге енгізілген тауарлар сондай-ақ ЕАЭО СЭҚ ТН коды мен атауы Тізбеге енгізілген тауарлар туралы мәліметтердің тауарлар туралы ақпараттармен қатынасы көрсетілген тауарларды өткізу кезінде Қазақстан Республикасы Қаржы министрлігінің 2018 жылғы 23 ақпандағы №270 бұйрығымен бекітілген (Нормативтік құқықтық актілер мемлекеттік тіркеу тізілімінде №16551 тіркелген) электрондық шот фактурада (бұдан әрі – электрондық шот фактура): </w:t>
      </w:r>
    </w:p>
    <w:bookmarkEnd w:id="10"/>
    <w:p>
      <w:pPr>
        <w:spacing w:after="0"/>
        <w:ind w:left="0"/>
        <w:jc w:val="both"/>
      </w:pPr>
      <w:r>
        <w:rPr>
          <w:rFonts w:ascii="Times New Roman"/>
          <w:b w:val="false"/>
          <w:i w:val="false"/>
          <w:color w:val="000000"/>
          <w:sz w:val="28"/>
        </w:rPr>
        <w:t>
      Электрондық шот-фактураның G бөлімінің 2-бағанында көрсетілген тауардың шығу тегі:</w:t>
      </w:r>
    </w:p>
    <w:p>
      <w:pPr>
        <w:spacing w:after="0"/>
        <w:ind w:left="0"/>
        <w:jc w:val="both"/>
      </w:pPr>
      <w:r>
        <w:rPr>
          <w:rFonts w:ascii="Times New Roman"/>
          <w:b w:val="false"/>
          <w:i w:val="false"/>
          <w:color w:val="000000"/>
          <w:sz w:val="28"/>
        </w:rPr>
        <w:t>
      үшінші елден әкелінген тауарларды өткізген жағдайда – тауарға арналған декларацияның тіркеу нөмірін және декларацияланатын тауардың реттік нөмірін;</w:t>
      </w:r>
    </w:p>
    <w:p>
      <w:pPr>
        <w:spacing w:after="0"/>
        <w:ind w:left="0"/>
        <w:jc w:val="both"/>
      </w:pPr>
      <w:r>
        <w:rPr>
          <w:rFonts w:ascii="Times New Roman"/>
          <w:b w:val="false"/>
          <w:i w:val="false"/>
          <w:color w:val="000000"/>
          <w:sz w:val="28"/>
        </w:rPr>
        <w:t>
      үшінші елден әкелінген тауарларды өткізген жағдайда – тауарға арналған декларацияның 32-жолында көрсетілген тауардың реттік нөмірін;</w:t>
      </w:r>
    </w:p>
    <w:p>
      <w:pPr>
        <w:spacing w:after="0"/>
        <w:ind w:left="0"/>
        <w:jc w:val="both"/>
      </w:pPr>
      <w:r>
        <w:rPr>
          <w:rFonts w:ascii="Times New Roman"/>
          <w:b w:val="false"/>
          <w:i w:val="false"/>
          <w:color w:val="000000"/>
          <w:sz w:val="28"/>
        </w:rPr>
        <w:t xml:space="preserve">
      бұрын ЕАЭО мүше мемлекеттен Қазақстан Республикасының аумағына әкелінген тауарларды өткізген жағдайда – тауарларды әкелу және жанама салықты төлеу туралы өтініштің нөмірі, тауарларды әкелу және жанама салықтардың төленгені туралы нысаны 2009 жылғы 11 желтоқсанда қол қойылған Еуразиялық экономикалық одаққа мүше мемлекеттердің салық органдары арасында жанама салықтардың төленген сомалары туралы ақпараттарды электрондық түрде алмасу туралы хаттамасымен бекітілген (бұдан әрі - тауарларды әкелу және жанама салықты төлеу туралы өтініш); </w:t>
      </w:r>
    </w:p>
    <w:p>
      <w:pPr>
        <w:spacing w:after="0"/>
        <w:ind w:left="0"/>
        <w:jc w:val="both"/>
      </w:pPr>
      <w:r>
        <w:rPr>
          <w:rFonts w:ascii="Times New Roman"/>
          <w:b w:val="false"/>
          <w:i w:val="false"/>
          <w:color w:val="000000"/>
          <w:sz w:val="28"/>
        </w:rPr>
        <w:t>
      бұрын ЕАЭО мүше мемлекеттен Қазақстан Республикасының аумағына әкелінген тауарларды өткізген жағдайда – тауарларды әкелу және жанама салықты төлеу туралы өтініштің 1-бағанында көрсетілген тауардың реттік нөмірін;</w:t>
      </w:r>
    </w:p>
    <w:p>
      <w:pPr>
        <w:spacing w:after="0"/>
        <w:ind w:left="0"/>
        <w:jc w:val="both"/>
      </w:pPr>
      <w:r>
        <w:rPr>
          <w:rFonts w:ascii="Times New Roman"/>
          <w:b w:val="false"/>
          <w:i w:val="false"/>
          <w:color w:val="000000"/>
          <w:sz w:val="28"/>
        </w:rPr>
        <w:t>
      Қазақстан Республикасында өндірілген тауарды өткізген жағдайда – СТ-1 немесе СТ-KZ нысанындағы тауардың шығарылған жері туралы сертификат Қазақстан Республикасы Инвестиция және даму министрінің міндетін атқарушының 2015 жылғы 9 қаңтардағы № 6 бұйрығымен бекітілген нысан бойынша (№10235 нормативтік құқықтық актілер мемлекеттік тіркеме Тізімінде тіркелген);</w:t>
      </w:r>
    </w:p>
    <w:p>
      <w:pPr>
        <w:spacing w:after="0"/>
        <w:ind w:left="0"/>
        <w:jc w:val="both"/>
      </w:pPr>
      <w:r>
        <w:rPr>
          <w:rFonts w:ascii="Times New Roman"/>
          <w:b w:val="false"/>
          <w:i w:val="false"/>
          <w:color w:val="000000"/>
          <w:sz w:val="28"/>
        </w:rPr>
        <w:t>
      аумағына тауар әкетілетін ЕАЭО мүше мемлекеттің әріптік кодын;</w:t>
      </w:r>
    </w:p>
    <w:p>
      <w:pPr>
        <w:spacing w:after="0"/>
        <w:ind w:left="0"/>
        <w:jc w:val="both"/>
      </w:pPr>
      <w:r>
        <w:rPr>
          <w:rFonts w:ascii="Times New Roman"/>
          <w:b w:val="false"/>
          <w:i w:val="false"/>
          <w:color w:val="000000"/>
          <w:sz w:val="28"/>
        </w:rPr>
        <w:t>
      ЕАЭО мүше мемлекеттің аумағына тауарды әкеткен жағдайда – межелі пунктті;</w:t>
      </w:r>
    </w:p>
    <w:p>
      <w:pPr>
        <w:spacing w:after="0"/>
        <w:ind w:left="0"/>
        <w:jc w:val="both"/>
      </w:pPr>
      <w:r>
        <w:rPr>
          <w:rFonts w:ascii="Times New Roman"/>
          <w:b w:val="false"/>
          <w:i w:val="false"/>
          <w:color w:val="000000"/>
          <w:sz w:val="28"/>
        </w:rPr>
        <w:t>
      тауардың атауын;</w:t>
      </w:r>
    </w:p>
    <w:p>
      <w:pPr>
        <w:spacing w:after="0"/>
        <w:ind w:left="0"/>
        <w:jc w:val="both"/>
      </w:pPr>
      <w:r>
        <w:rPr>
          <w:rFonts w:ascii="Times New Roman"/>
          <w:b w:val="false"/>
          <w:i w:val="false"/>
          <w:color w:val="000000"/>
          <w:sz w:val="28"/>
        </w:rPr>
        <w:t>
      ЕАЭО СЭҚ ТН кодын;</w:t>
      </w:r>
    </w:p>
    <w:p>
      <w:pPr>
        <w:spacing w:after="0"/>
        <w:ind w:left="0"/>
        <w:jc w:val="both"/>
      </w:pPr>
      <w:r>
        <w:rPr>
          <w:rFonts w:ascii="Times New Roman"/>
          <w:b w:val="false"/>
          <w:i w:val="false"/>
          <w:color w:val="000000"/>
          <w:sz w:val="28"/>
        </w:rPr>
        <w:t>
      санының (көлемінің) өлшем бірілігін көрсетумен, тауарлардың санын (көлемін) көрсету арқылы жүзеге асырылады.</w:t>
      </w:r>
    </w:p>
    <w:bookmarkStart w:name="z12" w:id="11"/>
    <w:p>
      <w:pPr>
        <w:spacing w:after="0"/>
        <w:ind w:left="0"/>
        <w:jc w:val="both"/>
      </w:pPr>
      <w:r>
        <w:rPr>
          <w:rFonts w:ascii="Times New Roman"/>
          <w:b w:val="false"/>
          <w:i w:val="false"/>
          <w:color w:val="000000"/>
          <w:sz w:val="28"/>
        </w:rPr>
        <w:t>
      7. Салық төлеуші Қазақстан Республикасы Қаржы министрінің 2018 жылғы 23 ақпандағы № 270 бұйрығымен бекітілген (нормативтік құқықтық актілерді мемлекеттік тіркеу тізілімінде № 16551 болып тіркелген), Электрондық түрде жазып берілетін шот-фактуралардың құжат айналымының қағидаларында белгіленген тәртіпте:</w:t>
      </w:r>
    </w:p>
    <w:bookmarkEnd w:id="11"/>
    <w:p>
      <w:pPr>
        <w:spacing w:after="0"/>
        <w:ind w:left="0"/>
        <w:jc w:val="both"/>
      </w:pPr>
      <w:r>
        <w:rPr>
          <w:rFonts w:ascii="Times New Roman"/>
          <w:b w:val="false"/>
          <w:i w:val="false"/>
          <w:color w:val="000000"/>
          <w:sz w:val="28"/>
        </w:rPr>
        <w:t>
      бұрын үшінші елдердің аумағынан Қазақстан Республикасының аумағына әкелінген, Тізбеге енгізілген тауарларды өткізген немесе өтеусіз берген;</w:t>
      </w:r>
    </w:p>
    <w:p>
      <w:pPr>
        <w:spacing w:after="0"/>
        <w:ind w:left="0"/>
        <w:jc w:val="both"/>
      </w:pPr>
      <w:r>
        <w:rPr>
          <w:rFonts w:ascii="Times New Roman"/>
          <w:b w:val="false"/>
          <w:i w:val="false"/>
          <w:color w:val="000000"/>
          <w:sz w:val="28"/>
        </w:rPr>
        <w:t>
      ЕАЭО мүше мемлекеттердің аумағынан Қазақстан Республикасының аумағына әкелінген, ЕАЭО СЭҚ ТН коды және атауы Тізбеге енгізілген тауарларды өткізген немесе өтеусіз берген;</w:t>
      </w:r>
    </w:p>
    <w:p>
      <w:pPr>
        <w:spacing w:after="0"/>
        <w:ind w:left="0"/>
        <w:jc w:val="both"/>
      </w:pPr>
      <w:r>
        <w:rPr>
          <w:rFonts w:ascii="Times New Roman"/>
          <w:b w:val="false"/>
          <w:i w:val="false"/>
          <w:color w:val="000000"/>
          <w:sz w:val="28"/>
        </w:rPr>
        <w:t>
      Қазақстан Республикасының аумағында өндірілген, ЕАЭО СЭҚ ТН коды және атауы Тізбеге енгізілген тауарларды өткізген немесе өтеусіз берген;</w:t>
      </w:r>
    </w:p>
    <w:p>
      <w:pPr>
        <w:spacing w:after="0"/>
        <w:ind w:left="0"/>
        <w:jc w:val="both"/>
      </w:pPr>
      <w:r>
        <w:rPr>
          <w:rFonts w:ascii="Times New Roman"/>
          <w:b w:val="false"/>
          <w:i w:val="false"/>
          <w:color w:val="000000"/>
          <w:sz w:val="28"/>
        </w:rPr>
        <w:t>
      импорт кезінде ЕАЭО БКТ баждарының мөлшерлемелерімен салыстырғанда кедендік әкелу баждарының неғұрлым төмен мөлшерлемелері қолданылатын, Тізбеден алынып тасталған тауарларды өткізген немесе өтеусіз берген;</w:t>
      </w:r>
    </w:p>
    <w:p>
      <w:pPr>
        <w:spacing w:after="0"/>
        <w:ind w:left="0"/>
        <w:jc w:val="both"/>
      </w:pPr>
      <w:r>
        <w:rPr>
          <w:rFonts w:ascii="Times New Roman"/>
          <w:b w:val="false"/>
          <w:i w:val="false"/>
          <w:color w:val="000000"/>
          <w:sz w:val="28"/>
        </w:rPr>
        <w:t>
      бір заңды тұлға шегінде тауардың берілуіне байланысты:</w:t>
      </w:r>
    </w:p>
    <w:p>
      <w:pPr>
        <w:spacing w:after="0"/>
        <w:ind w:left="0"/>
        <w:jc w:val="both"/>
      </w:pPr>
      <w:r>
        <w:rPr>
          <w:rFonts w:ascii="Times New Roman"/>
          <w:b w:val="false"/>
          <w:i w:val="false"/>
          <w:color w:val="000000"/>
          <w:sz w:val="28"/>
        </w:rPr>
        <w:t>
      үшінші елдердің аумағынан Қазақстан Республикасының аумағына әкелінген, Тізбеге енгізілген тауарларды;</w:t>
      </w:r>
    </w:p>
    <w:p>
      <w:pPr>
        <w:spacing w:after="0"/>
        <w:ind w:left="0"/>
        <w:jc w:val="both"/>
      </w:pPr>
      <w:r>
        <w:rPr>
          <w:rFonts w:ascii="Times New Roman"/>
          <w:b w:val="false"/>
          <w:i w:val="false"/>
          <w:color w:val="000000"/>
          <w:sz w:val="28"/>
        </w:rPr>
        <w:t>
      ЕАЭО мүше мемлекеттердің аумағынан Қазақстан Республикасының аумағына әкелінген, ЕАЭО СЭҚ ТН коды және атауы Тізбеге енгізілген тауарларды;</w:t>
      </w:r>
    </w:p>
    <w:p>
      <w:pPr>
        <w:spacing w:after="0"/>
        <w:ind w:left="0"/>
        <w:jc w:val="both"/>
      </w:pPr>
      <w:r>
        <w:rPr>
          <w:rFonts w:ascii="Times New Roman"/>
          <w:b w:val="false"/>
          <w:i w:val="false"/>
          <w:color w:val="000000"/>
          <w:sz w:val="28"/>
        </w:rPr>
        <w:t>
      Қазақстан Республикасының аумағында өндірілген, ЕАЭО СЭҚ ТН коды және атауы Тізбеге енгізілген тауарларды Қазақстан Республикасының аумағынан ЕАЭО мүше мемлекеттердің аумағына әкеткен;</w:t>
      </w:r>
    </w:p>
    <w:p>
      <w:pPr>
        <w:spacing w:after="0"/>
        <w:ind w:left="0"/>
        <w:jc w:val="both"/>
      </w:pPr>
      <w:r>
        <w:rPr>
          <w:rFonts w:ascii="Times New Roman"/>
          <w:b w:val="false"/>
          <w:i w:val="false"/>
          <w:color w:val="000000"/>
          <w:sz w:val="28"/>
        </w:rPr>
        <w:t>
      Қазақстан Республикасының аумағынан ЕАЭО мүше басқа мемлекеттің аумағына әкеткен кезде электрондық шот-фактураны жазып береді.</w:t>
      </w:r>
    </w:p>
    <w:p>
      <w:pPr>
        <w:spacing w:after="0"/>
        <w:ind w:left="0"/>
        <w:jc w:val="both"/>
      </w:pPr>
      <w:r>
        <w:rPr>
          <w:rFonts w:ascii="Times New Roman"/>
          <w:b w:val="false"/>
          <w:i w:val="false"/>
          <w:color w:val="000000"/>
          <w:sz w:val="28"/>
        </w:rPr>
        <w:t xml:space="preserve">
      Бұл ретте бұл әкетілім Қазақстан Республикасының салық заңнамасында айқындалған өткізу бойынша айналымға енгізілмейді. </w:t>
      </w:r>
    </w:p>
    <w:bookmarkStart w:name="z13" w:id="12"/>
    <w:p>
      <w:pPr>
        <w:spacing w:after="0"/>
        <w:ind w:left="0"/>
        <w:jc w:val="both"/>
      </w:pPr>
      <w:r>
        <w:rPr>
          <w:rFonts w:ascii="Times New Roman"/>
          <w:b w:val="false"/>
          <w:i w:val="false"/>
          <w:color w:val="000000"/>
          <w:sz w:val="28"/>
        </w:rPr>
        <w:t xml:space="preserve">
      8. Қазақстан Республикасының аумағынан ЕАЭО басқа мүше мемлекеттің аумағына Тізбеге енгізілген тауарларды, сондай-ақ ЕАЭО СЭҚ ТН коды және атауы Тізбеге енгізілген тауарларды әкету кезінде салық төлеуші МКО осы нұсқаулықтың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қосымшасына</w:t>
      </w:r>
      <w:r>
        <w:rPr>
          <w:rFonts w:ascii="Times New Roman"/>
          <w:b w:val="false"/>
          <w:i w:val="false"/>
          <w:color w:val="000000"/>
          <w:sz w:val="28"/>
        </w:rPr>
        <w:t xml:space="preserve"> сәйкес тауарға ілеспе құжаттарды куәландыру туралы өтінішті табыс етеді. </w:t>
      </w:r>
    </w:p>
    <w:bookmarkEnd w:id="12"/>
    <w:p>
      <w:pPr>
        <w:spacing w:after="0"/>
        <w:ind w:left="0"/>
        <w:jc w:val="both"/>
      </w:pPr>
      <w:r>
        <w:rPr>
          <w:rFonts w:ascii="Times New Roman"/>
          <w:b w:val="false"/>
          <w:i w:val="false"/>
          <w:color w:val="000000"/>
          <w:sz w:val="28"/>
        </w:rPr>
        <w:t>
      МКО табыс етілген өтініштің негізінде:</w:t>
      </w:r>
    </w:p>
    <w:p>
      <w:pPr>
        <w:spacing w:after="0"/>
        <w:ind w:left="0"/>
        <w:jc w:val="both"/>
      </w:pPr>
      <w:r>
        <w:rPr>
          <w:rFonts w:ascii="Times New Roman"/>
          <w:b w:val="false"/>
          <w:i w:val="false"/>
          <w:color w:val="000000"/>
          <w:sz w:val="28"/>
        </w:rPr>
        <w:t>
      Тізбеге енгізілген және Қазақстан Республикасының аумағынан ЕАЭО басқа мүше мемлекеттердің аумағына әкетуге арналған тауарлар қалдығы барының дұрыстығына;</w:t>
      </w:r>
    </w:p>
    <w:p>
      <w:pPr>
        <w:spacing w:after="0"/>
        <w:ind w:left="0"/>
        <w:jc w:val="both"/>
      </w:pPr>
      <w:r>
        <w:rPr>
          <w:rFonts w:ascii="Times New Roman"/>
          <w:b w:val="false"/>
          <w:i w:val="false"/>
          <w:color w:val="000000"/>
          <w:sz w:val="28"/>
        </w:rPr>
        <w:t>
      ЕАЭО СЭҚ ТН коды және атауы Тізбеге енгізілген және Қазақстан Республикасының аумағынан ЕАЭО басқа мүше мемлекеттердің аумағына әкетуге арналған тауарлар қалдығы барының дұрыстығына;</w:t>
      </w:r>
    </w:p>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қосымшасына</w:t>
      </w:r>
      <w:r>
        <w:rPr>
          <w:rFonts w:ascii="Times New Roman"/>
          <w:b w:val="false"/>
          <w:i w:val="false"/>
          <w:color w:val="000000"/>
          <w:sz w:val="28"/>
        </w:rPr>
        <w:t xml:space="preserve"> сәйкес тауардың ілеспе құжаты ретінде куәландыру туралы өтінішті растауға арналған өтініште көрсетілген мәліметтердің тауарлардың қалдығы бойынша мәліметтермен сәйкестігіне камеральдық бақылауды жүзеге асырады.</w:t>
      </w:r>
    </w:p>
    <w:p>
      <w:pPr>
        <w:spacing w:after="0"/>
        <w:ind w:left="0"/>
        <w:jc w:val="both"/>
      </w:pPr>
      <w:r>
        <w:rPr>
          <w:rFonts w:ascii="Times New Roman"/>
          <w:b w:val="false"/>
          <w:i w:val="false"/>
          <w:color w:val="000000"/>
          <w:sz w:val="28"/>
        </w:rPr>
        <w:t>
      МКО өтінішті табыс еткен күннен кейінгі күнтізбелік бір күннен кешіктірмей табыс етілген құжаттардың көшірмелерін куәландырады не оны куәландырудан бас тартады.</w:t>
      </w:r>
    </w:p>
    <w:p>
      <w:pPr>
        <w:spacing w:after="0"/>
        <w:ind w:left="0"/>
        <w:jc w:val="both"/>
      </w:pPr>
      <w:r>
        <w:rPr>
          <w:rFonts w:ascii="Times New Roman"/>
          <w:b w:val="false"/>
          <w:i w:val="false"/>
          <w:color w:val="000000"/>
          <w:sz w:val="28"/>
        </w:rPr>
        <w:t xml:space="preserve">
      Қазақстан Республикасы және ЕАЭО заңнама талаптарына сәйкес келмеген жағдайда құжаттар куәландыруға жатпайды. </w:t>
      </w:r>
    </w:p>
    <w:bookmarkStart w:name="z14" w:id="13"/>
    <w:p>
      <w:pPr>
        <w:spacing w:after="0"/>
        <w:ind w:left="0"/>
        <w:jc w:val="both"/>
      </w:pPr>
      <w:r>
        <w:rPr>
          <w:rFonts w:ascii="Times New Roman"/>
          <w:b w:val="false"/>
          <w:i w:val="false"/>
          <w:color w:val="000000"/>
          <w:sz w:val="28"/>
        </w:rPr>
        <w:t xml:space="preserve">
      9. Бұрын үшінші елден Қазақстан Республикасының аумағына әкелінген, Тізбеге енгізілген тауарларды Қазақстан Республикасының аумағынан ЕАЭО мүше мемлекеттердің аумағына әкеткен кезде МКО мөрімен куәландырылған электрондық шот-фактуралардың және тауарларға арналған декларациялардың көшірмелері тауарға ілеспе құжат болып табылады. </w:t>
      </w:r>
    </w:p>
    <w:bookmarkEnd w:id="13"/>
    <w:p>
      <w:pPr>
        <w:spacing w:after="0"/>
        <w:ind w:left="0"/>
        <w:jc w:val="both"/>
      </w:pPr>
      <w:r>
        <w:rPr>
          <w:rFonts w:ascii="Times New Roman"/>
          <w:b w:val="false"/>
          <w:i w:val="false"/>
          <w:color w:val="000000"/>
          <w:sz w:val="28"/>
        </w:rPr>
        <w:t xml:space="preserve">
      Салық төлеуші аумақтық МКО тауарға арналған декларациялардың және электрондық шот-фактуралардың көшірмелерін тауарға ілеспе құжат ретінде растау туралы өтінішті осы Нұсқаулықтағы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көрсетілген құжаттардың көшірмелерін қоса бере отырып табыс етіледі.</w:t>
      </w:r>
    </w:p>
    <w:p>
      <w:pPr>
        <w:spacing w:after="0"/>
        <w:ind w:left="0"/>
        <w:jc w:val="both"/>
      </w:pPr>
      <w:r>
        <w:rPr>
          <w:rFonts w:ascii="Times New Roman"/>
          <w:b w:val="false"/>
          <w:i w:val="false"/>
          <w:color w:val="000000"/>
          <w:sz w:val="28"/>
        </w:rPr>
        <w:t>
      МКО табыс етілген өтініштің негізінде:</w:t>
      </w:r>
    </w:p>
    <w:p>
      <w:pPr>
        <w:spacing w:after="0"/>
        <w:ind w:left="0"/>
        <w:jc w:val="both"/>
      </w:pPr>
      <w:r>
        <w:rPr>
          <w:rFonts w:ascii="Times New Roman"/>
          <w:b w:val="false"/>
          <w:i w:val="false"/>
          <w:color w:val="000000"/>
          <w:sz w:val="28"/>
        </w:rPr>
        <w:t xml:space="preserve">
      электрондық шот-фактуралардың ақпараттық жүйесінде бар, электрондық шот-фактуралардың табыс етілген электрондық шот-фактуралардың көшірмелерімен сәйкестігіне; </w:t>
      </w:r>
    </w:p>
    <w:p>
      <w:pPr>
        <w:spacing w:after="0"/>
        <w:ind w:left="0"/>
        <w:jc w:val="both"/>
      </w:pPr>
      <w:r>
        <w:rPr>
          <w:rFonts w:ascii="Times New Roman"/>
          <w:b w:val="false"/>
          <w:i w:val="false"/>
          <w:color w:val="000000"/>
          <w:sz w:val="28"/>
        </w:rPr>
        <w:t>
      МКО ақпараттық жүйесінде бар тауарларға арналған декларациялардың табыс етілген тауарларға арналған декларациялардың көшірмелерімен сәйкестігіне камеральдық бақылауды жүзеге асырады.</w:t>
      </w:r>
    </w:p>
    <w:p>
      <w:pPr>
        <w:spacing w:after="0"/>
        <w:ind w:left="0"/>
        <w:jc w:val="both"/>
      </w:pPr>
      <w:r>
        <w:rPr>
          <w:rFonts w:ascii="Times New Roman"/>
          <w:b w:val="false"/>
          <w:i w:val="false"/>
          <w:color w:val="000000"/>
          <w:sz w:val="28"/>
        </w:rPr>
        <w:t xml:space="preserve">
      МКО өтінішті табыс еткен күннен кейінгі күнтізбелік бір күннен кешіктірмей табыс етілген электрондық шот-фактуралар мен тауарларға арналған декларациялардың көшірмелерін куәландырады не куәландырудан бас тартады. Бас тарту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 </w:t>
      </w:r>
    </w:p>
    <w:bookmarkStart w:name="z15" w:id="14"/>
    <w:p>
      <w:pPr>
        <w:spacing w:after="0"/>
        <w:ind w:left="0"/>
        <w:jc w:val="both"/>
      </w:pPr>
      <w:r>
        <w:rPr>
          <w:rFonts w:ascii="Times New Roman"/>
          <w:b w:val="false"/>
          <w:i w:val="false"/>
          <w:color w:val="000000"/>
          <w:sz w:val="28"/>
        </w:rPr>
        <w:t xml:space="preserve">
      10. ЕАЭО СЭҚ ТН коды және атауы Тізбеге енгізілген және бұрын ЕАЭО мүше мемлекеттен Қазақстан Республикасының аумағына әкелінген тауарларды Қазақстан Республикасының аумағынан ЕАЭО мүше мемлекеттің аумағына әкеткен кезде, МКО мөрімен куәландырылған, электрондық шот-фактуралардың көшірмелері және тауарларды әкелу және жанама салықты төлеу туралы өтініш тауарға ілеспе құжат болып табылады. </w:t>
      </w:r>
    </w:p>
    <w:bookmarkEnd w:id="14"/>
    <w:p>
      <w:pPr>
        <w:spacing w:after="0"/>
        <w:ind w:left="0"/>
        <w:jc w:val="both"/>
      </w:pPr>
      <w:r>
        <w:rPr>
          <w:rFonts w:ascii="Times New Roman"/>
          <w:b w:val="false"/>
          <w:i w:val="false"/>
          <w:color w:val="000000"/>
          <w:sz w:val="28"/>
        </w:rPr>
        <w:t xml:space="preserve">
      Салық төлеуші аумақтық МКО электрондық шот-фактураның көшірмелерін және тауарларды әкелу және жанама салықты төлеу туралы өтінішті тауарға ілеспе құжат ретінде куәландыру туралы өтінішті табыс етіп,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құжаттардың қосымшасымен ұсынылады.</w:t>
      </w:r>
    </w:p>
    <w:p>
      <w:pPr>
        <w:spacing w:after="0"/>
        <w:ind w:left="0"/>
        <w:jc w:val="both"/>
      </w:pPr>
      <w:r>
        <w:rPr>
          <w:rFonts w:ascii="Times New Roman"/>
          <w:b w:val="false"/>
          <w:i w:val="false"/>
          <w:color w:val="000000"/>
          <w:sz w:val="28"/>
        </w:rPr>
        <w:t>
      МКО табыс етілген өтініштің негізінде:</w:t>
      </w:r>
    </w:p>
    <w:p>
      <w:pPr>
        <w:spacing w:after="0"/>
        <w:ind w:left="0"/>
        <w:jc w:val="both"/>
      </w:pPr>
      <w:r>
        <w:rPr>
          <w:rFonts w:ascii="Times New Roman"/>
          <w:b w:val="false"/>
          <w:i w:val="false"/>
          <w:color w:val="000000"/>
          <w:sz w:val="28"/>
        </w:rPr>
        <w:t xml:space="preserve">
      электрондық шот-фактуралардың ақпараттық жүйесінде бар, электрондық шот-фактуралардың табыс етілген электрондық шот-фактуралардың көшірмелерімен сәйкестігіне; </w:t>
      </w:r>
    </w:p>
    <w:p>
      <w:pPr>
        <w:spacing w:after="0"/>
        <w:ind w:left="0"/>
        <w:jc w:val="both"/>
      </w:pPr>
      <w:r>
        <w:rPr>
          <w:rFonts w:ascii="Times New Roman"/>
          <w:b w:val="false"/>
          <w:i w:val="false"/>
          <w:color w:val="000000"/>
          <w:sz w:val="28"/>
        </w:rPr>
        <w:t>
      МКО ақпараттық жүйесіндегі тауарларды әкелу және жанама салықты төлеу туралы өтініштің табыс етілген тауарларды әкелу және жанама салықты төлеу туралы өтініштің көшірмесімен сәйкестігіне камералдық бақылауды жүзеге асырады.</w:t>
      </w:r>
    </w:p>
    <w:p>
      <w:pPr>
        <w:spacing w:after="0"/>
        <w:ind w:left="0"/>
        <w:jc w:val="both"/>
      </w:pPr>
      <w:r>
        <w:rPr>
          <w:rFonts w:ascii="Times New Roman"/>
          <w:b w:val="false"/>
          <w:i w:val="false"/>
          <w:color w:val="000000"/>
          <w:sz w:val="28"/>
        </w:rPr>
        <w:t>
      МКО өтініш табыс етілген күннен кейінгі күнтізбелік бір күннен кешіктірмей, табыс етілген электрондық шот-фактуралардың көшірмелерін куәландырады не оларды куәландырудан бас тартады. Бас тарту осы Нұсқаулыққа 2-қосымшаға сәйкес нысан бойынша ресімделеді.</w:t>
      </w:r>
    </w:p>
    <w:bookmarkStart w:name="z16" w:id="15"/>
    <w:p>
      <w:pPr>
        <w:spacing w:after="0"/>
        <w:ind w:left="0"/>
        <w:jc w:val="both"/>
      </w:pPr>
      <w:r>
        <w:rPr>
          <w:rFonts w:ascii="Times New Roman"/>
          <w:b w:val="false"/>
          <w:i w:val="false"/>
          <w:color w:val="000000"/>
          <w:sz w:val="28"/>
        </w:rPr>
        <w:t xml:space="preserve">
      11. ЕАЭО СЭҚ ТН коды және атауы Тізбеге енгізілген, Қазақстан Республикасының аумағында өндірілген тауарларды Қазақстан Республикасының аумағынан ЕАЭО мүше мемлекеттердің аумағына әкеткен кезде МКО мөрімен куәландырылған электрондық шот-фактуралардың көшірмелері және СТ-1 немесе СТ-KZ нысанындағы тауарлардың шығарылған жері туралы сертификаттың түпнұсқасы тауарға ілеспе құжат болып табылады. </w:t>
      </w:r>
    </w:p>
    <w:bookmarkEnd w:id="15"/>
    <w:p>
      <w:pPr>
        <w:spacing w:after="0"/>
        <w:ind w:left="0"/>
        <w:jc w:val="both"/>
      </w:pPr>
      <w:r>
        <w:rPr>
          <w:rFonts w:ascii="Times New Roman"/>
          <w:b w:val="false"/>
          <w:i w:val="false"/>
          <w:color w:val="000000"/>
          <w:sz w:val="28"/>
        </w:rPr>
        <w:t xml:space="preserve">
      Салық төлеуші аумақтық МКО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олардың қосымшасымен электрондық шот-фактуралардың қағаз көшірмелері және СТ-1 немесе СТ-KZ нысанындағы тауарлардың шығарылған жері туралы сертификаттың түпнұсқасын тауарға ілеспе құжат ретінде куәландыру туралы өтінішті табыс етеді.</w:t>
      </w:r>
    </w:p>
    <w:p>
      <w:pPr>
        <w:spacing w:after="0"/>
        <w:ind w:left="0"/>
        <w:jc w:val="both"/>
      </w:pPr>
      <w:r>
        <w:rPr>
          <w:rFonts w:ascii="Times New Roman"/>
          <w:b w:val="false"/>
          <w:i w:val="false"/>
          <w:color w:val="000000"/>
          <w:sz w:val="28"/>
        </w:rPr>
        <w:t>
      МКО табыс етілген өтініштің негізінде:</w:t>
      </w:r>
    </w:p>
    <w:p>
      <w:pPr>
        <w:spacing w:after="0"/>
        <w:ind w:left="0"/>
        <w:jc w:val="both"/>
      </w:pPr>
      <w:r>
        <w:rPr>
          <w:rFonts w:ascii="Times New Roman"/>
          <w:b w:val="false"/>
          <w:i w:val="false"/>
          <w:color w:val="000000"/>
          <w:sz w:val="28"/>
        </w:rPr>
        <w:t>
      электрондық шот-фактуралардың ақпараттық жүйесінде бар, электрондық шот-фактуралардың табыс етілген электрондық шот-фактуралардың көшірмелерімен сәйкестігіне камералдық бақылауды жүзеге асырады;</w:t>
      </w:r>
    </w:p>
    <w:p>
      <w:pPr>
        <w:spacing w:after="0"/>
        <w:ind w:left="0"/>
        <w:jc w:val="both"/>
      </w:pPr>
      <w:r>
        <w:rPr>
          <w:rFonts w:ascii="Times New Roman"/>
          <w:b w:val="false"/>
          <w:i w:val="false"/>
          <w:color w:val="000000"/>
          <w:sz w:val="28"/>
        </w:rPr>
        <w:t>
      СТ-1 немесе СТ-KZ нысанында тауардың шығарылған жері туралы сертификатты беруді жүзеге асырған органға көрсетілген сертификаттың ұсынылған түпнұсқасының заңдастырылғандығын растауға сұрау салуды жолдайды.</w:t>
      </w:r>
    </w:p>
    <w:p>
      <w:pPr>
        <w:spacing w:after="0"/>
        <w:ind w:left="0"/>
        <w:jc w:val="both"/>
      </w:pPr>
      <w:r>
        <w:rPr>
          <w:rFonts w:ascii="Times New Roman"/>
          <w:b w:val="false"/>
          <w:i w:val="false"/>
          <w:color w:val="000000"/>
          <w:sz w:val="28"/>
        </w:rPr>
        <w:t>
      МКО СТ-1 немесе СТ-KZ нысанында тауардың шығарылған жері туралы сертификатты беруді жүзеге асырған органнан ұсынылған сертификаттың заңдастырылғандығын растауды алған күннен кейінгі күнтізбелік бір күннен кешіктірмей ұсынылған электрондық шот-фактуралардың көшірмелерін куәландырады не оларды куәландырудан бас тартады. Бас тарту осы Нұсқаулыққа 2-қосымшаға сәйкес нысан бойынша ресімделеді.</w:t>
      </w:r>
    </w:p>
    <w:bookmarkStart w:name="z17" w:id="16"/>
    <w:p>
      <w:pPr>
        <w:spacing w:after="0"/>
        <w:ind w:left="0"/>
        <w:jc w:val="both"/>
      </w:pPr>
      <w:r>
        <w:rPr>
          <w:rFonts w:ascii="Times New Roman"/>
          <w:b w:val="false"/>
          <w:i w:val="false"/>
          <w:color w:val="000000"/>
          <w:sz w:val="28"/>
        </w:rPr>
        <w:t>
      12. Қазақстан Республикасының аумағынан Тізбеге енгізілген тауарларды, сондай-ақ ЕАЭО СЭҚ ТН коды және атауы Тізбеге енгізілген тауарларды ЕАЭО басқа мүше мемлекеттердің аумағына әкеткен және Хаттама күшіне енгенге дейін әкелген (өндірген) кезде, МКО мөрімен куәландырылған тауарға ілеспе құжаттарының көшірмелері тауарға ілеспе құжат болып табылады.</w:t>
      </w:r>
    </w:p>
    <w:bookmarkEnd w:id="16"/>
    <w:p>
      <w:pPr>
        <w:spacing w:after="0"/>
        <w:ind w:left="0"/>
        <w:jc w:val="both"/>
      </w:pPr>
      <w:r>
        <w:rPr>
          <w:rFonts w:ascii="Times New Roman"/>
          <w:b w:val="false"/>
          <w:i w:val="false"/>
          <w:color w:val="000000"/>
          <w:sz w:val="28"/>
        </w:rPr>
        <w:t>
      Салық төлеуші МКО:</w:t>
      </w:r>
    </w:p>
    <w:p>
      <w:pPr>
        <w:spacing w:after="0"/>
        <w:ind w:left="0"/>
        <w:jc w:val="both"/>
      </w:pPr>
      <w:r>
        <w:rPr>
          <w:rFonts w:ascii="Times New Roman"/>
          <w:b w:val="false"/>
          <w:i w:val="false"/>
          <w:color w:val="000000"/>
          <w:sz w:val="28"/>
        </w:rPr>
        <w:t>
      Осы нұсқаулықтың 1, 3 және 4-қосымшаларына сәйкес нысандардың біреуі бойынша тауарға ілеспе құжаттар ретінде растау туралы өтінішті;</w:t>
      </w:r>
    </w:p>
    <w:p>
      <w:pPr>
        <w:spacing w:after="0"/>
        <w:ind w:left="0"/>
        <w:jc w:val="both"/>
      </w:pPr>
      <w:r>
        <w:rPr>
          <w:rFonts w:ascii="Times New Roman"/>
          <w:b w:val="false"/>
          <w:i w:val="false"/>
          <w:color w:val="000000"/>
          <w:sz w:val="28"/>
        </w:rPr>
        <w:t>
      Тізбеге енгізілген, Хаттама күшіне енгенге дейін Қазақстан Республикасының аумағына әкелінген не Қазақстан Республикасының аумағында өндірілген тауарлар қалдығының барын растау мақсатында салықтық тексеру жүргізуге өтінішті табыс етеді. Өтінішті осы Нұсқаулыққа 5-қосымшаға сәйкес нысан бойынша табыс етеді.</w:t>
      </w:r>
    </w:p>
    <w:bookmarkStart w:name="z18" w:id="17"/>
    <w:p>
      <w:pPr>
        <w:spacing w:after="0"/>
        <w:ind w:left="0"/>
        <w:jc w:val="both"/>
      </w:pPr>
      <w:r>
        <w:rPr>
          <w:rFonts w:ascii="Times New Roman"/>
          <w:b w:val="false"/>
          <w:i w:val="false"/>
          <w:color w:val="000000"/>
          <w:sz w:val="28"/>
        </w:rPr>
        <w:t>
      13. МКО табыс еткен өтініштердің негізінде:</w:t>
      </w:r>
    </w:p>
    <w:bookmarkEnd w:id="17"/>
    <w:p>
      <w:pPr>
        <w:spacing w:after="0"/>
        <w:ind w:left="0"/>
        <w:jc w:val="both"/>
      </w:pPr>
      <w:r>
        <w:rPr>
          <w:rFonts w:ascii="Times New Roman"/>
          <w:b w:val="false"/>
          <w:i w:val="false"/>
          <w:color w:val="000000"/>
          <w:sz w:val="28"/>
        </w:rPr>
        <w:t>
      кедендік декларациялау Кеден одағының және (немесе) Қазақстан Республикасының кеден заңнамасына сәйкес жүргізілген, үшінші елдерден Қазақстан Республикасының аумағына Тізбеге енгізілген тауарларды әкелу фактісіне;</w:t>
      </w:r>
    </w:p>
    <w:p>
      <w:pPr>
        <w:spacing w:after="0"/>
        <w:ind w:left="0"/>
        <w:jc w:val="both"/>
      </w:pPr>
      <w:r>
        <w:rPr>
          <w:rFonts w:ascii="Times New Roman"/>
          <w:b w:val="false"/>
          <w:i w:val="false"/>
          <w:color w:val="000000"/>
          <w:sz w:val="28"/>
        </w:rPr>
        <w:t>
      Хаттама күшіне енгенге дейін бұрын үшінші елдерден Қазақстан Республикасының аумағына әкелінетін және ЕАЭО басқа мүше мемлекеттердің аумағына әкетуге арналған Тізбеге енгізілген тауарлардың қалдығы барына растығына;</w:t>
      </w:r>
    </w:p>
    <w:p>
      <w:pPr>
        <w:spacing w:after="0"/>
        <w:ind w:left="0"/>
        <w:jc w:val="both"/>
      </w:pPr>
      <w:r>
        <w:rPr>
          <w:rFonts w:ascii="Times New Roman"/>
          <w:b w:val="false"/>
          <w:i w:val="false"/>
          <w:color w:val="000000"/>
          <w:sz w:val="28"/>
        </w:rPr>
        <w:t>
      ЕАЭО мүше мемлекеттерден Қазақстан Республикасының аумағына ЕАЭО СЭҚ ТН коды және атауы Тізбеге енгізілген тауарларды әкелу фактісіне;</w:t>
      </w:r>
    </w:p>
    <w:p>
      <w:pPr>
        <w:spacing w:after="0"/>
        <w:ind w:left="0"/>
        <w:jc w:val="both"/>
      </w:pPr>
      <w:r>
        <w:rPr>
          <w:rFonts w:ascii="Times New Roman"/>
          <w:b w:val="false"/>
          <w:i w:val="false"/>
          <w:color w:val="000000"/>
          <w:sz w:val="28"/>
        </w:rPr>
        <w:t>
      Хаттама күшіне енгенге дейін бұрын ЕАЭО мүше мемлекеттерден Қазақстан Республикасының аумағына әкелінетін және ЕАЭО мүше мемлекеттердің аумағына әкетуге арналған ЕАЭО СЭҚ ТН коды және атауы Тізбеге енгізілген тауарлардың қалдығы барына растығына;</w:t>
      </w:r>
    </w:p>
    <w:p>
      <w:pPr>
        <w:spacing w:after="0"/>
        <w:ind w:left="0"/>
        <w:jc w:val="both"/>
      </w:pPr>
      <w:r>
        <w:rPr>
          <w:rFonts w:ascii="Times New Roman"/>
          <w:b w:val="false"/>
          <w:i w:val="false"/>
          <w:color w:val="000000"/>
          <w:sz w:val="28"/>
        </w:rPr>
        <w:t>
      Хаттама күшіне енгенге дейін Қазақстан Республикасының аумағында өндірілген және ЕАЭО мүше мемлекеттердің аумағына әкетуге арналған ЕАЭО СЭҚ ТН коды және атауы Тізбеге енгізілген тауарлардың қалдығы барына растығына;</w:t>
      </w:r>
    </w:p>
    <w:p>
      <w:pPr>
        <w:spacing w:after="0"/>
        <w:ind w:left="0"/>
        <w:jc w:val="both"/>
      </w:pPr>
      <w:r>
        <w:rPr>
          <w:rFonts w:ascii="Times New Roman"/>
          <w:b w:val="false"/>
          <w:i w:val="false"/>
          <w:color w:val="000000"/>
          <w:sz w:val="28"/>
        </w:rPr>
        <w:t>
      тауарға ілеспе құжат ретінде куәландыру туралы растауға арналған өтініште көрсетілген мәліметтердің тауарлардың қалдығы бойынша мәліметтермен сәйкестігіне салықтық тексеру жүргізу жөніндегі шараларды қабылдайды.</w:t>
      </w:r>
    </w:p>
    <w:p>
      <w:pPr>
        <w:spacing w:after="0"/>
        <w:ind w:left="0"/>
        <w:jc w:val="both"/>
      </w:pPr>
      <w:r>
        <w:rPr>
          <w:rFonts w:ascii="Times New Roman"/>
          <w:b w:val="false"/>
          <w:i w:val="false"/>
          <w:color w:val="000000"/>
          <w:sz w:val="28"/>
        </w:rPr>
        <w:t>
      Тауарға ілеспе құжаттарының көшірмелері салықтық тексеру аяқталғаннан кейін күнтізбелік үш күннен кешіктірмей куәландырылады.</w:t>
      </w:r>
    </w:p>
    <w:p>
      <w:pPr>
        <w:spacing w:after="0"/>
        <w:ind w:left="0"/>
        <w:jc w:val="both"/>
      </w:pPr>
      <w:r>
        <w:rPr>
          <w:rFonts w:ascii="Times New Roman"/>
          <w:b w:val="false"/>
          <w:i w:val="false"/>
          <w:color w:val="000000"/>
          <w:sz w:val="28"/>
        </w:rPr>
        <w:t>
      Салықтық тексерудің нәтижелері бойынша осы тармақта көрсетілген мәселелер расталмаған жағдайда, МКО тауарға ілеспе құжаттарын куәландырудан бас тартады. Бас тарту осы Нұсқаулыққа 2-қосымшаға сәйкес нысан бойынша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өзара трансшекаралық саудасы </w:t>
            </w:r>
            <w:r>
              <w:br/>
            </w:r>
            <w:r>
              <w:rPr>
                <w:rFonts w:ascii="Times New Roman"/>
                <w:b w:val="false"/>
                <w:i w:val="false"/>
                <w:color w:val="000000"/>
                <w:sz w:val="20"/>
              </w:rPr>
              <w:t xml:space="preserve">шеңберінде жекелеген </w:t>
            </w:r>
            <w:r>
              <w:br/>
            </w:r>
            <w:r>
              <w:rPr>
                <w:rFonts w:ascii="Times New Roman"/>
                <w:b w:val="false"/>
                <w:i w:val="false"/>
                <w:color w:val="000000"/>
                <w:sz w:val="20"/>
              </w:rPr>
              <w:t xml:space="preserve">тауарларды өткізу кезінде </w:t>
            </w:r>
            <w:r>
              <w:br/>
            </w:r>
            <w:r>
              <w:rPr>
                <w:rFonts w:ascii="Times New Roman"/>
                <w:b w:val="false"/>
                <w:i w:val="false"/>
                <w:color w:val="000000"/>
                <w:sz w:val="20"/>
              </w:rPr>
              <w:t xml:space="preserve">оларды есепке алу жүйесін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 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(аумақтық мемлекеттік кірістер органның атауы)</w:t>
            </w:r>
            <w:r>
              <w:br/>
            </w:r>
            <w:r>
              <w:rPr>
                <w:rFonts w:ascii="Times New Roman"/>
                <w:b w:val="false"/>
                <w:i w:val="false"/>
                <w:color w:val="000000"/>
                <w:sz w:val="20"/>
              </w:rPr>
              <w:t>кімнен______________________</w:t>
            </w:r>
            <w:r>
              <w:br/>
            </w:r>
            <w:r>
              <w:rPr>
                <w:rFonts w:ascii="Times New Roman"/>
                <w:b w:val="false"/>
                <w:i w:val="false"/>
                <w:color w:val="000000"/>
                <w:sz w:val="20"/>
              </w:rPr>
              <w:t>(салық төлеушінің тегі, аты,</w:t>
            </w:r>
            <w:r>
              <w:br/>
            </w:r>
            <w:r>
              <w:rPr>
                <w:rFonts w:ascii="Times New Roman"/>
                <w:b w:val="false"/>
                <w:i w:val="false"/>
                <w:color w:val="000000"/>
                <w:sz w:val="20"/>
              </w:rPr>
              <w:t>әкесінің аты (болған кезде)/атауы)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номері/</w:t>
            </w:r>
            <w:r>
              <w:br/>
            </w:r>
            <w:r>
              <w:rPr>
                <w:rFonts w:ascii="Times New Roman"/>
                <w:b w:val="false"/>
                <w:i w:val="false"/>
                <w:color w:val="000000"/>
                <w:sz w:val="20"/>
              </w:rPr>
              <w:t>бизнес-сәйкестендіру номері</w:t>
            </w:r>
            <w:r>
              <w:br/>
            </w:r>
            <w:r>
              <w:rPr>
                <w:rFonts w:ascii="Times New Roman"/>
                <w:b w:val="false"/>
                <w:i w:val="false"/>
                <w:color w:val="000000"/>
                <w:sz w:val="20"/>
              </w:rPr>
              <w:t>20__ жылғы "___" ________________</w:t>
            </w:r>
          </w:p>
        </w:tc>
      </w:tr>
    </w:tbl>
    <w:bookmarkStart w:name="z19" w:id="18"/>
    <w:p>
      <w:pPr>
        <w:spacing w:after="0"/>
        <w:ind w:left="0"/>
        <w:jc w:val="left"/>
      </w:pPr>
      <w:r>
        <w:rPr>
          <w:rFonts w:ascii="Times New Roman"/>
          <w:b/>
          <w:i w:val="false"/>
          <w:color w:val="000000"/>
        </w:rPr>
        <w:t xml:space="preserve"> Тауарға арналған декларациялар мен электрондық шот-фактуралардың  көшірмелерін тауарға ілеспе құжаттары ретінде куәландыру туралы өтініш №____</w:t>
      </w:r>
    </w:p>
    <w:bookmarkEnd w:id="18"/>
    <w:p>
      <w:pPr>
        <w:spacing w:after="0"/>
        <w:ind w:left="0"/>
        <w:jc w:val="both"/>
      </w:pPr>
      <w:r>
        <w:rPr>
          <w:rFonts w:ascii="Times New Roman"/>
          <w:b w:val="false"/>
          <w:i w:val="false"/>
          <w:color w:val="000000"/>
          <w:sz w:val="28"/>
        </w:rPr>
        <w:t xml:space="preserve">
      Еуразиялық экономикалық одаққа мүше мемлекеттің аумағына Тізбеге енгізілген тауарларды әкетуге байланысты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 көрсетіңіз)</w:t>
      </w:r>
    </w:p>
    <w:p>
      <w:pPr>
        <w:spacing w:after="0"/>
        <w:ind w:left="0"/>
        <w:jc w:val="both"/>
      </w:pPr>
      <w:r>
        <w:rPr>
          <w:rFonts w:ascii="Times New Roman"/>
          <w:b w:val="false"/>
          <w:i w:val="false"/>
          <w:color w:val="000000"/>
          <w:sz w:val="28"/>
        </w:rPr>
        <w:t>
      тауарлардың декларациялары (ТД) мен электрондық шот-фактуралардың (ЭШФ) мынадай көшірмелерін тауарлардың ілеспе құжаты ретінде растауыңызды өтінем: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4536"/>
        <w:gridCol w:w="5028"/>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көшірмесінің түрі (ТД немесе ЭШФ)</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немесе ЭШФ құжатының тіркеу нөмірі (тиісінше)</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орайда тауарлардың декларацияларын түзетуге берген жағдайда алған тауарлардың декларацияларының, электрондық шот-фактуралардың куәландырған көшірмелерін, түзетілген көшірмені, куәландырылған шот-фактураға қосымша шот-фактураны, сондай-ақ керi қайтарылған шот-фактураны пайдаланбауға міндеттенем.</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*Кесте куәландыру үшін құжаттың табыс етілетін көшiрмесiнiң әрқайсысы бойынша жолма-жол (жол саны шектеусіз) толтырылады.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Өтініш берушінің қолы және мөрі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өзара трансшекаралық саудасы </w:t>
            </w:r>
            <w:r>
              <w:br/>
            </w:r>
            <w:r>
              <w:rPr>
                <w:rFonts w:ascii="Times New Roman"/>
                <w:b w:val="false"/>
                <w:i w:val="false"/>
                <w:color w:val="000000"/>
                <w:sz w:val="20"/>
              </w:rPr>
              <w:t xml:space="preserve">шеңберінде жекелеген </w:t>
            </w:r>
            <w:r>
              <w:br/>
            </w:r>
            <w:r>
              <w:rPr>
                <w:rFonts w:ascii="Times New Roman"/>
                <w:b w:val="false"/>
                <w:i w:val="false"/>
                <w:color w:val="000000"/>
                <w:sz w:val="20"/>
              </w:rPr>
              <w:t xml:space="preserve">тауарларды өткізу кезінде </w:t>
            </w:r>
            <w:r>
              <w:br/>
            </w:r>
            <w:r>
              <w:rPr>
                <w:rFonts w:ascii="Times New Roman"/>
                <w:b w:val="false"/>
                <w:i w:val="false"/>
                <w:color w:val="000000"/>
                <w:sz w:val="20"/>
              </w:rPr>
              <w:t xml:space="preserve">оларды есепке алу жүйесін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 2-қосымша</w:t>
            </w:r>
            <w:r>
              <w:br/>
            </w:r>
            <w:r>
              <w:rPr>
                <w:rFonts w:ascii="Times New Roman"/>
                <w:b w:val="false"/>
                <w:i w:val="false"/>
                <w:color w:val="000000"/>
                <w:sz w:val="20"/>
              </w:rPr>
              <w:t>Нысан</w:t>
            </w:r>
          </w:p>
        </w:tc>
      </w:tr>
    </w:tbl>
    <w:bookmarkStart w:name="z20" w:id="19"/>
    <w:p>
      <w:pPr>
        <w:spacing w:after="0"/>
        <w:ind w:left="0"/>
        <w:jc w:val="left"/>
      </w:pPr>
      <w:r>
        <w:rPr>
          <w:rFonts w:ascii="Times New Roman"/>
          <w:b/>
          <w:i w:val="false"/>
          <w:color w:val="000000"/>
        </w:rPr>
        <w:t xml:space="preserve"> Тауарға ілеспе құжаттарын куәландырудан бас тарту</w:t>
      </w:r>
    </w:p>
    <w:bookmarkEnd w:id="19"/>
    <w:p>
      <w:pPr>
        <w:spacing w:after="0"/>
        <w:ind w:left="0"/>
        <w:jc w:val="both"/>
      </w:pPr>
      <w:r>
        <w:rPr>
          <w:rFonts w:ascii="Times New Roman"/>
          <w:b w:val="false"/>
          <w:i w:val="false"/>
          <w:color w:val="000000"/>
          <w:sz w:val="28"/>
        </w:rPr>
        <w:t>
      Қазақстан Республикасының 2015 жылғы 9 желтоқсандағы Заңымен ратификацияланған Еуразиялық экономикалық одақтың кедендік аумағына тауарларды әкелу мен олардың айналымының кейбір мәселелері туралы хаттаманың 3-бабы 4-тармағына сәйкес</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(аумақтық мемлекеттік кірістер органның атауы)</w:t>
      </w:r>
    </w:p>
    <w:p>
      <w:pPr>
        <w:spacing w:after="0"/>
        <w:ind w:left="0"/>
        <w:jc w:val="both"/>
      </w:pPr>
      <w:r>
        <w:rPr>
          <w:rFonts w:ascii="Times New Roman"/>
          <w:b w:val="false"/>
          <w:i w:val="false"/>
          <w:color w:val="000000"/>
          <w:sz w:val="28"/>
        </w:rPr>
        <w:t>
      Сізді _____________________________________________________________________</w:t>
      </w:r>
    </w:p>
    <w:p>
      <w:pPr>
        <w:spacing w:after="0"/>
        <w:ind w:left="0"/>
        <w:jc w:val="both"/>
      </w:pPr>
      <w:r>
        <w:rPr>
          <w:rFonts w:ascii="Times New Roman"/>
          <w:b w:val="false"/>
          <w:i w:val="false"/>
          <w:color w:val="000000"/>
          <w:sz w:val="28"/>
        </w:rPr>
        <w:t>
      (салық төлеушінің тегі, аты, әкесінің аты (болған кезде)/атауы)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номері/бизнес-сәйкестендіру номері)</w:t>
      </w:r>
    </w:p>
    <w:p>
      <w:pPr>
        <w:spacing w:after="0"/>
        <w:ind w:left="0"/>
        <w:jc w:val="both"/>
      </w:pPr>
      <w:r>
        <w:rPr>
          <w:rFonts w:ascii="Times New Roman"/>
          <w:b w:val="false"/>
          <w:i w:val="false"/>
          <w:color w:val="000000"/>
          <w:sz w:val="28"/>
        </w:rPr>
        <w:t xml:space="preserve">
      Тауарға ілеспе құжаты ретінде куәландыру туралы өтінішке қоса берілген тауарлардың ілеспе құжаты ретінде мынадай көшірмелерді куәландырудан бас тарту туралы хабарлайды: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0"/>
        <w:gridCol w:w="3757"/>
        <w:gridCol w:w="2713"/>
      </w:tblGrid>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көшірмесінің түрі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Мынандай себептер бойынша Өтініштерді тіркеу журналындағы кіріс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аумақтық мемлекеттік кірістер орган басшысының немесе басшы орынбасарының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өзара трансшекаралық саудасы </w:t>
            </w:r>
            <w:r>
              <w:br/>
            </w:r>
            <w:r>
              <w:rPr>
                <w:rFonts w:ascii="Times New Roman"/>
                <w:b w:val="false"/>
                <w:i w:val="false"/>
                <w:color w:val="000000"/>
                <w:sz w:val="20"/>
              </w:rPr>
              <w:t xml:space="preserve">шеңберінде жекелеген </w:t>
            </w:r>
            <w:r>
              <w:br/>
            </w:r>
            <w:r>
              <w:rPr>
                <w:rFonts w:ascii="Times New Roman"/>
                <w:b w:val="false"/>
                <w:i w:val="false"/>
                <w:color w:val="000000"/>
                <w:sz w:val="20"/>
              </w:rPr>
              <w:t xml:space="preserve">тауарларды өткізу кезінде </w:t>
            </w:r>
            <w:r>
              <w:br/>
            </w:r>
            <w:r>
              <w:rPr>
                <w:rFonts w:ascii="Times New Roman"/>
                <w:b w:val="false"/>
                <w:i w:val="false"/>
                <w:color w:val="000000"/>
                <w:sz w:val="20"/>
              </w:rPr>
              <w:t xml:space="preserve">оларды есепке алу жүйесін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 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(аумақтық мемлекеттік кірістер органның атауы)</w:t>
            </w:r>
            <w:r>
              <w:br/>
            </w:r>
            <w:r>
              <w:rPr>
                <w:rFonts w:ascii="Times New Roman"/>
                <w:b w:val="false"/>
                <w:i w:val="false"/>
                <w:color w:val="000000"/>
                <w:sz w:val="20"/>
              </w:rPr>
              <w:t>кімнен______________________</w:t>
            </w:r>
            <w:r>
              <w:br/>
            </w:r>
            <w:r>
              <w:rPr>
                <w:rFonts w:ascii="Times New Roman"/>
                <w:b w:val="false"/>
                <w:i w:val="false"/>
                <w:color w:val="000000"/>
                <w:sz w:val="20"/>
              </w:rPr>
              <w:t>(салық төлеушінің тегі, аты,</w:t>
            </w:r>
            <w:r>
              <w:br/>
            </w:r>
            <w:r>
              <w:rPr>
                <w:rFonts w:ascii="Times New Roman"/>
                <w:b w:val="false"/>
                <w:i w:val="false"/>
                <w:color w:val="000000"/>
                <w:sz w:val="20"/>
              </w:rPr>
              <w:t>әкесінің аты (болған кезде)/атауы)</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 номері/</w:t>
            </w:r>
            <w:r>
              <w:br/>
            </w:r>
            <w:r>
              <w:rPr>
                <w:rFonts w:ascii="Times New Roman"/>
                <w:b w:val="false"/>
                <w:i w:val="false"/>
                <w:color w:val="000000"/>
                <w:sz w:val="20"/>
              </w:rPr>
              <w:t>бизнес-сәйкестендіру номері</w:t>
            </w:r>
            <w:r>
              <w:br/>
            </w:r>
            <w:r>
              <w:rPr>
                <w:rFonts w:ascii="Times New Roman"/>
                <w:b w:val="false"/>
                <w:i w:val="false"/>
                <w:color w:val="000000"/>
                <w:sz w:val="20"/>
              </w:rPr>
              <w:t>20__ жылғы "___" ___________</w:t>
            </w:r>
          </w:p>
        </w:tc>
      </w:tr>
    </w:tbl>
    <w:bookmarkStart w:name="z21" w:id="20"/>
    <w:p>
      <w:pPr>
        <w:spacing w:after="0"/>
        <w:ind w:left="0"/>
        <w:jc w:val="left"/>
      </w:pPr>
      <w:r>
        <w:rPr>
          <w:rFonts w:ascii="Times New Roman"/>
          <w:b/>
          <w:i w:val="false"/>
          <w:color w:val="000000"/>
        </w:rPr>
        <w:t xml:space="preserve"> Электрондық шот-фактуралардың және тауарларды әкелу және жанама  салықты төлеу туралы өтініштің көшірмелерін тауарға ілеспе құжаттар  ретінде куәландыру туралы өтініш №___</w:t>
      </w:r>
    </w:p>
    <w:bookmarkEnd w:id="20"/>
    <w:p>
      <w:pPr>
        <w:spacing w:after="0"/>
        <w:ind w:left="0"/>
        <w:jc w:val="both"/>
      </w:pPr>
      <w:r>
        <w:rPr>
          <w:rFonts w:ascii="Times New Roman"/>
          <w:b w:val="false"/>
          <w:i w:val="false"/>
          <w:color w:val="000000"/>
          <w:sz w:val="28"/>
        </w:rPr>
        <w:t xml:space="preserve">
      ЕАЭО мүше мемлекеттен Қазақстан Республикасының аумағына әкелінген ЕАЭО СЭҚ ТН коды және атауы Тізбеге енгізілген тауарларды Еуразиялық экономикалық одаққа мүше мемлекеттің аумағына әкетуге байланысты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 көрсетіңіз)</w:t>
      </w:r>
    </w:p>
    <w:p>
      <w:pPr>
        <w:spacing w:after="0"/>
        <w:ind w:left="0"/>
        <w:jc w:val="both"/>
      </w:pPr>
      <w:r>
        <w:rPr>
          <w:rFonts w:ascii="Times New Roman"/>
          <w:b w:val="false"/>
          <w:i w:val="false"/>
          <w:color w:val="000000"/>
          <w:sz w:val="28"/>
        </w:rPr>
        <w:t>
      электрондық шот-фактуралардың және тауарларды әкелу және жанама салықты төлеу туралы өтініштің көшірмелерін тауарға ілеспе құжат ретінде куәландыруды өтінем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5803"/>
        <w:gridCol w:w="4856"/>
      </w:tblGrid>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көшірмесінің түрі (ЭШФ) және тауарларды әкелу және жанама салықты төлеу туралы өтініш</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ЭШТ тіркеу нөмірі және тауарларды әкелу және жанама салықты төлеу туралы өтініштің нөмірі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алынған электрондық шот-фактуралардың және тауарларды әкелу және жанама салықты төлеу туралы өтініштің көшірмелерін тауарға ілеспе құжат ретінде куәландыру туралы өтініштің куәландырған көшірмелерін, түзетілген шот-фактураға қосымша шот-фактураны жазып берген, сондай-ақ күші жойылған, кері қайтарылған шот- фактураны пайдаланбауға міндеттенем.</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*Кесте куәландыру үшін құжаттың табыс етілетін көшірмесінің әрқайсысы бойынша жолма-жол (жол саны шектеусіз) толтырылады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Өтініш берушінің қолы және мөрі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өзара трансшекаралық саудасы </w:t>
            </w:r>
            <w:r>
              <w:br/>
            </w:r>
            <w:r>
              <w:rPr>
                <w:rFonts w:ascii="Times New Roman"/>
                <w:b w:val="false"/>
                <w:i w:val="false"/>
                <w:color w:val="000000"/>
                <w:sz w:val="20"/>
              </w:rPr>
              <w:t xml:space="preserve">шеңберінде жекелеген </w:t>
            </w:r>
            <w:r>
              <w:br/>
            </w:r>
            <w:r>
              <w:rPr>
                <w:rFonts w:ascii="Times New Roman"/>
                <w:b w:val="false"/>
                <w:i w:val="false"/>
                <w:color w:val="000000"/>
                <w:sz w:val="20"/>
              </w:rPr>
              <w:t xml:space="preserve">тауарларды өткізу кезінде </w:t>
            </w:r>
            <w:r>
              <w:br/>
            </w:r>
            <w:r>
              <w:rPr>
                <w:rFonts w:ascii="Times New Roman"/>
                <w:b w:val="false"/>
                <w:i w:val="false"/>
                <w:color w:val="000000"/>
                <w:sz w:val="20"/>
              </w:rPr>
              <w:t xml:space="preserve">оларды есепке алу жүйесін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 4-қосымша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(аумақтық мемлекеттік кірістер органның атауы)</w:t>
            </w:r>
            <w:r>
              <w:br/>
            </w:r>
            <w:r>
              <w:rPr>
                <w:rFonts w:ascii="Times New Roman"/>
                <w:b w:val="false"/>
                <w:i w:val="false"/>
                <w:color w:val="000000"/>
                <w:sz w:val="20"/>
              </w:rPr>
              <w:t>кімнен______________________</w:t>
            </w:r>
            <w:r>
              <w:br/>
            </w:r>
            <w:r>
              <w:rPr>
                <w:rFonts w:ascii="Times New Roman"/>
                <w:b w:val="false"/>
                <w:i w:val="false"/>
                <w:color w:val="000000"/>
                <w:sz w:val="20"/>
              </w:rPr>
              <w:t>(салық төлеушінің тегі, аты,</w:t>
            </w:r>
            <w:r>
              <w:br/>
            </w:r>
            <w:r>
              <w:rPr>
                <w:rFonts w:ascii="Times New Roman"/>
                <w:b w:val="false"/>
                <w:i w:val="false"/>
                <w:color w:val="000000"/>
                <w:sz w:val="20"/>
              </w:rPr>
              <w:t>әкесінің аты (болған кезде)/атауы)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номері/</w:t>
            </w:r>
            <w:r>
              <w:br/>
            </w:r>
            <w:r>
              <w:rPr>
                <w:rFonts w:ascii="Times New Roman"/>
                <w:b w:val="false"/>
                <w:i w:val="false"/>
                <w:color w:val="000000"/>
                <w:sz w:val="20"/>
              </w:rPr>
              <w:t>бизнес-сәйкестендіру номері</w:t>
            </w:r>
            <w:r>
              <w:br/>
            </w:r>
            <w:r>
              <w:rPr>
                <w:rFonts w:ascii="Times New Roman"/>
                <w:b w:val="false"/>
                <w:i w:val="false"/>
                <w:color w:val="000000"/>
                <w:sz w:val="20"/>
              </w:rPr>
              <w:t>20__ жылғы "___" __________</w:t>
            </w:r>
          </w:p>
        </w:tc>
      </w:tr>
    </w:tbl>
    <w:bookmarkStart w:name="z22" w:id="21"/>
    <w:p>
      <w:pPr>
        <w:spacing w:after="0"/>
        <w:ind w:left="0"/>
        <w:jc w:val="left"/>
      </w:pPr>
      <w:r>
        <w:rPr>
          <w:rFonts w:ascii="Times New Roman"/>
          <w:b/>
          <w:i w:val="false"/>
          <w:color w:val="000000"/>
        </w:rPr>
        <w:t xml:space="preserve"> Электрондық шот-фактуралардың көшірмелерін тауарға ілеспе құжаттар ретінде куәландыру туралы өтініш №___</w:t>
      </w:r>
    </w:p>
    <w:bookmarkEnd w:id="21"/>
    <w:p>
      <w:pPr>
        <w:spacing w:after="0"/>
        <w:ind w:left="0"/>
        <w:jc w:val="both"/>
      </w:pPr>
      <w:r>
        <w:rPr>
          <w:rFonts w:ascii="Times New Roman"/>
          <w:b w:val="false"/>
          <w:i w:val="false"/>
          <w:color w:val="000000"/>
          <w:sz w:val="28"/>
        </w:rPr>
        <w:t xml:space="preserve">
      Қазақстан Республикасының аумағында өндірілген, Тізбеге енгізілген тауарларды, Еуразиялық экономикалық одаққа мүше мемлекеттің аумағына әкетуге байланысты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 көрсетіңіз)</w:t>
      </w:r>
    </w:p>
    <w:p>
      <w:pPr>
        <w:spacing w:after="0"/>
        <w:ind w:left="0"/>
        <w:jc w:val="both"/>
      </w:pPr>
      <w:r>
        <w:rPr>
          <w:rFonts w:ascii="Times New Roman"/>
          <w:b w:val="false"/>
          <w:i w:val="false"/>
          <w:color w:val="000000"/>
          <w:sz w:val="28"/>
        </w:rPr>
        <w:t xml:space="preserve">
      олар бойынша СТ-1 немесе СТ-KZ нысанындағы тауардың шығарылған жері туралы сертификаты бар электрондық шот-фактуралардың (ЭШТ) мынадай көшірмелерін тауарға ілеспе құжат ретінде растауыңызды өтінем: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5938"/>
        <w:gridCol w:w="5360"/>
      </w:tblGrid>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көшірмесінің түрі (ЭШТ) және СТ-1 немесе СТ-KZ нысанындағы тауардың шығарылған жері туралы сертификат</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ЭШТ тіркеу нөмірі және СТ-1 немесе СТ-KZ нысанындағы тауардың шығарылған жері туралы сертификаттың нөмірі</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алынған электрондық шот-фактуралардың және СТ-1 немесе СТ-KZ нысанындағы тауардың шығарылған жері туралы сертификаттың куәландырған көшірмелерін, түзетілген шот-фактураға қосымша шот-фактураны жазып берген, сондай-ақ күші жойылған, кері қайтарылған шот-фактураны пайдаланбауға міндеттенем.</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*Кесте куәландыру үшін құжаттың табыс етілетін көшірмесінің әрқайсысы бойынша жолма-жол (жол саны шектеусіз) толтырылады.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Өтініш берушінің қолы және мөрі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өзара трансшекаралық саудасы </w:t>
            </w:r>
            <w:r>
              <w:br/>
            </w:r>
            <w:r>
              <w:rPr>
                <w:rFonts w:ascii="Times New Roman"/>
                <w:b w:val="false"/>
                <w:i w:val="false"/>
                <w:color w:val="000000"/>
                <w:sz w:val="20"/>
              </w:rPr>
              <w:t xml:space="preserve">шеңберінде жекелеген </w:t>
            </w:r>
            <w:r>
              <w:br/>
            </w:r>
            <w:r>
              <w:rPr>
                <w:rFonts w:ascii="Times New Roman"/>
                <w:b w:val="false"/>
                <w:i w:val="false"/>
                <w:color w:val="000000"/>
                <w:sz w:val="20"/>
              </w:rPr>
              <w:t xml:space="preserve">тауарларды өткізу кезінде </w:t>
            </w:r>
            <w:r>
              <w:br/>
            </w:r>
            <w:r>
              <w:rPr>
                <w:rFonts w:ascii="Times New Roman"/>
                <w:b w:val="false"/>
                <w:i w:val="false"/>
                <w:color w:val="000000"/>
                <w:sz w:val="20"/>
              </w:rPr>
              <w:t xml:space="preserve">оларды есепке алу жүйесін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 5-қосымша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(аумақтық мемлекеттік кірістер органның атауы)</w:t>
            </w:r>
            <w:r>
              <w:br/>
            </w:r>
            <w:r>
              <w:rPr>
                <w:rFonts w:ascii="Times New Roman"/>
                <w:b w:val="false"/>
                <w:i w:val="false"/>
                <w:color w:val="000000"/>
                <w:sz w:val="20"/>
              </w:rPr>
              <w:t>кімнен______________________</w:t>
            </w:r>
            <w:r>
              <w:br/>
            </w:r>
            <w:r>
              <w:rPr>
                <w:rFonts w:ascii="Times New Roman"/>
                <w:b w:val="false"/>
                <w:i w:val="false"/>
                <w:color w:val="000000"/>
                <w:sz w:val="20"/>
              </w:rPr>
              <w:t>(салық төлеушінің тегі, аты,</w:t>
            </w:r>
            <w:r>
              <w:br/>
            </w:r>
            <w:r>
              <w:rPr>
                <w:rFonts w:ascii="Times New Roman"/>
                <w:b w:val="false"/>
                <w:i w:val="false"/>
                <w:color w:val="000000"/>
                <w:sz w:val="20"/>
              </w:rPr>
              <w:t>әкесінің аты (болған кезде)/атауы)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номері/</w:t>
            </w:r>
            <w:r>
              <w:br/>
            </w:r>
            <w:r>
              <w:rPr>
                <w:rFonts w:ascii="Times New Roman"/>
                <w:b w:val="false"/>
                <w:i w:val="false"/>
                <w:color w:val="000000"/>
                <w:sz w:val="20"/>
              </w:rPr>
              <w:t>бизнес-сәйкестендіру номері</w:t>
            </w:r>
            <w:r>
              <w:br/>
            </w:r>
            <w:r>
              <w:rPr>
                <w:rFonts w:ascii="Times New Roman"/>
                <w:b w:val="false"/>
                <w:i w:val="false"/>
                <w:color w:val="000000"/>
                <w:sz w:val="20"/>
              </w:rPr>
              <w:t>20__ жылғы "___" ___________</w:t>
            </w:r>
          </w:p>
        </w:tc>
      </w:tr>
    </w:tbl>
    <w:bookmarkStart w:name="z23" w:id="22"/>
    <w:p>
      <w:pPr>
        <w:spacing w:after="0"/>
        <w:ind w:left="0"/>
        <w:jc w:val="left"/>
      </w:pPr>
      <w:r>
        <w:rPr>
          <w:rFonts w:ascii="Times New Roman"/>
          <w:b/>
          <w:i w:val="false"/>
          <w:color w:val="000000"/>
        </w:rPr>
        <w:t xml:space="preserve"> Салықтық тексеру жүргізу туралы өтініш I-бөлім. Салықтық тексеру жүргізу туралы ақпарат</w:t>
      </w:r>
    </w:p>
    <w:bookmarkEnd w:id="22"/>
    <w:p>
      <w:pPr>
        <w:spacing w:after="0"/>
        <w:ind w:left="0"/>
        <w:jc w:val="both"/>
      </w:pPr>
      <w:r>
        <w:rPr>
          <w:rFonts w:ascii="Times New Roman"/>
          <w:b w:val="false"/>
          <w:i w:val="false"/>
          <w:color w:val="000000"/>
          <w:sz w:val="28"/>
        </w:rPr>
        <w:t xml:space="preserve">
      Қазақстан Республикасының 2015 жылғы 9 желтоқсандағы Заңымен ратификацияланған Еуразиялық экономикалық одақтың кедендік аумағына тауарларды әкелу мен олардың айналымының кейбір мәселелері туралы хаттаманың 3-тармағына сәйкес (бұдан әрі – Хаттама), Хаттама күшіне енгенге дейін Қазақстан Республикасының аумағынан әкелінген Тізбеге енгізілген тауарларды Еуразиялық экономикалық одаққа мүше мемлекеттердің аумағына әкетуге байланысты салық тексеруін жүргізуді сұраймын –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 көрсетіңіз)</w:t>
      </w:r>
    </w:p>
    <w:p>
      <w:pPr>
        <w:spacing w:after="0"/>
        <w:ind w:left="0"/>
        <w:jc w:val="left"/>
      </w:pPr>
      <w:r>
        <w:rPr>
          <w:rFonts w:ascii="Times New Roman"/>
          <w:b/>
          <w:i w:val="false"/>
          <w:color w:val="000000"/>
        </w:rPr>
        <w:t xml:space="preserve"> II-бөлім. Салық төлеушінің келісімі</w:t>
      </w:r>
    </w:p>
    <w:p>
      <w:pPr>
        <w:spacing w:after="0"/>
        <w:ind w:left="0"/>
        <w:jc w:val="both"/>
      </w:pPr>
      <w:r>
        <w:rPr>
          <w:rFonts w:ascii="Times New Roman"/>
          <w:b w:val="false"/>
          <w:i w:val="false"/>
          <w:color w:val="000000"/>
          <w:sz w:val="28"/>
        </w:rPr>
        <w:t>
      Біз (Мен) осы өтініштің шеңберiнде салықтық тексеру жүргізуге қажетті дербес деректерді жинауға және өңдеуге келiсiмдi беремiз (беремін).</w:t>
      </w:r>
    </w:p>
    <w:p>
      <w:pPr>
        <w:spacing w:after="0"/>
        <w:ind w:left="0"/>
        <w:jc w:val="left"/>
      </w:pPr>
      <w:r>
        <w:rPr>
          <w:rFonts w:ascii="Times New Roman"/>
          <w:b/>
          <w:i w:val="false"/>
          <w:color w:val="000000"/>
        </w:rPr>
        <w:t xml:space="preserve"> III-бөлім. Салық төлеушінің жауапкершілігі</w:t>
      </w:r>
    </w:p>
    <w:p>
      <w:pPr>
        <w:spacing w:after="0"/>
        <w:ind w:left="0"/>
        <w:jc w:val="both"/>
      </w:pPr>
      <w:r>
        <w:rPr>
          <w:rFonts w:ascii="Times New Roman"/>
          <w:b w:val="false"/>
          <w:i w:val="false"/>
          <w:color w:val="000000"/>
          <w:sz w:val="28"/>
        </w:rPr>
        <w:t>
      Біз (Мен) осы өтініште келтірілген мәліметтердің дұрыстығы мен толықтығына Қазақстан Республикасының заңына сәйкес жауапкершілікте боламыз (боламын).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Салық төлеушінің басшысының (уәкілетті өкілінің) тегі, аты, әкесінің аты (болған кезде), қолы және мөрі (болған кезде)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Өтінішті табыс еткен күні</w:t>
      </w:r>
    </w:p>
    <w:p>
      <w:pPr>
        <w:spacing w:after="0"/>
        <w:ind w:left="0"/>
        <w:jc w:val="left"/>
      </w:pPr>
      <w:r>
        <w:rPr>
          <w:rFonts w:ascii="Times New Roman"/>
          <w:b/>
          <w:i w:val="false"/>
          <w:color w:val="000000"/>
        </w:rPr>
        <w:t xml:space="preserve"> IV-бөлім. Мемлекеттік органның белгісі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Өтінішті қабылдаған лауазымды тұлғаның тегі, аты, әкесінің аты (болған кезде)  және қолы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Өтініштің кіріс нөмірі және қабылдау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