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cc1c" w14:textId="e76c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28 наурыздағы № 51/НҚ бұйрығы. Қазақстан Республикасының Әділет министрлігінде 2018 жылғы 11 сәуірде № 16744 болып тіркелді. Күші жойылды - Қазақстан Республикасының Цифрлық даму, қорғаныс және аэроғарыш өнеркәсібі министрінің 2019 жылғы 15 маусымдағы № 131/НҚ бұйрығымен</w:t>
      </w:r>
    </w:p>
    <w:p>
      <w:pPr>
        <w:spacing w:after="0"/>
        <w:ind w:left="0"/>
        <w:jc w:val="both"/>
      </w:pPr>
      <w:bookmarkStart w:name="z9" w:id="0"/>
      <w:r>
        <w:rPr>
          <w:rFonts w:ascii="Times New Roman"/>
          <w:b w:val="false"/>
          <w:i w:val="false"/>
          <w:color w:val="ff0000"/>
          <w:sz w:val="28"/>
        </w:rPr>
        <w:t xml:space="preserve">
      Ескерту. Күші жойылды – ҚР Цифрлық даму, қорғаныс және аэроғарыш өнеркәсібі министрінің 15.06.2019 </w:t>
      </w:r>
      <w:r>
        <w:rPr>
          <w:rFonts w:ascii="Times New Roman"/>
          <w:b w:val="false"/>
          <w:i w:val="false"/>
          <w:color w:val="ff0000"/>
          <w:sz w:val="28"/>
        </w:rPr>
        <w:t>№ 131/НҚ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6) тармақшасына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бекіту туралы" Қазақстан Республикасы Инвестициялар және даму министрінің міндетін атқарушысының 2016 жылғы 28 қаңтардағы № 108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13236 болып тіркелген, "Әділет" Қазақстан Республикасы нормативтік құқықтық актілерінің ақпараттық-құқықтық жүйесінде 2016 жылғы 4 наурызда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күнтізбелік он күн ішінде оның көшірмелерін кағаз және электронды түрде қазақ және орыс тілдерінде баспа және электрондық түрде Қазақстан Республикасы нормативтік құқықтық актілерінің эталондық бақылау банкіне енгізу және ресми жариялауға "Республикалық құқықтық ақпарат орталығы" шаруашылық жүргізу құқығындағы республикалық мемлекеттік кәсіпорнына жіберуді; </w:t>
      </w:r>
    </w:p>
    <w:bookmarkEnd w:id="6"/>
    <w:bookmarkStart w:name="z7" w:id="7"/>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жариялауға жіберуді;</w:t>
      </w:r>
    </w:p>
    <w:bookmarkEnd w:id="7"/>
    <w:bookmarkStart w:name="z8" w:id="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ресми интернет-ресурсында орналастыруды;</w:t>
      </w:r>
    </w:p>
    <w:bookmarkEnd w:id="8"/>
    <w:bookmarkStart w:name="z9" w:id="9"/>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беруді қамтамасыз етсін.</w:t>
      </w:r>
    </w:p>
    <w:bookmarkEnd w:id="9"/>
    <w:bookmarkStart w:name="z10" w:id="10"/>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 Қорғаныс және аэроғарыш өнеркәсібі вице-министріне жүктелсін.</w:t>
      </w:r>
    </w:p>
    <w:bookmarkEnd w:id="10"/>
    <w:bookmarkStart w:name="z11" w:id="11"/>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және аэроғарыш</w:t>
            </w:r>
            <w:r>
              <w:br/>
            </w: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51/НҚ бұйрығымен</w:t>
            </w:r>
            <w:r>
              <w:br/>
            </w:r>
            <w:r>
              <w:rPr>
                <w:rFonts w:ascii="Times New Roman"/>
                <w:b w:val="false"/>
                <w:i w:val="false"/>
                <w:color w:val="000000"/>
                <w:sz w:val="20"/>
              </w:rPr>
              <w:t>бекітілген</w:t>
            </w:r>
          </w:p>
        </w:tc>
      </w:tr>
    </w:tbl>
    <w:bookmarkStart w:name="z13" w:id="12"/>
    <w:p>
      <w:pPr>
        <w:spacing w:after="0"/>
        <w:ind w:left="0"/>
        <w:jc w:val="left"/>
      </w:pPr>
      <w:r>
        <w:rPr>
          <w:rFonts w:ascii="Times New Roman"/>
          <w:b/>
          <w:i w:val="false"/>
          <w:color w:val="000000"/>
        </w:rPr>
        <w:t xml:space="preserve">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 (бұдан әрі – Әдістеме)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6) тармақшасына және Қазақстан Республикасы Үкіметінің 2016 жылғы 23 мамырдағы № 298 қаулысымен бекітілген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w:t>
      </w:r>
    </w:p>
    <w:bookmarkEnd w:id="14"/>
    <w:bookmarkStart w:name="z16" w:id="15"/>
    <w:p>
      <w:pPr>
        <w:spacing w:after="0"/>
        <w:ind w:left="0"/>
        <w:jc w:val="both"/>
      </w:pPr>
      <w:r>
        <w:rPr>
          <w:rFonts w:ascii="Times New Roman"/>
          <w:b w:val="false"/>
          <w:i w:val="false"/>
          <w:color w:val="000000"/>
          <w:sz w:val="28"/>
        </w:rPr>
        <w:t>
      2. Осы Әдістеме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зерттеп-қарауға жүргізуге арналған.</w:t>
      </w:r>
    </w:p>
    <w:bookmarkEnd w:id="15"/>
    <w:bookmarkStart w:name="z17" w:id="16"/>
    <w:p>
      <w:pPr>
        <w:spacing w:after="0"/>
        <w:ind w:left="0"/>
        <w:jc w:val="both"/>
      </w:pPr>
      <w:r>
        <w:rPr>
          <w:rFonts w:ascii="Times New Roman"/>
          <w:b w:val="false"/>
          <w:i w:val="false"/>
          <w:color w:val="000000"/>
          <w:sz w:val="28"/>
        </w:rPr>
        <w:t>
      3. Осы Әдістемеде мынадай негізгі ұғымдар мен қысқартулар пайдаланылады:</w:t>
      </w:r>
    </w:p>
    <w:bookmarkEnd w:id="16"/>
    <w:bookmarkStart w:name="z18" w:id="17"/>
    <w:p>
      <w:pPr>
        <w:spacing w:after="0"/>
        <w:ind w:left="0"/>
        <w:jc w:val="both"/>
      </w:pPr>
      <w:r>
        <w:rPr>
          <w:rFonts w:ascii="Times New Roman"/>
          <w:b w:val="false"/>
          <w:i w:val="false"/>
          <w:color w:val="000000"/>
          <w:sz w:val="28"/>
        </w:rPr>
        <w:t>
      1) ақпараттық активтер – деректер базалары, жүйелік құжаттама, пайдаланушыға арналған басшылықтар, есеп материалдары, аттестаттау объектісін пайдалану немесе қолдау рәсімдері, ақпараттық бағдарламалық қамтылымның үздіксіз жұмыс істеуін қамтамасыз ету жөніндегі жоспарлар және басқа құжаттама;</w:t>
      </w:r>
    </w:p>
    <w:bookmarkEnd w:id="17"/>
    <w:bookmarkStart w:name="z19" w:id="18"/>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 реттелген жиынтығы;</w:t>
      </w:r>
    </w:p>
    <w:bookmarkEnd w:id="18"/>
    <w:bookmarkStart w:name="z20" w:id="19"/>
    <w:p>
      <w:pPr>
        <w:spacing w:after="0"/>
        <w:ind w:left="0"/>
        <w:jc w:val="both"/>
      </w:pPr>
      <w:r>
        <w:rPr>
          <w:rFonts w:ascii="Times New Roman"/>
          <w:b w:val="false"/>
          <w:i w:val="false"/>
          <w:color w:val="000000"/>
          <w:sz w:val="28"/>
        </w:rPr>
        <w:t>
      3)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сәйкестігіне аттестаттау (бұдан әрі –аттестаттау) – аттестаттау объектілерінің қорғалу жай-күйін, сондай-ақ олардың ақпараттық қауіпсіздік талаптарына сәйкестігін анықтау бойынша ұйымдастырушылық-техникалық іс-шаралар;</w:t>
      </w:r>
    </w:p>
    <w:bookmarkEnd w:id="19"/>
    <w:bookmarkStart w:name="z21" w:id="20"/>
    <w:p>
      <w:pPr>
        <w:spacing w:after="0"/>
        <w:ind w:left="0"/>
        <w:jc w:val="both"/>
      </w:pPr>
      <w:r>
        <w:rPr>
          <w:rFonts w:ascii="Times New Roman"/>
          <w:b w:val="false"/>
          <w:i w:val="false"/>
          <w:color w:val="000000"/>
          <w:sz w:val="28"/>
        </w:rPr>
        <w:t>
      4) ақпараттық қауіпсіздік бойынша техникалық құжаттама (бұдан әрі – АҚ бойынша ТҚ) – ақпараттық-коммуникациялық технологиялар және ақпараттық қауіпсіздікті қамтамасыз ету саласындағы бірыңғай талаптарға (бұдан әрі – БТ) сәйкес әзірленген және аттестаттау объектісінің ақпараттық қауіпсіздігін қамтамасыз ету жөніндегі жалпы талаптарды, қағидаттармен қағидаларды регламенттейтін құжаттар жиынтығы;</w:t>
      </w:r>
    </w:p>
    <w:bookmarkEnd w:id="20"/>
    <w:bookmarkStart w:name="z22" w:id="21"/>
    <w:p>
      <w:pPr>
        <w:spacing w:after="0"/>
        <w:ind w:left="0"/>
        <w:jc w:val="both"/>
      </w:pPr>
      <w:r>
        <w:rPr>
          <w:rFonts w:ascii="Times New Roman"/>
          <w:b w:val="false"/>
          <w:i w:val="false"/>
          <w:color w:val="000000"/>
          <w:sz w:val="28"/>
        </w:rPr>
        <w:t>
      5) ақпараттандыру саласындағы ақпараттық қауіпсіздік (бұдан әрі – АҚ)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21"/>
    <w:bookmarkStart w:name="z23" w:id="22"/>
    <w:p>
      <w:pPr>
        <w:spacing w:after="0"/>
        <w:ind w:left="0"/>
        <w:jc w:val="both"/>
      </w:pPr>
      <w:r>
        <w:rPr>
          <w:rFonts w:ascii="Times New Roman"/>
          <w:b w:val="false"/>
          <w:i w:val="false"/>
          <w:color w:val="000000"/>
          <w:sz w:val="28"/>
        </w:rPr>
        <w:t>
      6) аутентификация – пайдаланушы (қол жеткізу субъектісі) үшін ол ұсынған сәйкестендіргішті зерттеп-қарау және оның түпнұсқалығын растау;</w:t>
      </w:r>
    </w:p>
    <w:bookmarkEnd w:id="22"/>
    <w:bookmarkStart w:name="z24" w:id="23"/>
    <w:p>
      <w:pPr>
        <w:spacing w:after="0"/>
        <w:ind w:left="0"/>
        <w:jc w:val="both"/>
      </w:pPr>
      <w:r>
        <w:rPr>
          <w:rFonts w:ascii="Times New Roman"/>
          <w:b w:val="false"/>
          <w:i w:val="false"/>
          <w:color w:val="000000"/>
          <w:sz w:val="28"/>
        </w:rPr>
        <w:t>
      7) аттестаттау объектілері – ақпараттық жүйе, "электрондық үкіметтің" ақпараттық-коммуникациялық платформасы, интернет-ресурс;</w:t>
      </w:r>
    </w:p>
    <w:bookmarkEnd w:id="23"/>
    <w:bookmarkStart w:name="z25" w:id="24"/>
    <w:p>
      <w:pPr>
        <w:spacing w:after="0"/>
        <w:ind w:left="0"/>
        <w:jc w:val="both"/>
      </w:pPr>
      <w:r>
        <w:rPr>
          <w:rFonts w:ascii="Times New Roman"/>
          <w:b w:val="false"/>
          <w:i w:val="false"/>
          <w:color w:val="000000"/>
          <w:sz w:val="28"/>
        </w:rPr>
        <w:t>
      8) аттестаттау объектісінің инфрақұрылымы компоненттерін аспаптық зерттеп-қарау – байланыс арналарын, тораптарын, серверлерді, жұмыс станцияларын, қолданбалы және жүйелік бағдарламалық қамтылымды, деректер базалары мен желі элементтерін бағдарламалық құрал немесе қашықтықтағы не локалдық диагностика арқылы олардағы осалдықтарды айқындауға қатысты сканерлеу жүргізу;</w:t>
      </w:r>
    </w:p>
    <w:bookmarkEnd w:id="24"/>
    <w:bookmarkStart w:name="z26" w:id="25"/>
    <w:p>
      <w:pPr>
        <w:spacing w:after="0"/>
        <w:ind w:left="0"/>
        <w:jc w:val="both"/>
      </w:pPr>
      <w:r>
        <w:rPr>
          <w:rFonts w:ascii="Times New Roman"/>
          <w:b w:val="false"/>
          <w:i w:val="false"/>
          <w:color w:val="000000"/>
          <w:sz w:val="28"/>
        </w:rPr>
        <w:t>
      9) осалдық – бағдарламалық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қамтылымдағы кемшілік;</w:t>
      </w:r>
    </w:p>
    <w:bookmarkEnd w:id="25"/>
    <w:bookmarkStart w:name="z27" w:id="26"/>
    <w:p>
      <w:pPr>
        <w:spacing w:after="0"/>
        <w:ind w:left="0"/>
        <w:jc w:val="both"/>
      </w:pPr>
      <w:r>
        <w:rPr>
          <w:rFonts w:ascii="Times New Roman"/>
          <w:b w:val="false"/>
          <w:i w:val="false"/>
          <w:color w:val="000000"/>
          <w:sz w:val="28"/>
        </w:rPr>
        <w:t>
      10) аттестаттық зерттеп-қарау – аттестаттау объектісінің техникалық құжаттамасын зерделеуге, талдауға, бағалауға бағытталған ұйымдастырушылық-техникалық іс-шаралар кешені, ақпараттық қауіпсіздік талаптарын орындау бойынша жұмыстарды ұйымдастыру жай-күйін тексеру;</w:t>
      </w:r>
    </w:p>
    <w:bookmarkEnd w:id="26"/>
    <w:bookmarkStart w:name="z28" w:id="27"/>
    <w:p>
      <w:pPr>
        <w:spacing w:after="0"/>
        <w:ind w:left="0"/>
        <w:jc w:val="both"/>
      </w:pPr>
      <w:r>
        <w:rPr>
          <w:rFonts w:ascii="Times New Roman"/>
          <w:b w:val="false"/>
          <w:i w:val="false"/>
          <w:color w:val="000000"/>
          <w:sz w:val="28"/>
        </w:rPr>
        <w:t>
      11) бағдарламалық қамтылым (бұдан әрі – БҚ) – бағдарламалардың, бағдарламалық кодтардың, сондай-ақ бағдарламалық өнімдердің оларды пайдалану үшін қажетті техникалық құжаттамасының жиынтығы;</w:t>
      </w:r>
    </w:p>
    <w:bookmarkEnd w:id="27"/>
    <w:bookmarkStart w:name="z29" w:id="28"/>
    <w:p>
      <w:pPr>
        <w:spacing w:after="0"/>
        <w:ind w:left="0"/>
        <w:jc w:val="both"/>
      </w:pPr>
      <w:r>
        <w:rPr>
          <w:rFonts w:ascii="Times New Roman"/>
          <w:b w:val="false"/>
          <w:i w:val="false"/>
          <w:color w:val="000000"/>
          <w:sz w:val="28"/>
        </w:rPr>
        <w:t>
      12) қорғау құралдары кешені (бұдан әрі – ҚҚК) – есептеу техникасы құралдарын немесе ақпараттық жүйелерді ақпаратқа рұқсатсыз қол жеткізуден қорғауды қамтамасыз ету үшін құрылатын және қолдау көрсетілетін бағдарламалық және техникалық құралдар жиынтығы;</w:t>
      </w:r>
    </w:p>
    <w:bookmarkEnd w:id="28"/>
    <w:bookmarkStart w:name="z30" w:id="29"/>
    <w:p>
      <w:pPr>
        <w:spacing w:after="0"/>
        <w:ind w:left="0"/>
        <w:jc w:val="both"/>
      </w:pPr>
      <w:r>
        <w:rPr>
          <w:rFonts w:ascii="Times New Roman"/>
          <w:b w:val="false"/>
          <w:i w:val="false"/>
          <w:color w:val="000000"/>
          <w:sz w:val="28"/>
        </w:rPr>
        <w:t>
      13) физикалық активтер – аттестаттау объектісінде пайдаланылатын серверлік жабдық, байланыс жабдығы, магниттік тасығыштар мен техникалық жабдық.</w:t>
      </w:r>
    </w:p>
    <w:bookmarkEnd w:id="29"/>
    <w:bookmarkStart w:name="z31" w:id="30"/>
    <w:p>
      <w:pPr>
        <w:spacing w:after="0"/>
        <w:ind w:left="0"/>
        <w:jc w:val="both"/>
      </w:pPr>
      <w:r>
        <w:rPr>
          <w:rFonts w:ascii="Times New Roman"/>
          <w:b w:val="false"/>
          <w:i w:val="false"/>
          <w:color w:val="000000"/>
          <w:sz w:val="28"/>
        </w:rPr>
        <w:t>
      4.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сәйкестігіне аттестаттық зерттеп-қарау мына тәртіппен жүргізіледі:</w:t>
      </w:r>
    </w:p>
    <w:bookmarkEnd w:id="30"/>
    <w:bookmarkStart w:name="z32" w:id="31"/>
    <w:p>
      <w:pPr>
        <w:spacing w:after="0"/>
        <w:ind w:left="0"/>
        <w:jc w:val="both"/>
      </w:pPr>
      <w:r>
        <w:rPr>
          <w:rFonts w:ascii="Times New Roman"/>
          <w:b w:val="false"/>
          <w:i w:val="false"/>
          <w:color w:val="000000"/>
          <w:sz w:val="28"/>
        </w:rPr>
        <w:t>
      1) аттестаттау объектісінің құрылымын алдын ала зерделеу;</w:t>
      </w:r>
    </w:p>
    <w:bookmarkEnd w:id="31"/>
    <w:bookmarkStart w:name="z33" w:id="32"/>
    <w:p>
      <w:pPr>
        <w:spacing w:after="0"/>
        <w:ind w:left="0"/>
        <w:jc w:val="both"/>
      </w:pPr>
      <w:r>
        <w:rPr>
          <w:rFonts w:ascii="Times New Roman"/>
          <w:b w:val="false"/>
          <w:i w:val="false"/>
          <w:color w:val="000000"/>
          <w:sz w:val="28"/>
        </w:rPr>
        <w:t>
      2) АҚ жөніндегі ТҚ зерделеу, талдау және бағалау;</w:t>
      </w:r>
    </w:p>
    <w:bookmarkEnd w:id="32"/>
    <w:bookmarkStart w:name="z34" w:id="33"/>
    <w:p>
      <w:pPr>
        <w:spacing w:after="0"/>
        <w:ind w:left="0"/>
        <w:jc w:val="both"/>
      </w:pPr>
      <w:r>
        <w:rPr>
          <w:rFonts w:ascii="Times New Roman"/>
          <w:b w:val="false"/>
          <w:i w:val="false"/>
          <w:color w:val="000000"/>
          <w:sz w:val="28"/>
        </w:rPr>
        <w:t>
      3) аттестаттау объектісін аспаптық зерттеп-қарауды қоса алғанда, БТ, ҚР СТ ИСО/МЭК 27001 "Ақпараттық технологиялар. Қауіпсіздікті қамтамасыз етудің әдістері мен құралдары. Ақпараттық қауіпсіздік менеджменті жүйелері. Талаптар" (бұдан әрі – ҚР СТ ИСО/МЭК 27001), ҚР СТ ИСО/МЭК 27002 "Қауіпсіздікті қамтамасыз ету әдістері. Ақпаратты қорғауды басқару жөніндегі қағидалар жинағы (бұдан әрі – ҚР СТ ИСО/МЭК 27002) және ҚР СТ МЕМСТ Р 50739 "Есептеу техникасы құралдары. Ақпаратқа рұқсатсыз қол жеткізуден қорғау. Жалпы техникалық талаптар" (бұдан әрі - ҚР СТ МЕМСТ Р 50739), АҚ жөніндегі ТҚ талаптарын орындау бойынша жұмыстарды ұйымдастыру жай-күйін зерттеп-қарау.</w:t>
      </w:r>
    </w:p>
    <w:bookmarkEnd w:id="33"/>
    <w:bookmarkStart w:name="z35" w:id="34"/>
    <w:p>
      <w:pPr>
        <w:spacing w:after="0"/>
        <w:ind w:left="0"/>
        <w:jc w:val="both"/>
      </w:pPr>
      <w:r>
        <w:rPr>
          <w:rFonts w:ascii="Times New Roman"/>
          <w:b w:val="false"/>
          <w:i w:val="false"/>
          <w:color w:val="000000"/>
          <w:sz w:val="28"/>
        </w:rPr>
        <w:t xml:space="preserve">
      4) аттестаттық зерттеп-қарау актісін қалыптастыру. </w:t>
      </w:r>
    </w:p>
    <w:bookmarkEnd w:id="34"/>
    <w:bookmarkStart w:name="z36" w:id="35"/>
    <w:p>
      <w:pPr>
        <w:spacing w:after="0"/>
        <w:ind w:left="0"/>
        <w:jc w:val="left"/>
      </w:pPr>
      <w:r>
        <w:rPr>
          <w:rFonts w:ascii="Times New Roman"/>
          <w:b/>
          <w:i w:val="false"/>
          <w:color w:val="000000"/>
        </w:rPr>
        <w:t xml:space="preserve"> 2-тарау. Аттестаттау объектісінің құрылымын алдын ала зерделеу</w:t>
      </w:r>
    </w:p>
    <w:bookmarkEnd w:id="35"/>
    <w:bookmarkStart w:name="z37" w:id="36"/>
    <w:p>
      <w:pPr>
        <w:spacing w:after="0"/>
        <w:ind w:left="0"/>
        <w:jc w:val="both"/>
      </w:pPr>
      <w:r>
        <w:rPr>
          <w:rFonts w:ascii="Times New Roman"/>
          <w:b w:val="false"/>
          <w:i w:val="false"/>
          <w:color w:val="000000"/>
          <w:sz w:val="28"/>
        </w:rPr>
        <w:t xml:space="preserve">
      5. Аттестаттау объектісінің құрылымын алдын ала зерделеу аттестаттау объектісінің жұмыс істеу ерекшеліктерін айқындау және аттестаттау объектісінде пайдаланылатын аппараттық-бағдарламалық құралдар, локалдық және корпоративтік желі, ақпаратты қорғау технологиялары мен рәсімдері туралы жалпы ақпарат алу мақсатында жүргізіледі. </w:t>
      </w:r>
    </w:p>
    <w:bookmarkEnd w:id="36"/>
    <w:bookmarkStart w:name="z38" w:id="37"/>
    <w:p>
      <w:pPr>
        <w:spacing w:after="0"/>
        <w:ind w:left="0"/>
        <w:jc w:val="both"/>
      </w:pPr>
      <w:r>
        <w:rPr>
          <w:rFonts w:ascii="Times New Roman"/>
          <w:b w:val="false"/>
          <w:i w:val="false"/>
          <w:color w:val="000000"/>
          <w:sz w:val="28"/>
        </w:rPr>
        <w:t>
      6. Құрылымды алдын ала зерделеу процесі мынадай техникалық құжаттамамен танысуды қамтиды:</w:t>
      </w:r>
    </w:p>
    <w:bookmarkEnd w:id="37"/>
    <w:bookmarkStart w:name="z39" w:id="38"/>
    <w:p>
      <w:pPr>
        <w:spacing w:after="0"/>
        <w:ind w:left="0"/>
        <w:jc w:val="both"/>
      </w:pPr>
      <w:r>
        <w:rPr>
          <w:rFonts w:ascii="Times New Roman"/>
          <w:b w:val="false"/>
          <w:i w:val="false"/>
          <w:color w:val="000000"/>
          <w:sz w:val="28"/>
        </w:rPr>
        <w:t>
      1) аттестаттау объектісін құруға арналған техникалық тапсырма;</w:t>
      </w:r>
    </w:p>
    <w:bookmarkEnd w:id="38"/>
    <w:bookmarkStart w:name="z40" w:id="39"/>
    <w:p>
      <w:pPr>
        <w:spacing w:after="0"/>
        <w:ind w:left="0"/>
        <w:jc w:val="both"/>
      </w:pPr>
      <w:r>
        <w:rPr>
          <w:rFonts w:ascii="Times New Roman"/>
          <w:b w:val="false"/>
          <w:i w:val="false"/>
          <w:color w:val="000000"/>
          <w:sz w:val="28"/>
        </w:rPr>
        <w:t>
      2) аттестаттау объектісінің жалпы функционалдық және локалдық схемасы;</w:t>
      </w:r>
    </w:p>
    <w:bookmarkEnd w:id="39"/>
    <w:bookmarkStart w:name="z41" w:id="40"/>
    <w:p>
      <w:pPr>
        <w:spacing w:after="0"/>
        <w:ind w:left="0"/>
        <w:jc w:val="both"/>
      </w:pPr>
      <w:r>
        <w:rPr>
          <w:rFonts w:ascii="Times New Roman"/>
          <w:b w:val="false"/>
          <w:i w:val="false"/>
          <w:color w:val="000000"/>
          <w:sz w:val="28"/>
        </w:rPr>
        <w:t>
      3) аттестаттау объектісінде пайдаланылатын бағдарламалық және техникалық құралдар тізімі;</w:t>
      </w:r>
    </w:p>
    <w:bookmarkEnd w:id="40"/>
    <w:bookmarkStart w:name="z42" w:id="41"/>
    <w:p>
      <w:pPr>
        <w:spacing w:after="0"/>
        <w:ind w:left="0"/>
        <w:jc w:val="both"/>
      </w:pPr>
      <w:r>
        <w:rPr>
          <w:rFonts w:ascii="Times New Roman"/>
          <w:b w:val="false"/>
          <w:i w:val="false"/>
          <w:color w:val="000000"/>
          <w:sz w:val="28"/>
        </w:rPr>
        <w:t>
      4) көрсетілетін ақпараттық-коммуникациялық қызметтерді пайдалануға арналған шарт (аттестаттау объектісі ақпараттық-коммуникациялық қызметтерді пайдаланған жағдайда).</w:t>
      </w:r>
    </w:p>
    <w:bookmarkEnd w:id="41"/>
    <w:bookmarkStart w:name="z43" w:id="42"/>
    <w:p>
      <w:pPr>
        <w:spacing w:after="0"/>
        <w:ind w:left="0"/>
        <w:jc w:val="left"/>
      </w:pPr>
      <w:r>
        <w:rPr>
          <w:rFonts w:ascii="Times New Roman"/>
          <w:b/>
          <w:i w:val="false"/>
          <w:color w:val="000000"/>
        </w:rPr>
        <w:t xml:space="preserve"> 3-тарау. АҚ жөніндегі ТҚ-ны зерделеу, талдау және бағалау</w:t>
      </w:r>
    </w:p>
    <w:bookmarkEnd w:id="42"/>
    <w:bookmarkStart w:name="z44" w:id="43"/>
    <w:p>
      <w:pPr>
        <w:spacing w:after="0"/>
        <w:ind w:left="0"/>
        <w:jc w:val="both"/>
      </w:pPr>
      <w:r>
        <w:rPr>
          <w:rFonts w:ascii="Times New Roman"/>
          <w:b w:val="false"/>
          <w:i w:val="false"/>
          <w:color w:val="000000"/>
          <w:sz w:val="28"/>
        </w:rPr>
        <w:t xml:space="preserve">
      7. АҚ жөніндегі ТҚ-ны зерделеу, талдау және бағалау БТ, ҚР СТ ИСО/МЭК 27001 және ҚР СТ ИСО/МЭК 27002 талаптарына ақпараттық қауіпсіздік бойынша талаптардың толықтығын, өзектілігін және дұрыстығын анықтау мақсатында жүргізіледі. </w:t>
      </w:r>
    </w:p>
    <w:bookmarkEnd w:id="43"/>
    <w:bookmarkStart w:name="z45" w:id="44"/>
    <w:p>
      <w:pPr>
        <w:spacing w:after="0"/>
        <w:ind w:left="0"/>
        <w:jc w:val="both"/>
      </w:pPr>
      <w:r>
        <w:rPr>
          <w:rFonts w:ascii="Times New Roman"/>
          <w:b w:val="false"/>
          <w:i w:val="false"/>
          <w:color w:val="000000"/>
          <w:sz w:val="28"/>
        </w:rPr>
        <w:t>
      8. Ақпараттық қауіпсіздік талаптарына сәйкестікке зерделеу, талдау және бағалау жүргізілетін АҚ жөніндегі ТҚ:</w:t>
      </w:r>
    </w:p>
    <w:bookmarkEnd w:id="44"/>
    <w:bookmarkStart w:name="z46" w:id="45"/>
    <w:p>
      <w:pPr>
        <w:spacing w:after="0"/>
        <w:ind w:left="0"/>
        <w:jc w:val="both"/>
      </w:pPr>
      <w:r>
        <w:rPr>
          <w:rFonts w:ascii="Times New Roman"/>
          <w:b w:val="false"/>
          <w:i w:val="false"/>
          <w:color w:val="000000"/>
          <w:sz w:val="28"/>
        </w:rPr>
        <w:t>
      1) ақпараттық қауіпсіздік саясаты (бұдан әрі – Саясат);</w:t>
      </w:r>
    </w:p>
    <w:bookmarkEnd w:id="45"/>
    <w:bookmarkStart w:name="z47" w:id="46"/>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сыныптау және маркалау қағидалары (бұдан әрі – Сәйкестендіру қағидалары);</w:t>
      </w:r>
    </w:p>
    <w:bookmarkEnd w:id="46"/>
    <w:bookmarkStart w:name="z48" w:id="47"/>
    <w:p>
      <w:pPr>
        <w:spacing w:after="0"/>
        <w:ind w:left="0"/>
        <w:jc w:val="both"/>
      </w:pPr>
      <w:r>
        <w:rPr>
          <w:rFonts w:ascii="Times New Roman"/>
          <w:b w:val="false"/>
          <w:i w:val="false"/>
          <w:color w:val="000000"/>
          <w:sz w:val="28"/>
        </w:rPr>
        <w:t>
      3) ақпараттық қауіпсіздік тәуекелдерін бағалау әдістемесі (бұдан әрі –Тәуекелдерді бағалау әдістемесі);</w:t>
      </w:r>
    </w:p>
    <w:bookmarkEnd w:id="47"/>
    <w:bookmarkStart w:name="z49" w:id="48"/>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 істеуін қамтамасыз ету қағидалары (бұдан әрі – Жұмыстың үздіксіздігін қамтамасыз ету қағидалары);</w:t>
      </w:r>
    </w:p>
    <w:bookmarkEnd w:id="48"/>
    <w:bookmarkStart w:name="z50" w:id="49"/>
    <w:p>
      <w:pPr>
        <w:spacing w:after="0"/>
        <w:ind w:left="0"/>
        <w:jc w:val="both"/>
      </w:pPr>
      <w:r>
        <w:rPr>
          <w:rFonts w:ascii="Times New Roman"/>
          <w:b w:val="false"/>
          <w:i w:val="false"/>
          <w:color w:val="000000"/>
          <w:sz w:val="28"/>
        </w:rPr>
        <w:t>
      5) есептеу техникасы құралдарын, телекоммуникациялық жабдықты және бағдарламалық қамтылымды түгендеу мен паспорттандыру қағидалары (бұдан әрі – Түгендеу қағидалары);</w:t>
      </w:r>
    </w:p>
    <w:bookmarkEnd w:id="49"/>
    <w:bookmarkStart w:name="z51" w:id="50"/>
    <w:p>
      <w:pPr>
        <w:spacing w:after="0"/>
        <w:ind w:left="0"/>
        <w:jc w:val="both"/>
      </w:pPr>
      <w:r>
        <w:rPr>
          <w:rFonts w:ascii="Times New Roman"/>
          <w:b w:val="false"/>
          <w:i w:val="false"/>
          <w:color w:val="000000"/>
          <w:sz w:val="28"/>
        </w:rPr>
        <w:t>
      6) ішкі ақпараттық қауіпсіздік аудитін жүргізу қағидалары (бұдан әрі – Ішкі аудит қағидалары);</w:t>
      </w:r>
    </w:p>
    <w:bookmarkEnd w:id="50"/>
    <w:bookmarkStart w:name="z52" w:id="51"/>
    <w:p>
      <w:pPr>
        <w:spacing w:after="0"/>
        <w:ind w:left="0"/>
        <w:jc w:val="both"/>
      </w:pPr>
      <w:r>
        <w:rPr>
          <w:rFonts w:ascii="Times New Roman"/>
          <w:b w:val="false"/>
          <w:i w:val="false"/>
          <w:color w:val="000000"/>
          <w:sz w:val="28"/>
        </w:rPr>
        <w:t>
      7) ақпаратты криптографиялық қорғау құралдарын пайдалану қағидалары (бұдан әрі – Криптографиялық құралдарды пайдалану қағидалары);</w:t>
      </w:r>
    </w:p>
    <w:bookmarkEnd w:id="51"/>
    <w:bookmarkStart w:name="z53" w:id="52"/>
    <w:p>
      <w:pPr>
        <w:spacing w:after="0"/>
        <w:ind w:left="0"/>
        <w:jc w:val="both"/>
      </w:pPr>
      <w:r>
        <w:rPr>
          <w:rFonts w:ascii="Times New Roman"/>
          <w:b w:val="false"/>
          <w:i w:val="false"/>
          <w:color w:val="000000"/>
          <w:sz w:val="28"/>
        </w:rPr>
        <w:t xml:space="preserve">
      8) электрондық ресурстарға қол жеткізу құқықтарын бөлу қағидалары (бұдан әрі – Қол жеткізу құқықтарын шектеу қағидалары); </w:t>
      </w:r>
    </w:p>
    <w:bookmarkEnd w:id="52"/>
    <w:bookmarkStart w:name="z54" w:id="53"/>
    <w:p>
      <w:pPr>
        <w:spacing w:after="0"/>
        <w:ind w:left="0"/>
        <w:jc w:val="both"/>
      </w:pPr>
      <w:r>
        <w:rPr>
          <w:rFonts w:ascii="Times New Roman"/>
          <w:b w:val="false"/>
          <w:i w:val="false"/>
          <w:color w:val="000000"/>
          <w:sz w:val="28"/>
        </w:rPr>
        <w:t>
      9) Интернетті және электрондық поштаны пайдалану қағидалары;</w:t>
      </w:r>
    </w:p>
    <w:bookmarkEnd w:id="53"/>
    <w:bookmarkStart w:name="z55" w:id="54"/>
    <w:p>
      <w:pPr>
        <w:spacing w:after="0"/>
        <w:ind w:left="0"/>
        <w:jc w:val="both"/>
      </w:pPr>
      <w:r>
        <w:rPr>
          <w:rFonts w:ascii="Times New Roman"/>
          <w:b w:val="false"/>
          <w:i w:val="false"/>
          <w:color w:val="000000"/>
          <w:sz w:val="28"/>
        </w:rPr>
        <w:t>
      10) аутентификация рәсімін ұйымдастыру қағидалары;</w:t>
      </w:r>
    </w:p>
    <w:bookmarkEnd w:id="54"/>
    <w:bookmarkStart w:name="z56" w:id="55"/>
    <w:p>
      <w:pPr>
        <w:spacing w:after="0"/>
        <w:ind w:left="0"/>
        <w:jc w:val="both"/>
      </w:pPr>
      <w:r>
        <w:rPr>
          <w:rFonts w:ascii="Times New Roman"/>
          <w:b w:val="false"/>
          <w:i w:val="false"/>
          <w:color w:val="000000"/>
          <w:sz w:val="28"/>
        </w:rPr>
        <w:t>
      11) вирусқа қарсы бақылауды ұйымдастыру қағидалары;</w:t>
      </w:r>
    </w:p>
    <w:bookmarkEnd w:id="55"/>
    <w:bookmarkStart w:name="z57" w:id="56"/>
    <w:p>
      <w:pPr>
        <w:spacing w:after="0"/>
        <w:ind w:left="0"/>
        <w:jc w:val="both"/>
      </w:pPr>
      <w:r>
        <w:rPr>
          <w:rFonts w:ascii="Times New Roman"/>
          <w:b w:val="false"/>
          <w:i w:val="false"/>
          <w:color w:val="000000"/>
          <w:sz w:val="28"/>
        </w:rPr>
        <w:t>
      12) мобильдік құрылғыларды және ақпарат тасымалдауыштарды пайдалану қағидалары (бұдан әрі – Мобильдік құрылғыларды пайдалану қағидалары);</w:t>
      </w:r>
    </w:p>
    <w:bookmarkEnd w:id="56"/>
    <w:bookmarkStart w:name="z58" w:id="57"/>
    <w:p>
      <w:pPr>
        <w:spacing w:after="0"/>
        <w:ind w:left="0"/>
        <w:jc w:val="both"/>
      </w:pPr>
      <w:r>
        <w:rPr>
          <w:rFonts w:ascii="Times New Roman"/>
          <w:b w:val="false"/>
          <w:i w:val="false"/>
          <w:color w:val="000000"/>
          <w:sz w:val="28"/>
        </w:rPr>
        <w:t>
      13) ақпаратты өңдеу құралдарын физикалық қорғауды және ақпараттық ресурстардың қауіпсіз жұмыс істеу ортасын ұйымдастыру қағидалары (бұдан әрі – Физикалық қорғауды ұйымдастыру қағидалары);</w:t>
      </w:r>
    </w:p>
    <w:bookmarkEnd w:id="57"/>
    <w:bookmarkStart w:name="z59" w:id="58"/>
    <w:p>
      <w:pPr>
        <w:spacing w:after="0"/>
        <w:ind w:left="0"/>
        <w:jc w:val="both"/>
      </w:pPr>
      <w:r>
        <w:rPr>
          <w:rFonts w:ascii="Times New Roman"/>
          <w:b w:val="false"/>
          <w:i w:val="false"/>
          <w:color w:val="000000"/>
          <w:sz w:val="28"/>
        </w:rPr>
        <w:t xml:space="preserve">
      14) әкімшінің аттестаттау объектісін сүймелдеу жөніндегі басшылығы (бұдан әрі – Әкімші басшылығы); </w:t>
      </w:r>
    </w:p>
    <w:bookmarkEnd w:id="58"/>
    <w:bookmarkStart w:name="z60" w:id="59"/>
    <w:p>
      <w:pPr>
        <w:spacing w:after="0"/>
        <w:ind w:left="0"/>
        <w:jc w:val="both"/>
      </w:pPr>
      <w:r>
        <w:rPr>
          <w:rFonts w:ascii="Times New Roman"/>
          <w:b w:val="false"/>
          <w:i w:val="false"/>
          <w:color w:val="000000"/>
          <w:sz w:val="28"/>
        </w:rPr>
        <w:t>
      15) Ақпаратты резервтік көшіру және қалпына келтіру регламенті (бұдан әрі – Резервтік көшіру регламенті);</w:t>
      </w:r>
    </w:p>
    <w:bookmarkEnd w:id="59"/>
    <w:bookmarkStart w:name="z61" w:id="60"/>
    <w:p>
      <w:pPr>
        <w:spacing w:after="0"/>
        <w:ind w:left="0"/>
        <w:jc w:val="both"/>
      </w:pPr>
      <w:r>
        <w:rPr>
          <w:rFonts w:ascii="Times New Roman"/>
          <w:b w:val="false"/>
          <w:i w:val="false"/>
          <w:color w:val="000000"/>
          <w:sz w:val="28"/>
        </w:rPr>
        <w:t>
      16) пайдаланушылардың АҚ оқыс оқиғаларына және штаттан тыс (дағдарысты) жағдайларда әрекет етуі бойынша іс-қимыл тәртібі туралы нұсқаулық (бұдан әрі – Штаттан тыс жағдайлар бойынша нұсқаулық).</w:t>
      </w:r>
    </w:p>
    <w:bookmarkEnd w:id="60"/>
    <w:bookmarkStart w:name="z62" w:id="61"/>
    <w:p>
      <w:pPr>
        <w:spacing w:after="0"/>
        <w:ind w:left="0"/>
        <w:jc w:val="both"/>
      </w:pPr>
      <w:r>
        <w:rPr>
          <w:rFonts w:ascii="Times New Roman"/>
          <w:b w:val="false"/>
          <w:i w:val="false"/>
          <w:color w:val="000000"/>
          <w:sz w:val="28"/>
        </w:rPr>
        <w:t>
      9. Әрбір АҚ жөніндегі ТҚ таныстыру парағының (ерікті нысанда) бар болуына, оның толықтығы мен өзектілігіне тексеру қажет.</w:t>
      </w:r>
    </w:p>
    <w:bookmarkEnd w:id="61"/>
    <w:bookmarkStart w:name="z63" w:id="62"/>
    <w:p>
      <w:pPr>
        <w:spacing w:after="0"/>
        <w:ind w:left="0"/>
        <w:jc w:val="both"/>
      </w:pPr>
      <w:r>
        <w:rPr>
          <w:rFonts w:ascii="Times New Roman"/>
          <w:b w:val="false"/>
          <w:i w:val="false"/>
          <w:color w:val="000000"/>
          <w:sz w:val="28"/>
        </w:rPr>
        <w:t xml:space="preserve">
      10. АҚ жөніндегі ТҚ зерделеу, талдау және бағалаудың нәтижелері аттестаттық зерттеп-қарау актісінде белгіленеді. </w:t>
      </w:r>
    </w:p>
    <w:bookmarkEnd w:id="62"/>
    <w:bookmarkStart w:name="z64" w:id="63"/>
    <w:p>
      <w:pPr>
        <w:spacing w:after="0"/>
        <w:ind w:left="0"/>
        <w:jc w:val="left"/>
      </w:pPr>
      <w:r>
        <w:rPr>
          <w:rFonts w:ascii="Times New Roman"/>
          <w:b/>
          <w:i w:val="false"/>
          <w:color w:val="000000"/>
        </w:rPr>
        <w:t xml:space="preserve"> 1-параграф. Саясатты зерделеу, талдау және бағалау</w:t>
      </w:r>
    </w:p>
    <w:bookmarkEnd w:id="63"/>
    <w:bookmarkStart w:name="z65" w:id="64"/>
    <w:p>
      <w:pPr>
        <w:spacing w:after="0"/>
        <w:ind w:left="0"/>
        <w:jc w:val="both"/>
      </w:pPr>
      <w:r>
        <w:rPr>
          <w:rFonts w:ascii="Times New Roman"/>
          <w:b w:val="false"/>
          <w:i w:val="false"/>
          <w:color w:val="000000"/>
          <w:sz w:val="28"/>
        </w:rPr>
        <w:t xml:space="preserve">
      11. Саясатты зерделеу, талдау және бағалау Саясаттың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 </w:t>
      </w:r>
    </w:p>
    <w:bookmarkEnd w:id="64"/>
    <w:bookmarkStart w:name="z66" w:id="65"/>
    <w:p>
      <w:pPr>
        <w:spacing w:after="0"/>
        <w:ind w:left="0"/>
        <w:jc w:val="both"/>
      </w:pPr>
      <w:r>
        <w:rPr>
          <w:rFonts w:ascii="Times New Roman"/>
          <w:b w:val="false"/>
          <w:i w:val="false"/>
          <w:color w:val="000000"/>
          <w:sz w:val="28"/>
        </w:rPr>
        <w:t>
      1) АҚ маңыздылығын ақпаратты бірлесіп пайдалану мүмкіндігін қамтамасыз ететін аспап ретінде ашу арқылы Саясаттың негізгі мақсаттары мен қағидаттары;</w:t>
      </w:r>
    </w:p>
    <w:bookmarkEnd w:id="65"/>
    <w:bookmarkStart w:name="z67" w:id="66"/>
    <w:p>
      <w:pPr>
        <w:spacing w:after="0"/>
        <w:ind w:left="0"/>
        <w:jc w:val="both"/>
      </w:pPr>
      <w:r>
        <w:rPr>
          <w:rFonts w:ascii="Times New Roman"/>
          <w:b w:val="false"/>
          <w:i w:val="false"/>
          <w:color w:val="000000"/>
          <w:sz w:val="28"/>
        </w:rPr>
        <w:t>
      2) АҚ қамтамасыз ету бойынша мақсаттарға қол жеткізу жөніндегі басшылық іс-әрекеттерінің сипаттамасы;</w:t>
      </w:r>
    </w:p>
    <w:bookmarkEnd w:id="66"/>
    <w:bookmarkStart w:name="z68" w:id="67"/>
    <w:p>
      <w:pPr>
        <w:spacing w:after="0"/>
        <w:ind w:left="0"/>
        <w:jc w:val="both"/>
      </w:pPr>
      <w:r>
        <w:rPr>
          <w:rFonts w:ascii="Times New Roman"/>
          <w:b w:val="false"/>
          <w:i w:val="false"/>
          <w:color w:val="000000"/>
          <w:sz w:val="28"/>
        </w:rPr>
        <w:t>
      3) мемлекеттік орган немесе ұйым үшін барынша маңызды қауіпсіздік саясаттарының, қағидаттардың, қағидалар мен талаптардың сипаттамасы;</w:t>
      </w:r>
    </w:p>
    <w:bookmarkEnd w:id="67"/>
    <w:bookmarkStart w:name="z69" w:id="68"/>
    <w:p>
      <w:pPr>
        <w:spacing w:after="0"/>
        <w:ind w:left="0"/>
        <w:jc w:val="both"/>
      </w:pPr>
      <w:r>
        <w:rPr>
          <w:rFonts w:ascii="Times New Roman"/>
          <w:b w:val="false"/>
          <w:i w:val="false"/>
          <w:color w:val="000000"/>
          <w:sz w:val="28"/>
        </w:rPr>
        <w:t>
      4) Саясат бұзылған жағдайда қойылатын талаптар;</w:t>
      </w:r>
    </w:p>
    <w:bookmarkEnd w:id="68"/>
    <w:bookmarkStart w:name="z70" w:id="69"/>
    <w:p>
      <w:pPr>
        <w:spacing w:after="0"/>
        <w:ind w:left="0"/>
        <w:jc w:val="both"/>
      </w:pPr>
      <w:r>
        <w:rPr>
          <w:rFonts w:ascii="Times New Roman"/>
          <w:b w:val="false"/>
          <w:i w:val="false"/>
          <w:color w:val="000000"/>
          <w:sz w:val="28"/>
        </w:rPr>
        <w:t>
      5) АҚ басқару шеңберіндегі жалпы анықтамалар және қызметкерлердің функциялары;</w:t>
      </w:r>
    </w:p>
    <w:bookmarkEnd w:id="69"/>
    <w:bookmarkStart w:name="z71" w:id="70"/>
    <w:p>
      <w:pPr>
        <w:spacing w:after="0"/>
        <w:ind w:left="0"/>
        <w:jc w:val="both"/>
      </w:pPr>
      <w:r>
        <w:rPr>
          <w:rFonts w:ascii="Times New Roman"/>
          <w:b w:val="false"/>
          <w:i w:val="false"/>
          <w:color w:val="000000"/>
          <w:sz w:val="28"/>
        </w:rPr>
        <w:t>
      6) Саясатты мерзімді қайта қарауға қойылатын талаптар;</w:t>
      </w:r>
    </w:p>
    <w:bookmarkEnd w:id="70"/>
    <w:bookmarkStart w:name="z72" w:id="71"/>
    <w:p>
      <w:pPr>
        <w:spacing w:after="0"/>
        <w:ind w:left="0"/>
        <w:jc w:val="both"/>
      </w:pPr>
      <w:r>
        <w:rPr>
          <w:rFonts w:ascii="Times New Roman"/>
          <w:b w:val="false"/>
          <w:i w:val="false"/>
          <w:color w:val="000000"/>
          <w:sz w:val="28"/>
        </w:rPr>
        <w:t>
      7) басшылықтың АҚ қамтамасыз ету мәселелерін қолдау бойынша функциялары.</w:t>
      </w:r>
    </w:p>
    <w:bookmarkEnd w:id="71"/>
    <w:bookmarkStart w:name="z73" w:id="72"/>
    <w:p>
      <w:pPr>
        <w:spacing w:after="0"/>
        <w:ind w:left="0"/>
        <w:jc w:val="both"/>
      </w:pPr>
      <w:r>
        <w:rPr>
          <w:rFonts w:ascii="Times New Roman"/>
          <w:b w:val="false"/>
          <w:i w:val="false"/>
          <w:color w:val="000000"/>
          <w:sz w:val="28"/>
        </w:rPr>
        <w:t>
      12. Саясатты зерделеу, талдау және бағалау нәтижелері негізінде аттестаттық зерттеп-қарау актісіне мынадай шешімдердің бірі енгізіледі:</w:t>
      </w:r>
    </w:p>
    <w:bookmarkEnd w:id="72"/>
    <w:bookmarkStart w:name="z74" w:id="73"/>
    <w:p>
      <w:pPr>
        <w:spacing w:after="0"/>
        <w:ind w:left="0"/>
        <w:jc w:val="both"/>
      </w:pPr>
      <w:r>
        <w:rPr>
          <w:rFonts w:ascii="Times New Roman"/>
          <w:b w:val="false"/>
          <w:i w:val="false"/>
          <w:color w:val="000000"/>
          <w:sz w:val="28"/>
        </w:rPr>
        <w:t>
      1) осы Әдістеменің 11-тармағында көрсетілген барлық мәліметтер болған және олар АҚ талаптарына сәйкес келген жағдайда – Саясат АҚ талаптарына сәйкес;</w:t>
      </w:r>
    </w:p>
    <w:bookmarkEnd w:id="73"/>
    <w:bookmarkStart w:name="z75" w:id="74"/>
    <w:p>
      <w:pPr>
        <w:spacing w:after="0"/>
        <w:ind w:left="0"/>
        <w:jc w:val="both"/>
      </w:pPr>
      <w:r>
        <w:rPr>
          <w:rFonts w:ascii="Times New Roman"/>
          <w:b w:val="false"/>
          <w:i w:val="false"/>
          <w:color w:val="000000"/>
          <w:sz w:val="28"/>
        </w:rPr>
        <w:t>
      2) осы Әдістеменің 11-тармағында көрсетілген мәліметтердің бірі болмаған немесе олар АҚ талаптарына сәйкес келмеген жағдайда – Саясат АҚ талаптарына сәйкес емес.</w:t>
      </w:r>
    </w:p>
    <w:bookmarkEnd w:id="74"/>
    <w:bookmarkStart w:name="z76" w:id="75"/>
    <w:p>
      <w:pPr>
        <w:spacing w:after="0"/>
        <w:ind w:left="0"/>
        <w:jc w:val="left"/>
      </w:pPr>
      <w:r>
        <w:rPr>
          <w:rFonts w:ascii="Times New Roman"/>
          <w:b/>
          <w:i w:val="false"/>
          <w:color w:val="000000"/>
        </w:rPr>
        <w:t xml:space="preserve"> 2-параграф. Сәйкестендіру қағидаларын зерделеу, талдау және бағалау</w:t>
      </w:r>
    </w:p>
    <w:bookmarkEnd w:id="75"/>
    <w:bookmarkStart w:name="z77" w:id="76"/>
    <w:p>
      <w:pPr>
        <w:spacing w:after="0"/>
        <w:ind w:left="0"/>
        <w:jc w:val="both"/>
      </w:pPr>
      <w:r>
        <w:rPr>
          <w:rFonts w:ascii="Times New Roman"/>
          <w:b w:val="false"/>
          <w:i w:val="false"/>
          <w:color w:val="000000"/>
          <w:sz w:val="28"/>
        </w:rPr>
        <w:t>
      13. Сәйкестендіру қағидаларын зерделеу, талдау және бағалау Сәйкестендіру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76"/>
    <w:bookmarkStart w:name="z78" w:id="77"/>
    <w:p>
      <w:pPr>
        <w:spacing w:after="0"/>
        <w:ind w:left="0"/>
        <w:jc w:val="both"/>
      </w:pPr>
      <w:r>
        <w:rPr>
          <w:rFonts w:ascii="Times New Roman"/>
          <w:b w:val="false"/>
          <w:i w:val="false"/>
          <w:color w:val="000000"/>
          <w:sz w:val="28"/>
        </w:rPr>
        <w:t>
      1) активтерді (ақпараттық активтер, физикалық активтер және басқа) сәйкестендіруді және сыныптауды жүргізу тәртібі;</w:t>
      </w:r>
    </w:p>
    <w:bookmarkEnd w:id="77"/>
    <w:bookmarkStart w:name="z79" w:id="78"/>
    <w:p>
      <w:pPr>
        <w:spacing w:after="0"/>
        <w:ind w:left="0"/>
        <w:jc w:val="both"/>
      </w:pPr>
      <w:r>
        <w:rPr>
          <w:rFonts w:ascii="Times New Roman"/>
          <w:b w:val="false"/>
          <w:i w:val="false"/>
          <w:color w:val="000000"/>
          <w:sz w:val="28"/>
        </w:rPr>
        <w:t>
      2) сәйкестендірілген активтерге жауапты тұлғаларды бекіту;</w:t>
      </w:r>
    </w:p>
    <w:bookmarkEnd w:id="78"/>
    <w:bookmarkStart w:name="z80" w:id="79"/>
    <w:p>
      <w:pPr>
        <w:spacing w:after="0"/>
        <w:ind w:left="0"/>
        <w:jc w:val="both"/>
      </w:pPr>
      <w:r>
        <w:rPr>
          <w:rFonts w:ascii="Times New Roman"/>
          <w:b w:val="false"/>
          <w:i w:val="false"/>
          <w:color w:val="000000"/>
          <w:sz w:val="28"/>
        </w:rPr>
        <w:t>
      3) активтер тізілімін құру және жүргізу (актив тобын, актив класын, маңыздылығы мен активтің иесін көрсетіп);</w:t>
      </w:r>
    </w:p>
    <w:bookmarkEnd w:id="79"/>
    <w:bookmarkStart w:name="z81" w:id="80"/>
    <w:p>
      <w:pPr>
        <w:spacing w:after="0"/>
        <w:ind w:left="0"/>
        <w:jc w:val="both"/>
      </w:pPr>
      <w:r>
        <w:rPr>
          <w:rFonts w:ascii="Times New Roman"/>
          <w:b w:val="false"/>
          <w:i w:val="false"/>
          <w:color w:val="000000"/>
          <w:sz w:val="28"/>
        </w:rPr>
        <w:t>
      4) активтердің белгіленген класына, құпиялығына, құндылығы мен маңыздылығына байланысты маркалау тәртібі;</w:t>
      </w:r>
    </w:p>
    <w:bookmarkEnd w:id="80"/>
    <w:bookmarkStart w:name="z82" w:id="81"/>
    <w:p>
      <w:pPr>
        <w:spacing w:after="0"/>
        <w:ind w:left="0"/>
        <w:jc w:val="both"/>
      </w:pPr>
      <w:r>
        <w:rPr>
          <w:rFonts w:ascii="Times New Roman"/>
          <w:b w:val="false"/>
          <w:i w:val="false"/>
          <w:color w:val="000000"/>
          <w:sz w:val="28"/>
        </w:rPr>
        <w:t xml:space="preserve">
      5) активтер тізілімінің мәліметі толықтығына арналған талаптарды орындау. </w:t>
      </w:r>
    </w:p>
    <w:bookmarkEnd w:id="81"/>
    <w:bookmarkStart w:name="z83" w:id="82"/>
    <w:p>
      <w:pPr>
        <w:spacing w:after="0"/>
        <w:ind w:left="0"/>
        <w:jc w:val="both"/>
      </w:pPr>
      <w:r>
        <w:rPr>
          <w:rFonts w:ascii="Times New Roman"/>
          <w:b w:val="false"/>
          <w:i w:val="false"/>
          <w:color w:val="000000"/>
          <w:sz w:val="28"/>
        </w:rPr>
        <w:t>
      14. Сәйкестендіру қағидаларын зерделеу, талдау және бағалау нәтижелері негізінде Аттестаттық зерттеп-қарау актісіне мынадай шешімдердің бірі енгізіледі:</w:t>
      </w:r>
    </w:p>
    <w:bookmarkEnd w:id="82"/>
    <w:bookmarkStart w:name="z84" w:id="83"/>
    <w:p>
      <w:pPr>
        <w:spacing w:after="0"/>
        <w:ind w:left="0"/>
        <w:jc w:val="both"/>
      </w:pPr>
      <w:r>
        <w:rPr>
          <w:rFonts w:ascii="Times New Roman"/>
          <w:b w:val="false"/>
          <w:i w:val="false"/>
          <w:color w:val="000000"/>
          <w:sz w:val="28"/>
        </w:rPr>
        <w:t>
      1) Сәйкестендіру қағидалары АҚ талаптарына сәйкес - осы Әдістеменің 13-тармағында көрсетілген барлық мәліметтер болған және олар АҚ талаптарына сәйкес келген жағдайда;</w:t>
      </w:r>
    </w:p>
    <w:bookmarkEnd w:id="83"/>
    <w:bookmarkStart w:name="z85" w:id="84"/>
    <w:p>
      <w:pPr>
        <w:spacing w:after="0"/>
        <w:ind w:left="0"/>
        <w:jc w:val="both"/>
      </w:pPr>
      <w:r>
        <w:rPr>
          <w:rFonts w:ascii="Times New Roman"/>
          <w:b w:val="false"/>
          <w:i w:val="false"/>
          <w:color w:val="000000"/>
          <w:sz w:val="28"/>
        </w:rPr>
        <w:t>
      2) Сәйкестендіру қағидалары АҚ талаптарына сәйкес емес – осы Әдістеменің 13-тармағында көрсетілген мәліметтердің бірі болмаған немесе олар АҚ талаптарына сәйкес келмеген жағдайда.</w:t>
      </w:r>
    </w:p>
    <w:bookmarkEnd w:id="84"/>
    <w:bookmarkStart w:name="z86" w:id="85"/>
    <w:p>
      <w:pPr>
        <w:spacing w:after="0"/>
        <w:ind w:left="0"/>
        <w:jc w:val="left"/>
      </w:pPr>
      <w:r>
        <w:rPr>
          <w:rFonts w:ascii="Times New Roman"/>
          <w:b/>
          <w:i w:val="false"/>
          <w:color w:val="000000"/>
        </w:rPr>
        <w:t xml:space="preserve"> 3-параграф. Тәуекелдерді бағалау әдістемесін  зерделеу, талдау және бағалау</w:t>
      </w:r>
    </w:p>
    <w:bookmarkEnd w:id="85"/>
    <w:bookmarkStart w:name="z87" w:id="86"/>
    <w:p>
      <w:pPr>
        <w:spacing w:after="0"/>
        <w:ind w:left="0"/>
        <w:jc w:val="both"/>
      </w:pPr>
      <w:r>
        <w:rPr>
          <w:rFonts w:ascii="Times New Roman"/>
          <w:b w:val="false"/>
          <w:i w:val="false"/>
          <w:color w:val="000000"/>
          <w:sz w:val="28"/>
        </w:rPr>
        <w:t xml:space="preserve">
      15. Тәуекелдерді бағалау әдістемесін зерделеу, талдау және бағалау Тәуекелдерді бағалау әдістемесі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 </w:t>
      </w:r>
    </w:p>
    <w:bookmarkEnd w:id="86"/>
    <w:bookmarkStart w:name="z88" w:id="87"/>
    <w:p>
      <w:pPr>
        <w:spacing w:after="0"/>
        <w:ind w:left="0"/>
        <w:jc w:val="both"/>
      </w:pPr>
      <w:r>
        <w:rPr>
          <w:rFonts w:ascii="Times New Roman"/>
          <w:b w:val="false"/>
          <w:i w:val="false"/>
          <w:color w:val="000000"/>
          <w:sz w:val="28"/>
        </w:rPr>
        <w:t>
      1) тәуекелдерді бағалау әдістемесін таңдау, тәуекелдерді сәйкестендіруді орындау;</w:t>
      </w:r>
    </w:p>
    <w:bookmarkEnd w:id="87"/>
    <w:bookmarkStart w:name="z89" w:id="88"/>
    <w:p>
      <w:pPr>
        <w:spacing w:after="0"/>
        <w:ind w:left="0"/>
        <w:jc w:val="both"/>
      </w:pPr>
      <w:r>
        <w:rPr>
          <w:rFonts w:ascii="Times New Roman"/>
          <w:b w:val="false"/>
          <w:i w:val="false"/>
          <w:color w:val="000000"/>
          <w:sz w:val="28"/>
        </w:rPr>
        <w:t>
      2) ақпараттың құндылығы мен маңыздылығын анықтау бойынша әдістемелердің сипаттамасы;</w:t>
      </w:r>
    </w:p>
    <w:bookmarkEnd w:id="88"/>
    <w:bookmarkStart w:name="z90" w:id="89"/>
    <w:p>
      <w:pPr>
        <w:spacing w:after="0"/>
        <w:ind w:left="0"/>
        <w:jc w:val="both"/>
      </w:pPr>
      <w:r>
        <w:rPr>
          <w:rFonts w:ascii="Times New Roman"/>
          <w:b w:val="false"/>
          <w:i w:val="false"/>
          <w:color w:val="000000"/>
          <w:sz w:val="28"/>
        </w:rPr>
        <w:t>
      3) АҚ тәуекелдерінің мониторингі, қайта қарау және өзгерту тәртібінің сипаттамасы;</w:t>
      </w:r>
    </w:p>
    <w:bookmarkEnd w:id="89"/>
    <w:bookmarkStart w:name="z91" w:id="90"/>
    <w:p>
      <w:pPr>
        <w:spacing w:after="0"/>
        <w:ind w:left="0"/>
        <w:jc w:val="both"/>
      </w:pPr>
      <w:r>
        <w:rPr>
          <w:rFonts w:ascii="Times New Roman"/>
          <w:b w:val="false"/>
          <w:i w:val="false"/>
          <w:color w:val="000000"/>
          <w:sz w:val="28"/>
        </w:rPr>
        <w:t>
      4) аттестаттау объектісінің ақпараттық қауіпсіздік тәуекелдерін анықтау әдістерінің және реттілігінің сипаттамасы;</w:t>
      </w:r>
    </w:p>
    <w:bookmarkEnd w:id="90"/>
    <w:bookmarkStart w:name="z92" w:id="91"/>
    <w:p>
      <w:pPr>
        <w:spacing w:after="0"/>
        <w:ind w:left="0"/>
        <w:jc w:val="both"/>
      </w:pPr>
      <w:r>
        <w:rPr>
          <w:rFonts w:ascii="Times New Roman"/>
          <w:b w:val="false"/>
          <w:i w:val="false"/>
          <w:color w:val="000000"/>
          <w:sz w:val="28"/>
        </w:rPr>
        <w:t>
      5) айқындалған тәуекелдерді бағалау әдісінің және реттілігінің сипаттамасы;</w:t>
      </w:r>
    </w:p>
    <w:bookmarkEnd w:id="91"/>
    <w:bookmarkStart w:name="z93" w:id="92"/>
    <w:p>
      <w:pPr>
        <w:spacing w:after="0"/>
        <w:ind w:left="0"/>
        <w:jc w:val="both"/>
      </w:pPr>
      <w:r>
        <w:rPr>
          <w:rFonts w:ascii="Times New Roman"/>
          <w:b w:val="false"/>
          <w:i w:val="false"/>
          <w:color w:val="000000"/>
          <w:sz w:val="28"/>
        </w:rPr>
        <w:t>
      6) тәуекелдерді өңдеу әдісінің сипаттамасы;</w:t>
      </w:r>
    </w:p>
    <w:bookmarkEnd w:id="92"/>
    <w:bookmarkStart w:name="z94" w:id="93"/>
    <w:p>
      <w:pPr>
        <w:spacing w:after="0"/>
        <w:ind w:left="0"/>
        <w:jc w:val="both"/>
      </w:pPr>
      <w:r>
        <w:rPr>
          <w:rFonts w:ascii="Times New Roman"/>
          <w:b w:val="false"/>
          <w:i w:val="false"/>
          <w:color w:val="000000"/>
          <w:sz w:val="28"/>
        </w:rPr>
        <w:t>
      7) ақпараттық қауіпсіздік қатерлерін және көздерін айқындау және талдау әдісінің сипаттамасы;</w:t>
      </w:r>
    </w:p>
    <w:bookmarkEnd w:id="93"/>
    <w:bookmarkStart w:name="z95" w:id="94"/>
    <w:p>
      <w:pPr>
        <w:spacing w:after="0"/>
        <w:ind w:left="0"/>
        <w:jc w:val="both"/>
      </w:pPr>
      <w:r>
        <w:rPr>
          <w:rFonts w:ascii="Times New Roman"/>
          <w:b w:val="false"/>
          <w:i w:val="false"/>
          <w:color w:val="000000"/>
          <w:sz w:val="28"/>
        </w:rPr>
        <w:t>
      8) оқыс оқиға ықтималдығын айқындау әдісінің сипаттамасы;</w:t>
      </w:r>
    </w:p>
    <w:bookmarkEnd w:id="94"/>
    <w:bookmarkStart w:name="z96" w:id="95"/>
    <w:p>
      <w:pPr>
        <w:spacing w:after="0"/>
        <w:ind w:left="0"/>
        <w:jc w:val="both"/>
      </w:pPr>
      <w:r>
        <w:rPr>
          <w:rFonts w:ascii="Times New Roman"/>
          <w:b w:val="false"/>
          <w:i w:val="false"/>
          <w:color w:val="000000"/>
          <w:sz w:val="28"/>
        </w:rPr>
        <w:t>
      9) тәуекелдерді түзетуді, сақтауды, болдырмауды және бөлуді ескере отырып, өңдеу тәртібінің сипаттамасы;</w:t>
      </w:r>
    </w:p>
    <w:bookmarkEnd w:id="95"/>
    <w:bookmarkStart w:name="z97" w:id="96"/>
    <w:p>
      <w:pPr>
        <w:spacing w:after="0"/>
        <w:ind w:left="0"/>
        <w:jc w:val="both"/>
      </w:pPr>
      <w:r>
        <w:rPr>
          <w:rFonts w:ascii="Times New Roman"/>
          <w:b w:val="false"/>
          <w:i w:val="false"/>
          <w:color w:val="000000"/>
          <w:sz w:val="28"/>
        </w:rPr>
        <w:t>
      10) тәуекелдерді қайта қарау мен қайта бағалауға қойылатын талаптардың сипаттамасы;</w:t>
      </w:r>
    </w:p>
    <w:bookmarkEnd w:id="96"/>
    <w:bookmarkStart w:name="z98" w:id="97"/>
    <w:p>
      <w:pPr>
        <w:spacing w:after="0"/>
        <w:ind w:left="0"/>
        <w:jc w:val="both"/>
      </w:pPr>
      <w:r>
        <w:rPr>
          <w:rFonts w:ascii="Times New Roman"/>
          <w:b w:val="false"/>
          <w:i w:val="false"/>
          <w:color w:val="000000"/>
          <w:sz w:val="28"/>
        </w:rPr>
        <w:t>
      11) тәуекелді жүзеге асыру жағдайында салдарларды анықтау және бағалау;</w:t>
      </w:r>
    </w:p>
    <w:bookmarkEnd w:id="97"/>
    <w:bookmarkStart w:name="z99" w:id="98"/>
    <w:p>
      <w:pPr>
        <w:spacing w:after="0"/>
        <w:ind w:left="0"/>
        <w:jc w:val="both"/>
      </w:pPr>
      <w:r>
        <w:rPr>
          <w:rFonts w:ascii="Times New Roman"/>
          <w:b w:val="false"/>
          <w:i w:val="false"/>
          <w:color w:val="000000"/>
          <w:sz w:val="28"/>
        </w:rPr>
        <w:t>
      12) тәуекелдерді жүргізу және өңдеу үшін жауапты тұлғаларды белгілеу;</w:t>
      </w:r>
    </w:p>
    <w:bookmarkEnd w:id="98"/>
    <w:bookmarkStart w:name="z100" w:id="99"/>
    <w:p>
      <w:pPr>
        <w:spacing w:after="0"/>
        <w:ind w:left="0"/>
        <w:jc w:val="both"/>
      </w:pPr>
      <w:r>
        <w:rPr>
          <w:rFonts w:ascii="Times New Roman"/>
          <w:b w:val="false"/>
          <w:i w:val="false"/>
          <w:color w:val="000000"/>
          <w:sz w:val="28"/>
        </w:rPr>
        <w:t>
      13) тәуекелдер картасын құру тәртібінің сипаттамасы;</w:t>
      </w:r>
    </w:p>
    <w:bookmarkEnd w:id="99"/>
    <w:bookmarkStart w:name="z101" w:id="100"/>
    <w:p>
      <w:pPr>
        <w:spacing w:after="0"/>
        <w:ind w:left="0"/>
        <w:jc w:val="both"/>
      </w:pPr>
      <w:r>
        <w:rPr>
          <w:rFonts w:ascii="Times New Roman"/>
          <w:b w:val="false"/>
          <w:i w:val="false"/>
          <w:color w:val="000000"/>
          <w:sz w:val="28"/>
        </w:rPr>
        <w:t>
      14) тәуекелдерді бағалау мен талдау нәтижелері бойынша өңдеу жоспарын қалыптастыру тәртібінің сипаттамасы.</w:t>
      </w:r>
    </w:p>
    <w:bookmarkEnd w:id="100"/>
    <w:bookmarkStart w:name="z102" w:id="101"/>
    <w:p>
      <w:pPr>
        <w:spacing w:after="0"/>
        <w:ind w:left="0"/>
        <w:jc w:val="both"/>
      </w:pPr>
      <w:r>
        <w:rPr>
          <w:rFonts w:ascii="Times New Roman"/>
          <w:b w:val="false"/>
          <w:i w:val="false"/>
          <w:color w:val="000000"/>
          <w:sz w:val="28"/>
        </w:rPr>
        <w:t>
      16. Тәуекелдерді бағалау әдістемесін зерделеу, талдау және бағалау нәтижелері негізінде Аттестаттық зерттеп-қарау актісіне мынадай шешімдердің бірі енгізіледі:</w:t>
      </w:r>
    </w:p>
    <w:bookmarkEnd w:id="101"/>
    <w:bookmarkStart w:name="z103" w:id="102"/>
    <w:p>
      <w:pPr>
        <w:spacing w:after="0"/>
        <w:ind w:left="0"/>
        <w:jc w:val="both"/>
      </w:pPr>
      <w:r>
        <w:rPr>
          <w:rFonts w:ascii="Times New Roman"/>
          <w:b w:val="false"/>
          <w:i w:val="false"/>
          <w:color w:val="000000"/>
          <w:sz w:val="28"/>
        </w:rPr>
        <w:t>
      1) Тәуекелдерді бағалау әдістемесі АҚ талаптарына сәйкес – осы Әдістеменің 15-тармағында көрсетілген барлық мәліметтер болған және олар АҚ талаптарына сәйкес келген жағдайда;</w:t>
      </w:r>
    </w:p>
    <w:bookmarkEnd w:id="102"/>
    <w:bookmarkStart w:name="z104" w:id="103"/>
    <w:p>
      <w:pPr>
        <w:spacing w:after="0"/>
        <w:ind w:left="0"/>
        <w:jc w:val="both"/>
      </w:pPr>
      <w:r>
        <w:rPr>
          <w:rFonts w:ascii="Times New Roman"/>
          <w:b w:val="false"/>
          <w:i w:val="false"/>
          <w:color w:val="000000"/>
          <w:sz w:val="28"/>
        </w:rPr>
        <w:t>
      2) Тәуекелдерді бағалау әдістемесі – АҚ талаптарына сәйкес емес осы Әдістеменің 15-тармағында көрсетілген мәліметтердің бірі болмаған немесе олар АҚ талаптарына сәйкес келмеген жағдайда.</w:t>
      </w:r>
    </w:p>
    <w:bookmarkEnd w:id="103"/>
    <w:bookmarkStart w:name="z105" w:id="104"/>
    <w:p>
      <w:pPr>
        <w:spacing w:after="0"/>
        <w:ind w:left="0"/>
        <w:jc w:val="left"/>
      </w:pPr>
      <w:r>
        <w:rPr>
          <w:rFonts w:ascii="Times New Roman"/>
          <w:b/>
          <w:i w:val="false"/>
          <w:color w:val="000000"/>
        </w:rPr>
        <w:t xml:space="preserve"> 4-параграф. Жұмыстың үздіксіздігін қамтамасыз ету қағидаларын зерделеу, талдау және бағалау</w:t>
      </w:r>
    </w:p>
    <w:bookmarkEnd w:id="104"/>
    <w:bookmarkStart w:name="z106" w:id="105"/>
    <w:p>
      <w:pPr>
        <w:spacing w:after="0"/>
        <w:ind w:left="0"/>
        <w:jc w:val="both"/>
      </w:pPr>
      <w:r>
        <w:rPr>
          <w:rFonts w:ascii="Times New Roman"/>
          <w:b w:val="false"/>
          <w:i w:val="false"/>
          <w:color w:val="000000"/>
          <w:sz w:val="28"/>
        </w:rPr>
        <w:t xml:space="preserve">
      17. Жұмыстың үздіксіздігін қамтамасыз ету қағидаларын зерделеу, талдау және бағалау Жұмыстың үздіксіздігін қамтамасыз ету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 </w:t>
      </w:r>
    </w:p>
    <w:bookmarkEnd w:id="105"/>
    <w:bookmarkStart w:name="z107" w:id="106"/>
    <w:p>
      <w:pPr>
        <w:spacing w:after="0"/>
        <w:ind w:left="0"/>
        <w:jc w:val="both"/>
      </w:pPr>
      <w:r>
        <w:rPr>
          <w:rFonts w:ascii="Times New Roman"/>
          <w:b w:val="false"/>
          <w:i w:val="false"/>
          <w:color w:val="000000"/>
          <w:sz w:val="28"/>
        </w:rPr>
        <w:t>
      1) аттестаттау объектісінің жұмыс істеу процестерін бұзудың себебі болып табылатын оқиғаларды сәйкестендіру бойынша (жоспарлау тәуекелдерді бағалаумен сүйемелденуі тиіс);</w:t>
      </w:r>
    </w:p>
    <w:bookmarkEnd w:id="106"/>
    <w:bookmarkStart w:name="z108" w:id="107"/>
    <w:p>
      <w:pPr>
        <w:spacing w:after="0"/>
        <w:ind w:left="0"/>
        <w:jc w:val="both"/>
      </w:pPr>
      <w:r>
        <w:rPr>
          <w:rFonts w:ascii="Times New Roman"/>
          <w:b w:val="false"/>
          <w:i w:val="false"/>
          <w:color w:val="000000"/>
          <w:sz w:val="28"/>
        </w:rPr>
        <w:t>
      2) активтер істен шыққан жағдайда активтер тізбесінде белгіленген жұмысының үздіксіздігін қамтамасыз ету процестерін анықтау;</w:t>
      </w:r>
    </w:p>
    <w:bookmarkEnd w:id="107"/>
    <w:bookmarkStart w:name="z109" w:id="108"/>
    <w:p>
      <w:pPr>
        <w:spacing w:after="0"/>
        <w:ind w:left="0"/>
        <w:jc w:val="both"/>
      </w:pPr>
      <w:r>
        <w:rPr>
          <w:rFonts w:ascii="Times New Roman"/>
          <w:b w:val="false"/>
          <w:i w:val="false"/>
          <w:color w:val="000000"/>
          <w:sz w:val="28"/>
        </w:rPr>
        <w:t>
      3) Ақпаратты өңдеу құралдарымен байланысты активтер жұмысының үздіксіздігін және оларды өзектендіруді қамтамасыз ету жоспарын әзірлеуді көздейтін;</w:t>
      </w:r>
    </w:p>
    <w:bookmarkEnd w:id="108"/>
    <w:bookmarkStart w:name="z110" w:id="109"/>
    <w:p>
      <w:pPr>
        <w:spacing w:after="0"/>
        <w:ind w:left="0"/>
        <w:jc w:val="both"/>
      </w:pPr>
      <w:r>
        <w:rPr>
          <w:rFonts w:ascii="Times New Roman"/>
          <w:b w:val="false"/>
          <w:i w:val="false"/>
          <w:color w:val="000000"/>
          <w:sz w:val="28"/>
        </w:rPr>
        <w:t xml:space="preserve">
      4) тестілеу және активтер жұмысының үздіксіздігі бойынша қолданыстағы процестерді дамыту жоспарларын жаңарту тәртібі туралы; </w:t>
      </w:r>
    </w:p>
    <w:bookmarkEnd w:id="109"/>
    <w:bookmarkStart w:name="z111" w:id="110"/>
    <w:p>
      <w:pPr>
        <w:spacing w:after="0"/>
        <w:ind w:left="0"/>
        <w:jc w:val="both"/>
      </w:pPr>
      <w:r>
        <w:rPr>
          <w:rFonts w:ascii="Times New Roman"/>
          <w:b w:val="false"/>
          <w:i w:val="false"/>
          <w:color w:val="000000"/>
          <w:sz w:val="28"/>
        </w:rPr>
        <w:t>
      5) аттестаттау объектісінің жұмыс істеу процестері үшін жауапты тұлғаларды тағайындау бойынша;</w:t>
      </w:r>
    </w:p>
    <w:bookmarkEnd w:id="110"/>
    <w:bookmarkStart w:name="z112" w:id="111"/>
    <w:p>
      <w:pPr>
        <w:spacing w:after="0"/>
        <w:ind w:left="0"/>
        <w:jc w:val="both"/>
      </w:pPr>
      <w:r>
        <w:rPr>
          <w:rFonts w:ascii="Times New Roman"/>
          <w:b w:val="false"/>
          <w:i w:val="false"/>
          <w:color w:val="000000"/>
          <w:sz w:val="28"/>
        </w:rPr>
        <w:t>
      6) Активтер жұмысының үздіксіздігін қамтамасыз ету жоспарын талдауды жүргізу бойынша;</w:t>
      </w:r>
    </w:p>
    <w:bookmarkEnd w:id="111"/>
    <w:bookmarkStart w:name="z113" w:id="112"/>
    <w:p>
      <w:pPr>
        <w:spacing w:after="0"/>
        <w:ind w:left="0"/>
        <w:jc w:val="both"/>
      </w:pPr>
      <w:r>
        <w:rPr>
          <w:rFonts w:ascii="Times New Roman"/>
          <w:b w:val="false"/>
          <w:i w:val="false"/>
          <w:color w:val="000000"/>
          <w:sz w:val="28"/>
        </w:rPr>
        <w:t>
      7) аттестаттау объектісін қалпына келтіру жоспарын әзірлеу бойынша;</w:t>
      </w:r>
    </w:p>
    <w:bookmarkEnd w:id="112"/>
    <w:bookmarkStart w:name="z114" w:id="113"/>
    <w:p>
      <w:pPr>
        <w:spacing w:after="0"/>
        <w:ind w:left="0"/>
        <w:jc w:val="both"/>
      </w:pPr>
      <w:r>
        <w:rPr>
          <w:rFonts w:ascii="Times New Roman"/>
          <w:b w:val="false"/>
          <w:i w:val="false"/>
          <w:color w:val="000000"/>
          <w:sz w:val="28"/>
        </w:rPr>
        <w:t>
      8) қатерлердің, қауіптердің және рұқсатсыз қол жеткізу мүмкіндіктерінің пайда болу тәуекелдерін төмендететін жабдықты орналастыру тәсілдері;</w:t>
      </w:r>
    </w:p>
    <w:bookmarkEnd w:id="113"/>
    <w:bookmarkStart w:name="z115" w:id="114"/>
    <w:p>
      <w:pPr>
        <w:spacing w:after="0"/>
        <w:ind w:left="0"/>
        <w:jc w:val="both"/>
      </w:pPr>
      <w:r>
        <w:rPr>
          <w:rFonts w:ascii="Times New Roman"/>
          <w:b w:val="false"/>
          <w:i w:val="false"/>
          <w:color w:val="000000"/>
          <w:sz w:val="28"/>
        </w:rPr>
        <w:t>
      9) электрмен жабдықтау жүйесіндегі жұмыс істемей қалудан және коммуникация қызметтерінің жұмысынан орын алатын бұзушылықтардан жабдықты қорғау тәсілдері;</w:t>
      </w:r>
    </w:p>
    <w:bookmarkEnd w:id="114"/>
    <w:bookmarkStart w:name="z116" w:id="115"/>
    <w:p>
      <w:pPr>
        <w:spacing w:after="0"/>
        <w:ind w:left="0"/>
        <w:jc w:val="both"/>
      </w:pPr>
      <w:r>
        <w:rPr>
          <w:rFonts w:ascii="Times New Roman"/>
          <w:b w:val="false"/>
          <w:i w:val="false"/>
          <w:color w:val="000000"/>
          <w:sz w:val="28"/>
        </w:rPr>
        <w:t>
      10) жұмыс істеудің үздіксіздігін, қолжетімділігі мен тұтастығын қамтамасыз ету үшін жабдыққа техникалық қызмет көрсетудің мерзімділігіне қойылатын талаптар.</w:t>
      </w:r>
    </w:p>
    <w:bookmarkEnd w:id="115"/>
    <w:bookmarkStart w:name="z117" w:id="116"/>
    <w:p>
      <w:pPr>
        <w:spacing w:after="0"/>
        <w:ind w:left="0"/>
        <w:jc w:val="both"/>
      </w:pPr>
      <w:r>
        <w:rPr>
          <w:rFonts w:ascii="Times New Roman"/>
          <w:b w:val="false"/>
          <w:i w:val="false"/>
          <w:color w:val="000000"/>
          <w:sz w:val="28"/>
        </w:rPr>
        <w:t>
      18. Жұмыстың үздіксіздігін қамтамасыз ету қағидаларын зерделеу, талдау және бағалау нәтижелері негізінде Аттестаттық зерттеп-қарау актісіне мынадай шешімдердің бірі енгізіледі:</w:t>
      </w:r>
    </w:p>
    <w:bookmarkEnd w:id="116"/>
    <w:bookmarkStart w:name="z118" w:id="117"/>
    <w:p>
      <w:pPr>
        <w:spacing w:after="0"/>
        <w:ind w:left="0"/>
        <w:jc w:val="both"/>
      </w:pPr>
      <w:r>
        <w:rPr>
          <w:rFonts w:ascii="Times New Roman"/>
          <w:b w:val="false"/>
          <w:i w:val="false"/>
          <w:color w:val="000000"/>
          <w:sz w:val="28"/>
        </w:rPr>
        <w:t>
      1) Жұмыстың үздіксіздігін қамтамасыз ету қағидалары АҚ талаптарына сәйкес – осы Әдістеменің 17-тармағында көрсетілген барлық мәліметтер болған және олар АҚ талаптарына сәйкес келген жағдайда;</w:t>
      </w:r>
    </w:p>
    <w:bookmarkEnd w:id="117"/>
    <w:bookmarkStart w:name="z119" w:id="118"/>
    <w:p>
      <w:pPr>
        <w:spacing w:after="0"/>
        <w:ind w:left="0"/>
        <w:jc w:val="both"/>
      </w:pPr>
      <w:r>
        <w:rPr>
          <w:rFonts w:ascii="Times New Roman"/>
          <w:b w:val="false"/>
          <w:i w:val="false"/>
          <w:color w:val="000000"/>
          <w:sz w:val="28"/>
        </w:rPr>
        <w:t>
      2) Жұмыстың үздіксіздігін қамтамасыз ету қағидалары АҚ талаптарына сәйкес емес – осы Әдістеменің 17-тармағында көрсетілген мәліметтердің бірі болмаған немесе олар АҚ талаптарына сәйкес келмеген жағдайда.</w:t>
      </w:r>
    </w:p>
    <w:bookmarkEnd w:id="118"/>
    <w:bookmarkStart w:name="z120" w:id="119"/>
    <w:p>
      <w:pPr>
        <w:spacing w:after="0"/>
        <w:ind w:left="0"/>
        <w:jc w:val="left"/>
      </w:pPr>
      <w:r>
        <w:rPr>
          <w:rFonts w:ascii="Times New Roman"/>
          <w:b/>
          <w:i w:val="false"/>
          <w:color w:val="000000"/>
        </w:rPr>
        <w:t xml:space="preserve"> 5-параграф. Түгендеу қағидаларын зерделеу, талдау және бағалау</w:t>
      </w:r>
    </w:p>
    <w:bookmarkEnd w:id="119"/>
    <w:bookmarkStart w:name="z121" w:id="120"/>
    <w:p>
      <w:pPr>
        <w:spacing w:after="0"/>
        <w:ind w:left="0"/>
        <w:jc w:val="both"/>
      </w:pPr>
      <w:r>
        <w:rPr>
          <w:rFonts w:ascii="Times New Roman"/>
          <w:b w:val="false"/>
          <w:i w:val="false"/>
          <w:color w:val="000000"/>
          <w:sz w:val="28"/>
        </w:rPr>
        <w:t xml:space="preserve">
      19. Түгендеу қағидаларын зерделеу, талдау және бағалау Түгендеу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 </w:t>
      </w:r>
    </w:p>
    <w:bookmarkEnd w:id="120"/>
    <w:bookmarkStart w:name="z122" w:id="121"/>
    <w:p>
      <w:pPr>
        <w:spacing w:after="0"/>
        <w:ind w:left="0"/>
        <w:jc w:val="both"/>
      </w:pPr>
      <w:r>
        <w:rPr>
          <w:rFonts w:ascii="Times New Roman"/>
          <w:b w:val="false"/>
          <w:i w:val="false"/>
          <w:color w:val="000000"/>
          <w:sz w:val="28"/>
        </w:rPr>
        <w:t>
      1) құндылығы мен маңыздылығын ескере отырып, есептеу техникасы құралдарын (бұдан әрі – ЕТҚ) сәйкестендіруге қойылатын талаптар;</w:t>
      </w:r>
    </w:p>
    <w:bookmarkEnd w:id="121"/>
    <w:bookmarkStart w:name="z123" w:id="122"/>
    <w:p>
      <w:pPr>
        <w:spacing w:after="0"/>
        <w:ind w:left="0"/>
        <w:jc w:val="both"/>
      </w:pPr>
      <w:r>
        <w:rPr>
          <w:rFonts w:ascii="Times New Roman"/>
          <w:b w:val="false"/>
          <w:i w:val="false"/>
          <w:color w:val="000000"/>
          <w:sz w:val="28"/>
        </w:rPr>
        <w:t>
      2) ЕТҚ паспорттарын ресімдеу тәртібі;</w:t>
      </w:r>
    </w:p>
    <w:bookmarkEnd w:id="122"/>
    <w:bookmarkStart w:name="z124" w:id="123"/>
    <w:p>
      <w:pPr>
        <w:spacing w:after="0"/>
        <w:ind w:left="0"/>
        <w:jc w:val="both"/>
      </w:pPr>
      <w:r>
        <w:rPr>
          <w:rFonts w:ascii="Times New Roman"/>
          <w:b w:val="false"/>
          <w:i w:val="false"/>
          <w:color w:val="000000"/>
          <w:sz w:val="28"/>
        </w:rPr>
        <w:t>
      3) ЕТҚ түгендеу мен паспорттандыруды жүргізу мерзімділігіне қойылатын талаптар;</w:t>
      </w:r>
    </w:p>
    <w:bookmarkEnd w:id="123"/>
    <w:bookmarkStart w:name="z125" w:id="124"/>
    <w:p>
      <w:pPr>
        <w:spacing w:after="0"/>
        <w:ind w:left="0"/>
        <w:jc w:val="both"/>
      </w:pPr>
      <w:r>
        <w:rPr>
          <w:rFonts w:ascii="Times New Roman"/>
          <w:b w:val="false"/>
          <w:i w:val="false"/>
          <w:color w:val="000000"/>
          <w:sz w:val="28"/>
        </w:rPr>
        <w:t>
      4) ЕТҚ, телекоммуникациялық жабдықты және бағдарламалық қамтылымды кәдеге жаратуға және (немесе) шығысқа шығаруға, соның ішінде деректерді сақтау құрылғыларын кәдеге жарату мен жабдықты қайтадан пайдаланған кезде ақпаратты кепілдікті жоюға қойылатын талаптар;</w:t>
      </w:r>
    </w:p>
    <w:bookmarkEnd w:id="124"/>
    <w:bookmarkStart w:name="z126" w:id="125"/>
    <w:p>
      <w:pPr>
        <w:spacing w:after="0"/>
        <w:ind w:left="0"/>
        <w:jc w:val="both"/>
      </w:pPr>
      <w:r>
        <w:rPr>
          <w:rFonts w:ascii="Times New Roman"/>
          <w:b w:val="false"/>
          <w:i w:val="false"/>
          <w:color w:val="000000"/>
          <w:sz w:val="28"/>
        </w:rPr>
        <w:t>
      5) ЕТҚ түгендеу мен паспорттандыру үшін жауапты тұлғаларды тағайындау бойынша талаптар;</w:t>
      </w:r>
    </w:p>
    <w:bookmarkEnd w:id="125"/>
    <w:bookmarkStart w:name="z127" w:id="126"/>
    <w:p>
      <w:pPr>
        <w:spacing w:after="0"/>
        <w:ind w:left="0"/>
        <w:jc w:val="both"/>
      </w:pPr>
      <w:r>
        <w:rPr>
          <w:rFonts w:ascii="Times New Roman"/>
          <w:b w:val="false"/>
          <w:i w:val="false"/>
          <w:color w:val="000000"/>
          <w:sz w:val="28"/>
        </w:rPr>
        <w:t xml:space="preserve">
      6) лицензияланған БҚ пайдалануға, сатып алуға және есепке алуға қойылатын талаптар. </w:t>
      </w:r>
    </w:p>
    <w:bookmarkEnd w:id="126"/>
    <w:bookmarkStart w:name="z128" w:id="127"/>
    <w:p>
      <w:pPr>
        <w:spacing w:after="0"/>
        <w:ind w:left="0"/>
        <w:jc w:val="both"/>
      </w:pPr>
      <w:r>
        <w:rPr>
          <w:rFonts w:ascii="Times New Roman"/>
          <w:b w:val="false"/>
          <w:i w:val="false"/>
          <w:color w:val="000000"/>
          <w:sz w:val="28"/>
        </w:rPr>
        <w:t>
      20. Түгендеу қағидаларын зерделеу, талдау және бағалау нәтижелері негізінде Аттестаттық зерттеп-қарау актісіне мынадай шешімдердің бірі енгізіледі:</w:t>
      </w:r>
    </w:p>
    <w:bookmarkEnd w:id="127"/>
    <w:bookmarkStart w:name="z129" w:id="128"/>
    <w:p>
      <w:pPr>
        <w:spacing w:after="0"/>
        <w:ind w:left="0"/>
        <w:jc w:val="both"/>
      </w:pPr>
      <w:r>
        <w:rPr>
          <w:rFonts w:ascii="Times New Roman"/>
          <w:b w:val="false"/>
          <w:i w:val="false"/>
          <w:color w:val="000000"/>
          <w:sz w:val="28"/>
        </w:rPr>
        <w:t>
      1) Түгендеу қағидалары АҚ талаптарына сәйкес – осы Әдістеменің 19-тармағында көрсетілген барлық мәліметтер болған және олар АҚ талаптарына сәйкес келген жағдайда;</w:t>
      </w:r>
    </w:p>
    <w:bookmarkEnd w:id="128"/>
    <w:bookmarkStart w:name="z130" w:id="129"/>
    <w:p>
      <w:pPr>
        <w:spacing w:after="0"/>
        <w:ind w:left="0"/>
        <w:jc w:val="both"/>
      </w:pPr>
      <w:r>
        <w:rPr>
          <w:rFonts w:ascii="Times New Roman"/>
          <w:b w:val="false"/>
          <w:i w:val="false"/>
          <w:color w:val="000000"/>
          <w:sz w:val="28"/>
        </w:rPr>
        <w:t>
      2) Түгендеу қағидалары АҚ талаптарына сәйкес емес – осы Әдістеменің 19-тармағында көрсетілген мәліметтердің бірі болмаған немесе олар АҚ талаптарына сәйкес келмеген жағдайда.</w:t>
      </w:r>
    </w:p>
    <w:bookmarkEnd w:id="129"/>
    <w:bookmarkStart w:name="z131" w:id="130"/>
    <w:p>
      <w:pPr>
        <w:spacing w:after="0"/>
        <w:ind w:left="0"/>
        <w:jc w:val="left"/>
      </w:pPr>
      <w:r>
        <w:rPr>
          <w:rFonts w:ascii="Times New Roman"/>
          <w:b/>
          <w:i w:val="false"/>
          <w:color w:val="000000"/>
        </w:rPr>
        <w:t xml:space="preserve"> 6-параграф. Ішкі аудит қағидаларын зерделеу, талдау және бағалау</w:t>
      </w:r>
    </w:p>
    <w:bookmarkEnd w:id="130"/>
    <w:bookmarkStart w:name="z132" w:id="131"/>
    <w:p>
      <w:pPr>
        <w:spacing w:after="0"/>
        <w:ind w:left="0"/>
        <w:jc w:val="both"/>
      </w:pPr>
      <w:r>
        <w:rPr>
          <w:rFonts w:ascii="Times New Roman"/>
          <w:b w:val="false"/>
          <w:i w:val="false"/>
          <w:color w:val="000000"/>
          <w:sz w:val="28"/>
        </w:rPr>
        <w:t xml:space="preserve">
      21. Ішкі аудит қағидаларын зерделеу, талдау және бағалау Ішкі аудит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 </w:t>
      </w:r>
    </w:p>
    <w:bookmarkEnd w:id="131"/>
    <w:bookmarkStart w:name="z133" w:id="132"/>
    <w:p>
      <w:pPr>
        <w:spacing w:after="0"/>
        <w:ind w:left="0"/>
        <w:jc w:val="both"/>
      </w:pPr>
      <w:r>
        <w:rPr>
          <w:rFonts w:ascii="Times New Roman"/>
          <w:b w:val="false"/>
          <w:i w:val="false"/>
          <w:color w:val="000000"/>
          <w:sz w:val="28"/>
        </w:rPr>
        <w:t>
      1) ішкі ақпараттық қауіпсіздік аудитінің негізгі мақсаттары;</w:t>
      </w:r>
    </w:p>
    <w:bookmarkEnd w:id="132"/>
    <w:bookmarkStart w:name="z134" w:id="133"/>
    <w:p>
      <w:pPr>
        <w:spacing w:after="0"/>
        <w:ind w:left="0"/>
        <w:jc w:val="both"/>
      </w:pPr>
      <w:r>
        <w:rPr>
          <w:rFonts w:ascii="Times New Roman"/>
          <w:b w:val="false"/>
          <w:i w:val="false"/>
          <w:color w:val="000000"/>
          <w:sz w:val="28"/>
        </w:rPr>
        <w:t>
      2) аудиторларға қолжетімділік беру бойынша талаптар;</w:t>
      </w:r>
    </w:p>
    <w:bookmarkEnd w:id="133"/>
    <w:bookmarkStart w:name="z135" w:id="134"/>
    <w:p>
      <w:pPr>
        <w:spacing w:after="0"/>
        <w:ind w:left="0"/>
        <w:jc w:val="both"/>
      </w:pPr>
      <w:r>
        <w:rPr>
          <w:rFonts w:ascii="Times New Roman"/>
          <w:b w:val="false"/>
          <w:i w:val="false"/>
          <w:color w:val="000000"/>
          <w:sz w:val="28"/>
        </w:rPr>
        <w:t>
      3) аспаптық аудитке қойылатын талаптар;</w:t>
      </w:r>
    </w:p>
    <w:bookmarkEnd w:id="134"/>
    <w:bookmarkStart w:name="z136" w:id="135"/>
    <w:p>
      <w:pPr>
        <w:spacing w:after="0"/>
        <w:ind w:left="0"/>
        <w:jc w:val="both"/>
      </w:pPr>
      <w:r>
        <w:rPr>
          <w:rFonts w:ascii="Times New Roman"/>
          <w:b w:val="false"/>
          <w:i w:val="false"/>
          <w:color w:val="000000"/>
          <w:sz w:val="28"/>
        </w:rPr>
        <w:t>
      4) ішкі аудитті жүргізудің мерзімділігі бойынша талаптар;</w:t>
      </w:r>
    </w:p>
    <w:bookmarkEnd w:id="135"/>
    <w:bookmarkStart w:name="z137" w:id="136"/>
    <w:p>
      <w:pPr>
        <w:spacing w:after="0"/>
        <w:ind w:left="0"/>
        <w:jc w:val="both"/>
      </w:pPr>
      <w:r>
        <w:rPr>
          <w:rFonts w:ascii="Times New Roman"/>
          <w:b w:val="false"/>
          <w:i w:val="false"/>
          <w:color w:val="000000"/>
          <w:sz w:val="28"/>
        </w:rPr>
        <w:t>
      5) ішкі аудитті кезеңмен жүргізудің кесте-жоспарының болуы мен жүргізілуіне қойылатын талаптар;</w:t>
      </w:r>
    </w:p>
    <w:bookmarkEnd w:id="136"/>
    <w:bookmarkStart w:name="z138" w:id="137"/>
    <w:p>
      <w:pPr>
        <w:spacing w:after="0"/>
        <w:ind w:left="0"/>
        <w:jc w:val="both"/>
      </w:pPr>
      <w:r>
        <w:rPr>
          <w:rFonts w:ascii="Times New Roman"/>
          <w:b w:val="false"/>
          <w:i w:val="false"/>
          <w:color w:val="000000"/>
          <w:sz w:val="28"/>
        </w:rPr>
        <w:t>
      6) ішкі аудит жүргізу жөніндегі жұмыс тобын қалыптастыру тәртібі бойынша талаптар;</w:t>
      </w:r>
    </w:p>
    <w:bookmarkEnd w:id="137"/>
    <w:bookmarkStart w:name="z139" w:id="138"/>
    <w:p>
      <w:pPr>
        <w:spacing w:after="0"/>
        <w:ind w:left="0"/>
        <w:jc w:val="both"/>
      </w:pPr>
      <w:r>
        <w:rPr>
          <w:rFonts w:ascii="Times New Roman"/>
          <w:b w:val="false"/>
          <w:i w:val="false"/>
          <w:color w:val="000000"/>
          <w:sz w:val="28"/>
        </w:rPr>
        <w:t>
      7) аттестаттау объектілері үшін аудит жүргізуді жоспарлау, тәртібі мен құрамы бойынша талаптар;</w:t>
      </w:r>
    </w:p>
    <w:bookmarkEnd w:id="138"/>
    <w:bookmarkStart w:name="z140" w:id="139"/>
    <w:p>
      <w:pPr>
        <w:spacing w:after="0"/>
        <w:ind w:left="0"/>
        <w:jc w:val="both"/>
      </w:pPr>
      <w:r>
        <w:rPr>
          <w:rFonts w:ascii="Times New Roman"/>
          <w:b w:val="false"/>
          <w:i w:val="false"/>
          <w:color w:val="000000"/>
          <w:sz w:val="28"/>
        </w:rPr>
        <w:t>
      8) ішкі ақпараттық қауіпсіздік аудитінің нәтижелерін ресімдеу тәртібі мен нысаны.</w:t>
      </w:r>
    </w:p>
    <w:bookmarkEnd w:id="139"/>
    <w:bookmarkStart w:name="z141" w:id="140"/>
    <w:p>
      <w:pPr>
        <w:spacing w:after="0"/>
        <w:ind w:left="0"/>
        <w:jc w:val="both"/>
      </w:pPr>
      <w:r>
        <w:rPr>
          <w:rFonts w:ascii="Times New Roman"/>
          <w:b w:val="false"/>
          <w:i w:val="false"/>
          <w:color w:val="000000"/>
          <w:sz w:val="28"/>
        </w:rPr>
        <w:t>
      22. Ішкі аудит қағидаларын зерделеу, талдау және бағалау нәтижелері негізінде Аттестаттық зерттеп-қарау актісіне мынадай шешімдердің бірі енгізіледі:</w:t>
      </w:r>
    </w:p>
    <w:bookmarkEnd w:id="140"/>
    <w:bookmarkStart w:name="z142" w:id="141"/>
    <w:p>
      <w:pPr>
        <w:spacing w:after="0"/>
        <w:ind w:left="0"/>
        <w:jc w:val="both"/>
      </w:pPr>
      <w:r>
        <w:rPr>
          <w:rFonts w:ascii="Times New Roman"/>
          <w:b w:val="false"/>
          <w:i w:val="false"/>
          <w:color w:val="000000"/>
          <w:sz w:val="28"/>
        </w:rPr>
        <w:t xml:space="preserve">
      1) Ішкі аудит қағидалары АҚ талаптарына сәйкес –;осы Әдістеменің 21-тармағында көрсетілген барлық мәліметтер болған және олар АҚ талаптарына сәйкес келген жағдайда. </w:t>
      </w:r>
    </w:p>
    <w:bookmarkEnd w:id="141"/>
    <w:bookmarkStart w:name="z143" w:id="142"/>
    <w:p>
      <w:pPr>
        <w:spacing w:after="0"/>
        <w:ind w:left="0"/>
        <w:jc w:val="both"/>
      </w:pPr>
      <w:r>
        <w:rPr>
          <w:rFonts w:ascii="Times New Roman"/>
          <w:b w:val="false"/>
          <w:i w:val="false"/>
          <w:color w:val="000000"/>
          <w:sz w:val="28"/>
        </w:rPr>
        <w:t>
      2) Ішкі аудит қағидалары АҚ талаптарына сәйкес емес – осы Әдістеменің 21-тармағында көрсетілген мәліметтердің бірі болмаған немесе олар АҚ талаптарына сәйкес келмеген жағдайда.</w:t>
      </w:r>
    </w:p>
    <w:bookmarkEnd w:id="142"/>
    <w:bookmarkStart w:name="z144" w:id="143"/>
    <w:p>
      <w:pPr>
        <w:spacing w:after="0"/>
        <w:ind w:left="0"/>
        <w:jc w:val="left"/>
      </w:pPr>
      <w:r>
        <w:rPr>
          <w:rFonts w:ascii="Times New Roman"/>
          <w:b/>
          <w:i w:val="false"/>
          <w:color w:val="000000"/>
        </w:rPr>
        <w:t xml:space="preserve"> 7-параграф. Криптографиялық құралдарды пайдалану  қағидаларын зерделеу, талдау және бағалау</w:t>
      </w:r>
    </w:p>
    <w:bookmarkEnd w:id="143"/>
    <w:bookmarkStart w:name="z145" w:id="144"/>
    <w:p>
      <w:pPr>
        <w:spacing w:after="0"/>
        <w:ind w:left="0"/>
        <w:jc w:val="both"/>
      </w:pPr>
      <w:r>
        <w:rPr>
          <w:rFonts w:ascii="Times New Roman"/>
          <w:b w:val="false"/>
          <w:i w:val="false"/>
          <w:color w:val="000000"/>
          <w:sz w:val="28"/>
        </w:rPr>
        <w:t>
      23. Криптографиялық құралдарды пайдалану қағидаларын зерделеу, талдау және бағалау Криптографиялық құралдарды пайдалану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144"/>
    <w:bookmarkStart w:name="z146" w:id="145"/>
    <w:p>
      <w:pPr>
        <w:spacing w:after="0"/>
        <w:ind w:left="0"/>
        <w:jc w:val="both"/>
      </w:pPr>
      <w:r>
        <w:rPr>
          <w:rFonts w:ascii="Times New Roman"/>
          <w:b w:val="false"/>
          <w:i w:val="false"/>
          <w:color w:val="000000"/>
          <w:sz w:val="28"/>
        </w:rPr>
        <w:t>
      1) ҚР СТ ИСО/МЭК 27002 сәйкес ақпаратты криптографиялық қорғау құралдарын пайдалану саясаты;</w:t>
      </w:r>
    </w:p>
    <w:bookmarkEnd w:id="145"/>
    <w:bookmarkStart w:name="z147" w:id="146"/>
    <w:p>
      <w:pPr>
        <w:spacing w:after="0"/>
        <w:ind w:left="0"/>
        <w:jc w:val="both"/>
      </w:pPr>
      <w:r>
        <w:rPr>
          <w:rFonts w:ascii="Times New Roman"/>
          <w:b w:val="false"/>
          <w:i w:val="false"/>
          <w:color w:val="000000"/>
          <w:sz w:val="28"/>
        </w:rPr>
        <w:t>
      2) кілттерді басқару жүйесіне қойылатын талаптар;</w:t>
      </w:r>
    </w:p>
    <w:bookmarkEnd w:id="146"/>
    <w:bookmarkStart w:name="z148" w:id="147"/>
    <w:p>
      <w:pPr>
        <w:spacing w:after="0"/>
        <w:ind w:left="0"/>
        <w:jc w:val="both"/>
      </w:pPr>
      <w:r>
        <w:rPr>
          <w:rFonts w:ascii="Times New Roman"/>
          <w:b w:val="false"/>
          <w:i w:val="false"/>
          <w:color w:val="000000"/>
          <w:sz w:val="28"/>
        </w:rPr>
        <w:t>
      3) кілттерді активациялау және дезактивациялау мерзімдеріне қойылатын талаптар;</w:t>
      </w:r>
    </w:p>
    <w:bookmarkEnd w:id="147"/>
    <w:bookmarkStart w:name="z149" w:id="148"/>
    <w:p>
      <w:pPr>
        <w:spacing w:after="0"/>
        <w:ind w:left="0"/>
        <w:jc w:val="both"/>
      </w:pPr>
      <w:r>
        <w:rPr>
          <w:rFonts w:ascii="Times New Roman"/>
          <w:b w:val="false"/>
          <w:i w:val="false"/>
          <w:color w:val="000000"/>
          <w:sz w:val="28"/>
        </w:rPr>
        <w:t>
      4) ашық кілттер сертификаты жөніндегі талаптар;</w:t>
      </w:r>
    </w:p>
    <w:bookmarkEnd w:id="148"/>
    <w:bookmarkStart w:name="z150" w:id="149"/>
    <w:p>
      <w:pPr>
        <w:spacing w:after="0"/>
        <w:ind w:left="0"/>
        <w:jc w:val="both"/>
      </w:pPr>
      <w:r>
        <w:rPr>
          <w:rFonts w:ascii="Times New Roman"/>
          <w:b w:val="false"/>
          <w:i w:val="false"/>
          <w:color w:val="000000"/>
          <w:sz w:val="28"/>
        </w:rPr>
        <w:t>
      5) құпия ақпаратты сақтау, өңдеу және телекоммуникациялар желілері бойынша жіберген кезде қауіпсіздік бойынша тапсырмаға сәйкес криптографиялық шифрлауға қойылатын талаптар.</w:t>
      </w:r>
    </w:p>
    <w:bookmarkEnd w:id="149"/>
    <w:bookmarkStart w:name="z151" w:id="150"/>
    <w:p>
      <w:pPr>
        <w:spacing w:after="0"/>
        <w:ind w:left="0"/>
        <w:jc w:val="both"/>
      </w:pPr>
      <w:r>
        <w:rPr>
          <w:rFonts w:ascii="Times New Roman"/>
          <w:b w:val="false"/>
          <w:i w:val="false"/>
          <w:color w:val="000000"/>
          <w:sz w:val="28"/>
        </w:rPr>
        <w:t>
      24. Криптографиялық құралдарды пайдалану қағидаларын зерделеу, талдау және бағалау нәтижелері негізінде Аттестаттық зерттеп-қарау актісіне мынадай шешімдердің бірі енгізіледі:</w:t>
      </w:r>
    </w:p>
    <w:bookmarkEnd w:id="150"/>
    <w:bookmarkStart w:name="z152" w:id="151"/>
    <w:p>
      <w:pPr>
        <w:spacing w:after="0"/>
        <w:ind w:left="0"/>
        <w:jc w:val="both"/>
      </w:pPr>
      <w:r>
        <w:rPr>
          <w:rFonts w:ascii="Times New Roman"/>
          <w:b w:val="false"/>
          <w:i w:val="false"/>
          <w:color w:val="000000"/>
          <w:sz w:val="28"/>
        </w:rPr>
        <w:t>
      1) осы Әдістеменің 23-тармағында көрсетілген барлық мәліметтер болған және олар АҚ талаптарына сәйкес келген жағдайда – Криптографиялық құралдарды пайдалану қағидалары АҚ талаптарына сәйкес;</w:t>
      </w:r>
    </w:p>
    <w:bookmarkEnd w:id="151"/>
    <w:bookmarkStart w:name="z153" w:id="152"/>
    <w:p>
      <w:pPr>
        <w:spacing w:after="0"/>
        <w:ind w:left="0"/>
        <w:jc w:val="both"/>
      </w:pPr>
      <w:r>
        <w:rPr>
          <w:rFonts w:ascii="Times New Roman"/>
          <w:b w:val="false"/>
          <w:i w:val="false"/>
          <w:color w:val="000000"/>
          <w:sz w:val="28"/>
        </w:rPr>
        <w:t>
      2) осы Әдістеменің 23-тармағында көрсетілген мәліметтердің бірі болмаған немесе олар АҚ талаптарына сәйкес келмеген жағдайда – Криптографиялық құралдарды пайдалану қағидалары АҚ талаптарына сәйкес емес.</w:t>
      </w:r>
    </w:p>
    <w:bookmarkEnd w:id="152"/>
    <w:bookmarkStart w:name="z154" w:id="153"/>
    <w:p>
      <w:pPr>
        <w:spacing w:after="0"/>
        <w:ind w:left="0"/>
        <w:jc w:val="left"/>
      </w:pPr>
      <w:r>
        <w:rPr>
          <w:rFonts w:ascii="Times New Roman"/>
          <w:b/>
          <w:i w:val="false"/>
          <w:color w:val="000000"/>
        </w:rPr>
        <w:t xml:space="preserve"> 8-параграф. Қол жеткізу құқықтарын бөлу  қағидаларын зерделеу, талдау және бағалау</w:t>
      </w:r>
    </w:p>
    <w:bookmarkEnd w:id="153"/>
    <w:bookmarkStart w:name="z155" w:id="154"/>
    <w:p>
      <w:pPr>
        <w:spacing w:after="0"/>
        <w:ind w:left="0"/>
        <w:jc w:val="both"/>
      </w:pPr>
      <w:r>
        <w:rPr>
          <w:rFonts w:ascii="Times New Roman"/>
          <w:b w:val="false"/>
          <w:i w:val="false"/>
          <w:color w:val="000000"/>
          <w:sz w:val="28"/>
        </w:rPr>
        <w:t>
      25. Қол жеткізу құқықтарын бөлу қағидаларын зерделеу, талдау және бағалау Қол жеткізу құқықтарын бөлу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154"/>
    <w:bookmarkStart w:name="z156" w:id="155"/>
    <w:p>
      <w:pPr>
        <w:spacing w:after="0"/>
        <w:ind w:left="0"/>
        <w:jc w:val="both"/>
      </w:pPr>
      <w:r>
        <w:rPr>
          <w:rFonts w:ascii="Times New Roman"/>
          <w:b w:val="false"/>
          <w:i w:val="false"/>
          <w:color w:val="000000"/>
          <w:sz w:val="28"/>
        </w:rPr>
        <w:t>
      1) жаңа пайдаланушыны тіркеу сәтінен бастап пайдаланушыны тіркеуден алып тастағанға дейін пайдаланушыларды тіркеу кезеңінің сипаттамасы;</w:t>
      </w:r>
    </w:p>
    <w:bookmarkEnd w:id="155"/>
    <w:bookmarkStart w:name="z157" w:id="156"/>
    <w:p>
      <w:pPr>
        <w:spacing w:after="0"/>
        <w:ind w:left="0"/>
        <w:jc w:val="both"/>
      </w:pPr>
      <w:r>
        <w:rPr>
          <w:rFonts w:ascii="Times New Roman"/>
          <w:b w:val="false"/>
          <w:i w:val="false"/>
          <w:color w:val="000000"/>
          <w:sz w:val="28"/>
        </w:rPr>
        <w:t>
      2) берілетін ресурстарға қол жеткізу құқықтар тізбесінің сипаттамасы;</w:t>
      </w:r>
    </w:p>
    <w:bookmarkEnd w:id="156"/>
    <w:bookmarkStart w:name="z158" w:id="157"/>
    <w:p>
      <w:pPr>
        <w:spacing w:after="0"/>
        <w:ind w:left="0"/>
        <w:jc w:val="both"/>
      </w:pPr>
      <w:r>
        <w:rPr>
          <w:rFonts w:ascii="Times New Roman"/>
          <w:b w:val="false"/>
          <w:i w:val="false"/>
          <w:color w:val="000000"/>
          <w:sz w:val="28"/>
        </w:rPr>
        <w:t>
      3) қол жеткізу құқығын беру тәртібінің сипаттамасы;</w:t>
      </w:r>
    </w:p>
    <w:bookmarkEnd w:id="157"/>
    <w:bookmarkStart w:name="z159" w:id="158"/>
    <w:p>
      <w:pPr>
        <w:spacing w:after="0"/>
        <w:ind w:left="0"/>
        <w:jc w:val="both"/>
      </w:pPr>
      <w:r>
        <w:rPr>
          <w:rFonts w:ascii="Times New Roman"/>
          <w:b w:val="false"/>
          <w:i w:val="false"/>
          <w:color w:val="000000"/>
          <w:sz w:val="28"/>
        </w:rPr>
        <w:t>
      4) барлық тіркелген пайдаланушылардың есебін жүргізу бойынша талаптар;</w:t>
      </w:r>
    </w:p>
    <w:bookmarkEnd w:id="158"/>
    <w:bookmarkStart w:name="z160" w:id="159"/>
    <w:p>
      <w:pPr>
        <w:spacing w:after="0"/>
        <w:ind w:left="0"/>
        <w:jc w:val="both"/>
      </w:pPr>
      <w:r>
        <w:rPr>
          <w:rFonts w:ascii="Times New Roman"/>
          <w:b w:val="false"/>
          <w:i w:val="false"/>
          <w:color w:val="000000"/>
          <w:sz w:val="28"/>
        </w:rPr>
        <w:t>
      5) пайдаланушылардың қол жеткізу құқықтарын қайта қарауды жүргізу бойынша талаптар;</w:t>
      </w:r>
    </w:p>
    <w:bookmarkEnd w:id="159"/>
    <w:bookmarkStart w:name="z161" w:id="160"/>
    <w:p>
      <w:pPr>
        <w:spacing w:after="0"/>
        <w:ind w:left="0"/>
        <w:jc w:val="both"/>
      </w:pPr>
      <w:r>
        <w:rPr>
          <w:rFonts w:ascii="Times New Roman"/>
          <w:b w:val="false"/>
          <w:i w:val="false"/>
          <w:color w:val="000000"/>
          <w:sz w:val="28"/>
        </w:rPr>
        <w:t>
      6) пайдаланушыларды алынған сәйкестендіргіштерді жариялауға немесе басқа біреуге беруге тыйым салумен таныстыру бойынша талаптар;</w:t>
      </w:r>
    </w:p>
    <w:bookmarkEnd w:id="160"/>
    <w:bookmarkStart w:name="z162" w:id="161"/>
    <w:p>
      <w:pPr>
        <w:spacing w:after="0"/>
        <w:ind w:left="0"/>
        <w:jc w:val="both"/>
      </w:pPr>
      <w:r>
        <w:rPr>
          <w:rFonts w:ascii="Times New Roman"/>
          <w:b w:val="false"/>
          <w:i w:val="false"/>
          <w:color w:val="000000"/>
          <w:sz w:val="28"/>
        </w:rPr>
        <w:t>
      7) есеп жазбасын бұғаттау бойынша талаптардың сипаттамасы.</w:t>
      </w:r>
    </w:p>
    <w:bookmarkEnd w:id="161"/>
    <w:bookmarkStart w:name="z163" w:id="162"/>
    <w:p>
      <w:pPr>
        <w:spacing w:after="0"/>
        <w:ind w:left="0"/>
        <w:jc w:val="both"/>
      </w:pPr>
      <w:r>
        <w:rPr>
          <w:rFonts w:ascii="Times New Roman"/>
          <w:b w:val="false"/>
          <w:i w:val="false"/>
          <w:color w:val="000000"/>
          <w:sz w:val="28"/>
        </w:rPr>
        <w:t>
      26. Қол жеткізу құқықтарын бөлу қағидаларын зерделеу, талдау және бағалау нәтижелері негізінде аттестаттық зерттеп-қарау актісіне мынадай шешімдердің бірі енгізіледі:</w:t>
      </w:r>
    </w:p>
    <w:bookmarkEnd w:id="162"/>
    <w:bookmarkStart w:name="z164" w:id="163"/>
    <w:p>
      <w:pPr>
        <w:spacing w:after="0"/>
        <w:ind w:left="0"/>
        <w:jc w:val="both"/>
      </w:pPr>
      <w:r>
        <w:rPr>
          <w:rFonts w:ascii="Times New Roman"/>
          <w:b w:val="false"/>
          <w:i w:val="false"/>
          <w:color w:val="000000"/>
          <w:sz w:val="28"/>
        </w:rPr>
        <w:t>
      1) Қол жеткізу құқықтарын бөлу қағидалары АҚ талаптарына сәйкес – осы Әдістеменің 25-тармағында көрсетілген барлық мәліметтер болған және олар АҚ талаптарына сәйкес келген жағдайда;</w:t>
      </w:r>
    </w:p>
    <w:bookmarkEnd w:id="163"/>
    <w:bookmarkStart w:name="z165" w:id="164"/>
    <w:p>
      <w:pPr>
        <w:spacing w:after="0"/>
        <w:ind w:left="0"/>
        <w:jc w:val="both"/>
      </w:pPr>
      <w:r>
        <w:rPr>
          <w:rFonts w:ascii="Times New Roman"/>
          <w:b w:val="false"/>
          <w:i w:val="false"/>
          <w:color w:val="000000"/>
          <w:sz w:val="28"/>
        </w:rPr>
        <w:t>
      2) Қол жеткізу құқықтарын бөлу қағидалары АҚ талаптарына сәйкес емес – осы Әдістеменің 25-тармағында көрсетілген мәліметтердің бірі болмаған немесе олар АҚ талаптарына сәйкес келмеген жағдайда.</w:t>
      </w:r>
    </w:p>
    <w:bookmarkEnd w:id="164"/>
    <w:bookmarkStart w:name="z166" w:id="165"/>
    <w:p>
      <w:pPr>
        <w:spacing w:after="0"/>
        <w:ind w:left="0"/>
        <w:jc w:val="left"/>
      </w:pPr>
      <w:r>
        <w:rPr>
          <w:rFonts w:ascii="Times New Roman"/>
          <w:b/>
          <w:i w:val="false"/>
          <w:color w:val="000000"/>
        </w:rPr>
        <w:t xml:space="preserve"> 9-параграф. Интернетті және электрондық поштаны пайдалану   қағидаларын зерделеу, талдау және бағалау</w:t>
      </w:r>
    </w:p>
    <w:bookmarkEnd w:id="165"/>
    <w:bookmarkStart w:name="z167" w:id="166"/>
    <w:p>
      <w:pPr>
        <w:spacing w:after="0"/>
        <w:ind w:left="0"/>
        <w:jc w:val="both"/>
      </w:pPr>
      <w:r>
        <w:rPr>
          <w:rFonts w:ascii="Times New Roman"/>
          <w:b w:val="false"/>
          <w:i w:val="false"/>
          <w:color w:val="000000"/>
          <w:sz w:val="28"/>
        </w:rPr>
        <w:t>
      27. Интернетті және электрондық поштаны пайдалану қағидаларын зерделеу, талдау және бағалау Интернетті және электрондық поштаны пайдалану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166"/>
    <w:bookmarkStart w:name="z168" w:id="167"/>
    <w:p>
      <w:pPr>
        <w:spacing w:after="0"/>
        <w:ind w:left="0"/>
        <w:jc w:val="both"/>
      </w:pPr>
      <w:r>
        <w:rPr>
          <w:rFonts w:ascii="Times New Roman"/>
          <w:b w:val="false"/>
          <w:i w:val="false"/>
          <w:color w:val="000000"/>
          <w:sz w:val="28"/>
        </w:rPr>
        <w:t>
      1) электрондық поштаны пайдалану тәртібі;</w:t>
      </w:r>
    </w:p>
    <w:bookmarkEnd w:id="167"/>
    <w:bookmarkStart w:name="z169" w:id="168"/>
    <w:p>
      <w:pPr>
        <w:spacing w:after="0"/>
        <w:ind w:left="0"/>
        <w:jc w:val="both"/>
      </w:pPr>
      <w:r>
        <w:rPr>
          <w:rFonts w:ascii="Times New Roman"/>
          <w:b w:val="false"/>
          <w:i w:val="false"/>
          <w:color w:val="000000"/>
          <w:sz w:val="28"/>
        </w:rPr>
        <w:t>
      2) электрондық хабарламаны ресімдеуге қойылатын талаптар;</w:t>
      </w:r>
    </w:p>
    <w:bookmarkEnd w:id="168"/>
    <w:bookmarkStart w:name="z170" w:id="169"/>
    <w:p>
      <w:pPr>
        <w:spacing w:after="0"/>
        <w:ind w:left="0"/>
        <w:jc w:val="both"/>
      </w:pPr>
      <w:r>
        <w:rPr>
          <w:rFonts w:ascii="Times New Roman"/>
          <w:b w:val="false"/>
          <w:i w:val="false"/>
          <w:color w:val="000000"/>
          <w:sz w:val="28"/>
        </w:rPr>
        <w:t>
      3) Интернетке қол жеткізуге рұқсат беру тәртібі мен әдістері;</w:t>
      </w:r>
    </w:p>
    <w:bookmarkEnd w:id="169"/>
    <w:bookmarkStart w:name="z171" w:id="170"/>
    <w:p>
      <w:pPr>
        <w:spacing w:after="0"/>
        <w:ind w:left="0"/>
        <w:jc w:val="both"/>
      </w:pPr>
      <w:r>
        <w:rPr>
          <w:rFonts w:ascii="Times New Roman"/>
          <w:b w:val="false"/>
          <w:i w:val="false"/>
          <w:color w:val="000000"/>
          <w:sz w:val="28"/>
        </w:rPr>
        <w:t>
      4) Интернетке қолжетімділікті мониторингілеу және бақылау;</w:t>
      </w:r>
    </w:p>
    <w:bookmarkEnd w:id="170"/>
    <w:bookmarkStart w:name="z172" w:id="171"/>
    <w:p>
      <w:pPr>
        <w:spacing w:after="0"/>
        <w:ind w:left="0"/>
        <w:jc w:val="both"/>
      </w:pPr>
      <w:r>
        <w:rPr>
          <w:rFonts w:ascii="Times New Roman"/>
          <w:b w:val="false"/>
          <w:i w:val="false"/>
          <w:color w:val="000000"/>
          <w:sz w:val="28"/>
        </w:rPr>
        <w:t xml:space="preserve">
      5) мемлекеттік органның ведомстволық электрондық поштасының сыртқы электрондық пошта жүйелерімен тек қана электрондық поштаның бірыңғай шлюзі арқылы электрондық өзара іс-қимылды жүзеге асыру туралы талаптар. </w:t>
      </w:r>
    </w:p>
    <w:bookmarkEnd w:id="171"/>
    <w:bookmarkStart w:name="z173" w:id="172"/>
    <w:p>
      <w:pPr>
        <w:spacing w:after="0"/>
        <w:ind w:left="0"/>
        <w:jc w:val="both"/>
      </w:pPr>
      <w:r>
        <w:rPr>
          <w:rFonts w:ascii="Times New Roman"/>
          <w:b w:val="false"/>
          <w:i w:val="false"/>
          <w:color w:val="000000"/>
          <w:sz w:val="28"/>
        </w:rPr>
        <w:t>
      28. Интернетті және электрондық поштаны пайдалану қағидаларын зерделеу, талдау және бағалау нәтижелері негізінде Аттестаттық зерттеп-қарау актісіне мынадай шешімдердің бірі енгізіледі:</w:t>
      </w:r>
    </w:p>
    <w:bookmarkEnd w:id="172"/>
    <w:bookmarkStart w:name="z174" w:id="173"/>
    <w:p>
      <w:pPr>
        <w:spacing w:after="0"/>
        <w:ind w:left="0"/>
        <w:jc w:val="both"/>
      </w:pPr>
      <w:r>
        <w:rPr>
          <w:rFonts w:ascii="Times New Roman"/>
          <w:b w:val="false"/>
          <w:i w:val="false"/>
          <w:color w:val="000000"/>
          <w:sz w:val="28"/>
        </w:rPr>
        <w:t>
      1) Интернетті және электрондық поштаны пайдалану қағидалары АҚ талаптарына сәйкес – осы Әдістеменің 27-тармағында көрсетілген барлық мәліметтер болған және олар АҚ талаптарына сәйкес келген жағдайда;</w:t>
      </w:r>
    </w:p>
    <w:bookmarkEnd w:id="173"/>
    <w:bookmarkStart w:name="z175" w:id="174"/>
    <w:p>
      <w:pPr>
        <w:spacing w:after="0"/>
        <w:ind w:left="0"/>
        <w:jc w:val="both"/>
      </w:pPr>
      <w:r>
        <w:rPr>
          <w:rFonts w:ascii="Times New Roman"/>
          <w:b w:val="false"/>
          <w:i w:val="false"/>
          <w:color w:val="000000"/>
          <w:sz w:val="28"/>
        </w:rPr>
        <w:t>
      2) Интернетті және электрондық поштаны пайдалану қағидалары АҚ талаптарына сәйкес емес – осы Әдістеменің 27-тармағында көрсетілген мәліметтердің бірі болмаған немесе олар АҚ талаптарына сәйкес келмеген жағдайда.</w:t>
      </w:r>
    </w:p>
    <w:bookmarkEnd w:id="174"/>
    <w:bookmarkStart w:name="z176" w:id="175"/>
    <w:p>
      <w:pPr>
        <w:spacing w:after="0"/>
        <w:ind w:left="0"/>
        <w:jc w:val="left"/>
      </w:pPr>
      <w:r>
        <w:rPr>
          <w:rFonts w:ascii="Times New Roman"/>
          <w:b/>
          <w:i w:val="false"/>
          <w:color w:val="000000"/>
        </w:rPr>
        <w:t xml:space="preserve"> 10-параграф. Аутентификация рәсімін ұйымдастыру   қағидаларын зерделеу, талдау және бағалау</w:t>
      </w:r>
    </w:p>
    <w:bookmarkEnd w:id="175"/>
    <w:bookmarkStart w:name="z177" w:id="176"/>
    <w:p>
      <w:pPr>
        <w:spacing w:after="0"/>
        <w:ind w:left="0"/>
        <w:jc w:val="both"/>
      </w:pPr>
      <w:r>
        <w:rPr>
          <w:rFonts w:ascii="Times New Roman"/>
          <w:b w:val="false"/>
          <w:i w:val="false"/>
          <w:color w:val="000000"/>
          <w:sz w:val="28"/>
        </w:rPr>
        <w:t>
      29. Аутентификация рәсімін ұйымдастыру қағидаларын зерделеу, талдау және бағалау Аутентификация рәсімдерін ұйымдастыру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176"/>
    <w:bookmarkStart w:name="z178" w:id="177"/>
    <w:p>
      <w:pPr>
        <w:spacing w:after="0"/>
        <w:ind w:left="0"/>
        <w:jc w:val="both"/>
      </w:pPr>
      <w:r>
        <w:rPr>
          <w:rFonts w:ascii="Times New Roman"/>
          <w:b w:val="false"/>
          <w:i w:val="false"/>
          <w:color w:val="000000"/>
          <w:sz w:val="28"/>
        </w:rPr>
        <w:t>
      1) пайдаланушыларды оларға сеніп тапсырылған сәйкестендіргіштердің құпиялығын сақтау қажеттігі туралы хабарландыру бойынша талаптар;</w:t>
      </w:r>
    </w:p>
    <w:bookmarkEnd w:id="177"/>
    <w:bookmarkStart w:name="z179" w:id="178"/>
    <w:p>
      <w:pPr>
        <w:spacing w:after="0"/>
        <w:ind w:left="0"/>
        <w:jc w:val="both"/>
      </w:pPr>
      <w:r>
        <w:rPr>
          <w:rFonts w:ascii="Times New Roman"/>
          <w:b w:val="false"/>
          <w:i w:val="false"/>
          <w:color w:val="000000"/>
          <w:sz w:val="28"/>
        </w:rPr>
        <w:t>
      2) пайдаланушыларды парольдерді, пин-кодтарды олардың қауіпсіз сақталуы қамтамасыз етілмесе, қағазға, дербес компьютерге немесе тасымалдау құрылғыларына жазуға рұқсат етілмейтіні туралы хабарландыру бойынша талаптар;</w:t>
      </w:r>
    </w:p>
    <w:bookmarkEnd w:id="178"/>
    <w:bookmarkStart w:name="z180" w:id="179"/>
    <w:p>
      <w:pPr>
        <w:spacing w:after="0"/>
        <w:ind w:left="0"/>
        <w:jc w:val="both"/>
      </w:pPr>
      <w:r>
        <w:rPr>
          <w:rFonts w:ascii="Times New Roman"/>
          <w:b w:val="false"/>
          <w:i w:val="false"/>
          <w:color w:val="000000"/>
          <w:sz w:val="28"/>
        </w:rPr>
        <w:t>
      3) уақытша парольдерді берудің қауіпсіз тәсілі тәртібінің сипаттамасы;</w:t>
      </w:r>
    </w:p>
    <w:bookmarkEnd w:id="179"/>
    <w:bookmarkStart w:name="z181" w:id="180"/>
    <w:p>
      <w:pPr>
        <w:spacing w:after="0"/>
        <w:ind w:left="0"/>
        <w:jc w:val="both"/>
      </w:pPr>
      <w:r>
        <w:rPr>
          <w:rFonts w:ascii="Times New Roman"/>
          <w:b w:val="false"/>
          <w:i w:val="false"/>
          <w:color w:val="000000"/>
          <w:sz w:val="28"/>
        </w:rPr>
        <w:t>
      4) уақытша парольдерге қойылатын талаптардың сипаттамалары;</w:t>
      </w:r>
    </w:p>
    <w:bookmarkEnd w:id="180"/>
    <w:bookmarkStart w:name="z182" w:id="181"/>
    <w:p>
      <w:pPr>
        <w:spacing w:after="0"/>
        <w:ind w:left="0"/>
        <w:jc w:val="both"/>
      </w:pPr>
      <w:r>
        <w:rPr>
          <w:rFonts w:ascii="Times New Roman"/>
          <w:b w:val="false"/>
          <w:i w:val="false"/>
          <w:color w:val="000000"/>
          <w:sz w:val="28"/>
        </w:rPr>
        <w:t>
      5) сәйкестендіргішті жария ету мүмкіндігінің кез келген белгілері болған кезде сәйкестендіру деректерін өзгерту қажеттілігі туралы талаптар;</w:t>
      </w:r>
    </w:p>
    <w:bookmarkEnd w:id="181"/>
    <w:bookmarkStart w:name="z183" w:id="182"/>
    <w:p>
      <w:pPr>
        <w:spacing w:after="0"/>
        <w:ind w:left="0"/>
        <w:jc w:val="both"/>
      </w:pPr>
      <w:r>
        <w:rPr>
          <w:rFonts w:ascii="Times New Roman"/>
          <w:b w:val="false"/>
          <w:i w:val="false"/>
          <w:color w:val="000000"/>
          <w:sz w:val="28"/>
        </w:rPr>
        <w:t>
      6) сапалы парольдерді таңдау бойынша талаптар;</w:t>
      </w:r>
    </w:p>
    <w:bookmarkEnd w:id="182"/>
    <w:bookmarkStart w:name="z184" w:id="183"/>
    <w:p>
      <w:pPr>
        <w:spacing w:after="0"/>
        <w:ind w:left="0"/>
        <w:jc w:val="both"/>
      </w:pPr>
      <w:r>
        <w:rPr>
          <w:rFonts w:ascii="Times New Roman"/>
          <w:b w:val="false"/>
          <w:i w:val="false"/>
          <w:color w:val="000000"/>
          <w:sz w:val="28"/>
        </w:rPr>
        <w:t>
      7) уақыттың тең аралықтарында парольдік аутентификацияны өзгерту бойынша талаптардың сипаттамасы;</w:t>
      </w:r>
    </w:p>
    <w:bookmarkEnd w:id="183"/>
    <w:bookmarkStart w:name="z185" w:id="184"/>
    <w:p>
      <w:pPr>
        <w:spacing w:after="0"/>
        <w:ind w:left="0"/>
        <w:jc w:val="both"/>
      </w:pPr>
      <w:r>
        <w:rPr>
          <w:rFonts w:ascii="Times New Roman"/>
          <w:b w:val="false"/>
          <w:i w:val="false"/>
          <w:color w:val="000000"/>
          <w:sz w:val="28"/>
        </w:rPr>
        <w:t>
      8) жүйеде алғашқы рет тіркеген кезде уақытша парольдерді ауыстыру бойынша талаптардың сипаттамасы;</w:t>
      </w:r>
    </w:p>
    <w:bookmarkEnd w:id="184"/>
    <w:bookmarkStart w:name="z186" w:id="185"/>
    <w:p>
      <w:pPr>
        <w:spacing w:after="0"/>
        <w:ind w:left="0"/>
        <w:jc w:val="both"/>
      </w:pPr>
      <w:r>
        <w:rPr>
          <w:rFonts w:ascii="Times New Roman"/>
          <w:b w:val="false"/>
          <w:i w:val="false"/>
          <w:color w:val="000000"/>
          <w:sz w:val="28"/>
        </w:rPr>
        <w:t>
      9) парольдерді автоматты тіркеу процесіне енгізуге, мысалы, сақталатын макрокомандаларды немесе функционалдық клавишаларды пайдалана отырып, тыйым салу бойынша талаптардың сипаттамасы.</w:t>
      </w:r>
    </w:p>
    <w:bookmarkEnd w:id="185"/>
    <w:bookmarkStart w:name="z187" w:id="186"/>
    <w:p>
      <w:pPr>
        <w:spacing w:after="0"/>
        <w:ind w:left="0"/>
        <w:jc w:val="both"/>
      </w:pPr>
      <w:r>
        <w:rPr>
          <w:rFonts w:ascii="Times New Roman"/>
          <w:b w:val="false"/>
          <w:i w:val="false"/>
          <w:color w:val="000000"/>
          <w:sz w:val="28"/>
        </w:rPr>
        <w:t>
      30. Аутентификация рәсімін ұйымдастыру қағидаларын зерделеу, талдау және бағалау нәтижелері негізінде аттестаттық зерттеп-қарау актісіне мынадай шешімдердің бірі енгізіледі:</w:t>
      </w:r>
    </w:p>
    <w:bookmarkEnd w:id="186"/>
    <w:bookmarkStart w:name="z188" w:id="187"/>
    <w:p>
      <w:pPr>
        <w:spacing w:after="0"/>
        <w:ind w:left="0"/>
        <w:jc w:val="both"/>
      </w:pPr>
      <w:r>
        <w:rPr>
          <w:rFonts w:ascii="Times New Roman"/>
          <w:b w:val="false"/>
          <w:i w:val="false"/>
          <w:color w:val="000000"/>
          <w:sz w:val="28"/>
        </w:rPr>
        <w:t>
      1) Аутентификация рәсімдерін ұйымдастыру қағидалары АҚ талаптарына сәйкес – осы Әдістеменің 29-тармағында көрсетілген барлық мәліметтер болған және олар АҚ талаптарына сәйкес келген жағдайда;</w:t>
      </w:r>
    </w:p>
    <w:bookmarkEnd w:id="187"/>
    <w:bookmarkStart w:name="z189" w:id="188"/>
    <w:p>
      <w:pPr>
        <w:spacing w:after="0"/>
        <w:ind w:left="0"/>
        <w:jc w:val="both"/>
      </w:pPr>
      <w:r>
        <w:rPr>
          <w:rFonts w:ascii="Times New Roman"/>
          <w:b w:val="false"/>
          <w:i w:val="false"/>
          <w:color w:val="000000"/>
          <w:sz w:val="28"/>
        </w:rPr>
        <w:t>
      2) Аутентификация рәсімдерін ұйымдастыру қағидалары АҚ талаптарына сәйкес емес – осы Әдістеменің 29-тармағында көрсетілген мәліметтердің бірі болмаған немесе олар АҚ талаптарына сәйкес келмеген жағдайда.</w:t>
      </w:r>
    </w:p>
    <w:bookmarkEnd w:id="188"/>
    <w:bookmarkStart w:name="z190" w:id="189"/>
    <w:p>
      <w:pPr>
        <w:spacing w:after="0"/>
        <w:ind w:left="0"/>
        <w:jc w:val="left"/>
      </w:pPr>
      <w:r>
        <w:rPr>
          <w:rFonts w:ascii="Times New Roman"/>
          <w:b/>
          <w:i w:val="false"/>
          <w:color w:val="000000"/>
        </w:rPr>
        <w:t xml:space="preserve"> 11-параграф. Вирусқа қарсы бақылауды ұйымдастыру қағидаларын зерделеу, талдау және бағалау</w:t>
      </w:r>
    </w:p>
    <w:bookmarkEnd w:id="189"/>
    <w:bookmarkStart w:name="z191" w:id="190"/>
    <w:p>
      <w:pPr>
        <w:spacing w:after="0"/>
        <w:ind w:left="0"/>
        <w:jc w:val="both"/>
      </w:pPr>
      <w:r>
        <w:rPr>
          <w:rFonts w:ascii="Times New Roman"/>
          <w:b w:val="false"/>
          <w:i w:val="false"/>
          <w:color w:val="000000"/>
          <w:sz w:val="28"/>
        </w:rPr>
        <w:t>
      31. Вирусқа қарсы бақылауды ұйымдастыру қағидаларын зерделеу, талдау және бағалау Вирусқа қарсы бақылауды ұйымдастыру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190"/>
    <w:bookmarkStart w:name="z192" w:id="191"/>
    <w:p>
      <w:pPr>
        <w:spacing w:after="0"/>
        <w:ind w:left="0"/>
        <w:jc w:val="both"/>
      </w:pPr>
      <w:r>
        <w:rPr>
          <w:rFonts w:ascii="Times New Roman"/>
          <w:b w:val="false"/>
          <w:i w:val="false"/>
          <w:color w:val="000000"/>
          <w:sz w:val="28"/>
        </w:rPr>
        <w:t>
      1) лицензияланған вирусқа қарсы бағдарламалық қамтылымдарды пайдалану бойынша талаптар;</w:t>
      </w:r>
    </w:p>
    <w:bookmarkEnd w:id="191"/>
    <w:bookmarkStart w:name="z193" w:id="192"/>
    <w:p>
      <w:pPr>
        <w:spacing w:after="0"/>
        <w:ind w:left="0"/>
        <w:jc w:val="both"/>
      </w:pPr>
      <w:r>
        <w:rPr>
          <w:rFonts w:ascii="Times New Roman"/>
          <w:b w:val="false"/>
          <w:i w:val="false"/>
          <w:color w:val="000000"/>
          <w:sz w:val="28"/>
        </w:rPr>
        <w:t>
      2) вирусқа қарсы бағдарламалық қамтылымдарды жаңарту мерзімділігі бойынша талаптар;</w:t>
      </w:r>
    </w:p>
    <w:bookmarkEnd w:id="192"/>
    <w:bookmarkStart w:name="z194" w:id="193"/>
    <w:p>
      <w:pPr>
        <w:spacing w:after="0"/>
        <w:ind w:left="0"/>
        <w:jc w:val="both"/>
      </w:pPr>
      <w:r>
        <w:rPr>
          <w:rFonts w:ascii="Times New Roman"/>
          <w:b w:val="false"/>
          <w:i w:val="false"/>
          <w:color w:val="000000"/>
          <w:sz w:val="28"/>
        </w:rPr>
        <w:t>
      3) вирусқа қарсы бағдарламалық қамтылымдарды пайдаланған кезде ақпараттық қауіпсіздікті сақтау жөніндегі пайдаланушыларға арналған талаптар;</w:t>
      </w:r>
    </w:p>
    <w:bookmarkEnd w:id="193"/>
    <w:bookmarkStart w:name="z195" w:id="194"/>
    <w:p>
      <w:pPr>
        <w:spacing w:after="0"/>
        <w:ind w:left="0"/>
        <w:jc w:val="both"/>
      </w:pPr>
      <w:r>
        <w:rPr>
          <w:rFonts w:ascii="Times New Roman"/>
          <w:b w:val="false"/>
          <w:i w:val="false"/>
          <w:color w:val="000000"/>
          <w:sz w:val="28"/>
        </w:rPr>
        <w:t>
      4) веб-парақтарды зиянды бағдарламалық қамтылымның болуына қатысты зерттеп-қарау талаптары;</w:t>
      </w:r>
    </w:p>
    <w:bookmarkEnd w:id="194"/>
    <w:bookmarkStart w:name="z196" w:id="195"/>
    <w:p>
      <w:pPr>
        <w:spacing w:after="0"/>
        <w:ind w:left="0"/>
        <w:jc w:val="both"/>
      </w:pPr>
      <w:r>
        <w:rPr>
          <w:rFonts w:ascii="Times New Roman"/>
          <w:b w:val="false"/>
          <w:i w:val="false"/>
          <w:color w:val="000000"/>
          <w:sz w:val="28"/>
        </w:rPr>
        <w:t>
      5) күдікті немесе авторланбаған ақпарат тасымалдауыштардағы барлық файлдарды немесе жалпыға қолжетімді желілерден алынған файлдарды вирустардың болуына қатысты зерттеп-қарау бойынша талаптар;</w:t>
      </w:r>
    </w:p>
    <w:bookmarkEnd w:id="195"/>
    <w:bookmarkStart w:name="z197" w:id="196"/>
    <w:p>
      <w:pPr>
        <w:spacing w:after="0"/>
        <w:ind w:left="0"/>
        <w:jc w:val="both"/>
      </w:pPr>
      <w:r>
        <w:rPr>
          <w:rFonts w:ascii="Times New Roman"/>
          <w:b w:val="false"/>
          <w:i w:val="false"/>
          <w:color w:val="000000"/>
          <w:sz w:val="28"/>
        </w:rPr>
        <w:t>
      6) электрондық поштаны және көшірілетін ақпаратты зиянды бағдарламалық қамтылымның болуына қатысты талдау бойынша талаптар;</w:t>
      </w:r>
    </w:p>
    <w:bookmarkEnd w:id="196"/>
    <w:bookmarkStart w:name="z198" w:id="197"/>
    <w:p>
      <w:pPr>
        <w:spacing w:after="0"/>
        <w:ind w:left="0"/>
        <w:jc w:val="both"/>
      </w:pPr>
      <w:r>
        <w:rPr>
          <w:rFonts w:ascii="Times New Roman"/>
          <w:b w:val="false"/>
          <w:i w:val="false"/>
          <w:color w:val="000000"/>
          <w:sz w:val="28"/>
        </w:rPr>
        <w:t>
      7) зиянды бағдарламалық қамтылыммен күресу үшін ақпараттық қауіпсіздікті басқару бойынша іс-шараларды ұйымдастыру бойынша талаптар;</w:t>
      </w:r>
    </w:p>
    <w:bookmarkEnd w:id="197"/>
    <w:bookmarkStart w:name="z199" w:id="198"/>
    <w:p>
      <w:pPr>
        <w:spacing w:after="0"/>
        <w:ind w:left="0"/>
        <w:jc w:val="both"/>
      </w:pPr>
      <w:r>
        <w:rPr>
          <w:rFonts w:ascii="Times New Roman"/>
          <w:b w:val="false"/>
          <w:i w:val="false"/>
          <w:color w:val="000000"/>
          <w:sz w:val="28"/>
        </w:rPr>
        <w:t>
      8) вирустық шабуыладардан кейін ақпаратты қалпына келтіру рәсімдерінің сипаттамалары.</w:t>
      </w:r>
    </w:p>
    <w:bookmarkEnd w:id="198"/>
    <w:bookmarkStart w:name="z200" w:id="199"/>
    <w:p>
      <w:pPr>
        <w:spacing w:after="0"/>
        <w:ind w:left="0"/>
        <w:jc w:val="both"/>
      </w:pPr>
      <w:r>
        <w:rPr>
          <w:rFonts w:ascii="Times New Roman"/>
          <w:b w:val="false"/>
          <w:i w:val="false"/>
          <w:color w:val="000000"/>
          <w:sz w:val="28"/>
        </w:rPr>
        <w:t>
      32. Вирусқа қарсы бақылауды ұйымдастыру қағидаларын зерделеу, талдау және бағалау нәтижелері негізінде Аттестаттық зерттеп-қарау актісіне мынадай шешімдердің бірі енгізіледі:</w:t>
      </w:r>
    </w:p>
    <w:bookmarkEnd w:id="199"/>
    <w:bookmarkStart w:name="z201" w:id="200"/>
    <w:p>
      <w:pPr>
        <w:spacing w:after="0"/>
        <w:ind w:left="0"/>
        <w:jc w:val="both"/>
      </w:pPr>
      <w:r>
        <w:rPr>
          <w:rFonts w:ascii="Times New Roman"/>
          <w:b w:val="false"/>
          <w:i w:val="false"/>
          <w:color w:val="000000"/>
          <w:sz w:val="28"/>
        </w:rPr>
        <w:t>
      1) Вирусқа қарсы бақылауды ұйымдастыру қағидалары АҚ талаптарына сәйкес – осы Әдістеменің 31-тармағында көрсетілген барлық мәліметтер болған және олар АҚ талаптарына сәйкес келген жағдайда;</w:t>
      </w:r>
    </w:p>
    <w:bookmarkEnd w:id="200"/>
    <w:bookmarkStart w:name="z202" w:id="201"/>
    <w:p>
      <w:pPr>
        <w:spacing w:after="0"/>
        <w:ind w:left="0"/>
        <w:jc w:val="both"/>
      </w:pPr>
      <w:r>
        <w:rPr>
          <w:rFonts w:ascii="Times New Roman"/>
          <w:b w:val="false"/>
          <w:i w:val="false"/>
          <w:color w:val="000000"/>
          <w:sz w:val="28"/>
        </w:rPr>
        <w:t>
      2) Вирусқа қарсы бақылауды ұйымдастыру қағидалары АҚ талаптарына сәйкес емес – осы Әдістеменің 31-тармағында көрсетілген мәліметтердің бірі болмаған немесе олар АҚ талаптарына сәйкес келмеген жағдайда.</w:t>
      </w:r>
    </w:p>
    <w:bookmarkEnd w:id="201"/>
    <w:bookmarkStart w:name="z203" w:id="202"/>
    <w:p>
      <w:pPr>
        <w:spacing w:after="0"/>
        <w:ind w:left="0"/>
        <w:jc w:val="left"/>
      </w:pPr>
      <w:r>
        <w:rPr>
          <w:rFonts w:ascii="Times New Roman"/>
          <w:b/>
          <w:i w:val="false"/>
          <w:color w:val="000000"/>
        </w:rPr>
        <w:t xml:space="preserve"> 12-параграф. Мобильдік құрылғыларды пайдалану қағидаларын зерделеу, талдау және бағалау</w:t>
      </w:r>
    </w:p>
    <w:bookmarkEnd w:id="202"/>
    <w:bookmarkStart w:name="z204" w:id="203"/>
    <w:p>
      <w:pPr>
        <w:spacing w:after="0"/>
        <w:ind w:left="0"/>
        <w:jc w:val="both"/>
      </w:pPr>
      <w:r>
        <w:rPr>
          <w:rFonts w:ascii="Times New Roman"/>
          <w:b w:val="false"/>
          <w:i w:val="false"/>
          <w:color w:val="000000"/>
          <w:sz w:val="28"/>
        </w:rPr>
        <w:t>
      33. Мобильдік құрылғыларды пайдалану қағидаларын зерделеу, талдау және бағалау Мобильдік құрылғыларды және ақпарат тасымалдауыштарды пайдалану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203"/>
    <w:bookmarkStart w:name="z205" w:id="204"/>
    <w:p>
      <w:pPr>
        <w:spacing w:after="0"/>
        <w:ind w:left="0"/>
        <w:jc w:val="both"/>
      </w:pPr>
      <w:r>
        <w:rPr>
          <w:rFonts w:ascii="Times New Roman"/>
          <w:b w:val="false"/>
          <w:i w:val="false"/>
          <w:color w:val="000000"/>
          <w:sz w:val="28"/>
        </w:rPr>
        <w:t>
      1) мобильдік құрылғыларды ұйымнан тыс жерде пайдаланған жағдайда, тәуекелдерді талдау бойынша талаптар;</w:t>
      </w:r>
    </w:p>
    <w:bookmarkEnd w:id="204"/>
    <w:bookmarkStart w:name="z206" w:id="205"/>
    <w:p>
      <w:pPr>
        <w:spacing w:after="0"/>
        <w:ind w:left="0"/>
        <w:jc w:val="both"/>
      </w:pPr>
      <w:r>
        <w:rPr>
          <w:rFonts w:ascii="Times New Roman"/>
          <w:b w:val="false"/>
          <w:i w:val="false"/>
          <w:color w:val="000000"/>
          <w:sz w:val="28"/>
        </w:rPr>
        <w:t>
      2) мобильдік құрылғыларды және ақпарат тасымалдауыштарды физикалық қорғау бойынша талаптар;</w:t>
      </w:r>
    </w:p>
    <w:bookmarkEnd w:id="205"/>
    <w:bookmarkStart w:name="z207" w:id="206"/>
    <w:p>
      <w:pPr>
        <w:spacing w:after="0"/>
        <w:ind w:left="0"/>
        <w:jc w:val="both"/>
      </w:pPr>
      <w:r>
        <w:rPr>
          <w:rFonts w:ascii="Times New Roman"/>
          <w:b w:val="false"/>
          <w:i w:val="false"/>
          <w:color w:val="000000"/>
          <w:sz w:val="28"/>
        </w:rPr>
        <w:t>
      3) мобильдік құрылғылардың және ақпарат тасымалдауыштардың тізбесін құру және оларды маркалау бойынша талаптар;</w:t>
      </w:r>
    </w:p>
    <w:bookmarkEnd w:id="206"/>
    <w:bookmarkStart w:name="z208" w:id="207"/>
    <w:p>
      <w:pPr>
        <w:spacing w:after="0"/>
        <w:ind w:left="0"/>
        <w:jc w:val="both"/>
      </w:pPr>
      <w:r>
        <w:rPr>
          <w:rFonts w:ascii="Times New Roman"/>
          <w:b w:val="false"/>
          <w:i w:val="false"/>
          <w:color w:val="000000"/>
          <w:sz w:val="28"/>
        </w:rPr>
        <w:t>
      4) ақпарат тасымалдауыштарды беру журналын жүргізуге қойылатын талаптар;</w:t>
      </w:r>
    </w:p>
    <w:bookmarkEnd w:id="207"/>
    <w:bookmarkStart w:name="z209" w:id="208"/>
    <w:p>
      <w:pPr>
        <w:spacing w:after="0"/>
        <w:ind w:left="0"/>
        <w:jc w:val="both"/>
      </w:pPr>
      <w:r>
        <w:rPr>
          <w:rFonts w:ascii="Times New Roman"/>
          <w:b w:val="false"/>
          <w:i w:val="false"/>
          <w:color w:val="000000"/>
          <w:sz w:val="28"/>
        </w:rPr>
        <w:t>
      5) ақпарат тасымалдауыштарды пайдалану тәртібі;</w:t>
      </w:r>
    </w:p>
    <w:bookmarkEnd w:id="208"/>
    <w:bookmarkStart w:name="z210" w:id="209"/>
    <w:p>
      <w:pPr>
        <w:spacing w:after="0"/>
        <w:ind w:left="0"/>
        <w:jc w:val="both"/>
      </w:pPr>
      <w:r>
        <w:rPr>
          <w:rFonts w:ascii="Times New Roman"/>
          <w:b w:val="false"/>
          <w:i w:val="false"/>
          <w:color w:val="000000"/>
          <w:sz w:val="28"/>
        </w:rPr>
        <w:t>
      6) дербес деректердің алмалы тасымалдауыштарын есепке алу, сақтау мен қолдану және оларды пайдаға асыру тәртібі;</w:t>
      </w:r>
    </w:p>
    <w:bookmarkEnd w:id="209"/>
    <w:bookmarkStart w:name="z211" w:id="210"/>
    <w:p>
      <w:pPr>
        <w:spacing w:after="0"/>
        <w:ind w:left="0"/>
        <w:jc w:val="both"/>
      </w:pPr>
      <w:r>
        <w:rPr>
          <w:rFonts w:ascii="Times New Roman"/>
          <w:b w:val="false"/>
          <w:i w:val="false"/>
          <w:color w:val="000000"/>
          <w:sz w:val="28"/>
        </w:rPr>
        <w:t>
      7) алмалы тасымалдауыштарды пайдалану кезінде қызметкерлерге қойылатын талаптар;</w:t>
      </w:r>
    </w:p>
    <w:bookmarkEnd w:id="210"/>
    <w:bookmarkStart w:name="z212" w:id="211"/>
    <w:p>
      <w:pPr>
        <w:spacing w:after="0"/>
        <w:ind w:left="0"/>
        <w:jc w:val="both"/>
      </w:pPr>
      <w:r>
        <w:rPr>
          <w:rFonts w:ascii="Times New Roman"/>
          <w:b w:val="false"/>
          <w:i w:val="false"/>
          <w:color w:val="000000"/>
          <w:sz w:val="28"/>
        </w:rPr>
        <w:t>
      8) жұмыс орнына тыс орналасқан мобильдік құрылғыны ұйымдастыру үй-жайлары аумағынан тыс жұмыс істеудің түрлі тәуекелдерін ескере отырып, қорғау тәсілдері;</w:t>
      </w:r>
    </w:p>
    <w:bookmarkEnd w:id="211"/>
    <w:bookmarkStart w:name="z213" w:id="212"/>
    <w:p>
      <w:pPr>
        <w:spacing w:after="0"/>
        <w:ind w:left="0"/>
        <w:jc w:val="both"/>
      </w:pPr>
      <w:r>
        <w:rPr>
          <w:rFonts w:ascii="Times New Roman"/>
          <w:b w:val="false"/>
          <w:i w:val="false"/>
          <w:color w:val="000000"/>
          <w:sz w:val="28"/>
        </w:rPr>
        <w:t xml:space="preserve">
      9) дербес деректердің алмалы тасымалдауыштарын пайдалану, сондай-ақ жоғалту және жою кезінде қызметкерлердің рұқсат етілмеген іс-қимыл жасау фактілері айқындалған кезіндегі іс-әрекет тәртібі. </w:t>
      </w:r>
    </w:p>
    <w:bookmarkEnd w:id="212"/>
    <w:bookmarkStart w:name="z214" w:id="213"/>
    <w:p>
      <w:pPr>
        <w:spacing w:after="0"/>
        <w:ind w:left="0"/>
        <w:jc w:val="both"/>
      </w:pPr>
      <w:r>
        <w:rPr>
          <w:rFonts w:ascii="Times New Roman"/>
          <w:b w:val="false"/>
          <w:i w:val="false"/>
          <w:color w:val="000000"/>
          <w:sz w:val="28"/>
        </w:rPr>
        <w:t>
      34. Мобильдік құрылғыларды пайдалану қағидаларын зерделеу, талдау және бағалау нәтижелері негізінде Аттестаттық зерттеп-қарау актісіне мынадай шешімдердің бірі енгізіледі:</w:t>
      </w:r>
    </w:p>
    <w:bookmarkEnd w:id="213"/>
    <w:bookmarkStart w:name="z215" w:id="214"/>
    <w:p>
      <w:pPr>
        <w:spacing w:after="0"/>
        <w:ind w:left="0"/>
        <w:jc w:val="both"/>
      </w:pPr>
      <w:r>
        <w:rPr>
          <w:rFonts w:ascii="Times New Roman"/>
          <w:b w:val="false"/>
          <w:i w:val="false"/>
          <w:color w:val="000000"/>
          <w:sz w:val="28"/>
        </w:rPr>
        <w:t>
      1) Мобильдік құрылғыларды және ақпарат тасымалдауыштарды пайдалану қағидалары АҚ талаптарына сәйкес - осы Әдістеменің 33-тармағында көрсетілген барлық мәліметтер болған және олар АҚ талаптарына сәйкес келген жағдайда;</w:t>
      </w:r>
    </w:p>
    <w:bookmarkEnd w:id="214"/>
    <w:bookmarkStart w:name="z216" w:id="215"/>
    <w:p>
      <w:pPr>
        <w:spacing w:after="0"/>
        <w:ind w:left="0"/>
        <w:jc w:val="both"/>
      </w:pPr>
      <w:r>
        <w:rPr>
          <w:rFonts w:ascii="Times New Roman"/>
          <w:b w:val="false"/>
          <w:i w:val="false"/>
          <w:color w:val="000000"/>
          <w:sz w:val="28"/>
        </w:rPr>
        <w:t>
      2) Мобильдік құрылғыларды және ақпарат тасымалдауыштарды пайдалану қағидалары АҚ талаптарына сәйкес емес – осы Әдістеменің 33-тармағында көрсетілген мәліметтердің бірі болмаған немесе олар АҚ талаптарына сәйкес келмеген жағдайда.</w:t>
      </w:r>
    </w:p>
    <w:bookmarkEnd w:id="215"/>
    <w:bookmarkStart w:name="z217" w:id="216"/>
    <w:p>
      <w:pPr>
        <w:spacing w:after="0"/>
        <w:ind w:left="0"/>
        <w:jc w:val="left"/>
      </w:pPr>
      <w:r>
        <w:rPr>
          <w:rFonts w:ascii="Times New Roman"/>
          <w:b/>
          <w:i w:val="false"/>
          <w:color w:val="000000"/>
        </w:rPr>
        <w:t xml:space="preserve"> 13-параграф. Физикалық қорғауды ұйымдастыру қағидаларын зерделеу, талдау және бағалау</w:t>
      </w:r>
    </w:p>
    <w:bookmarkEnd w:id="216"/>
    <w:bookmarkStart w:name="z218" w:id="217"/>
    <w:p>
      <w:pPr>
        <w:spacing w:after="0"/>
        <w:ind w:left="0"/>
        <w:jc w:val="both"/>
      </w:pPr>
      <w:r>
        <w:rPr>
          <w:rFonts w:ascii="Times New Roman"/>
          <w:b w:val="false"/>
          <w:i w:val="false"/>
          <w:color w:val="000000"/>
          <w:sz w:val="28"/>
        </w:rPr>
        <w:t>
      35. Физикалық қорғауды ұйымдастыру қағидаларын зерделеу, талдау және бағалау Физикалық қорғауды ұйымдастыру қағидалары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217"/>
    <w:bookmarkStart w:name="z219" w:id="218"/>
    <w:p>
      <w:pPr>
        <w:spacing w:after="0"/>
        <w:ind w:left="0"/>
        <w:jc w:val="both"/>
      </w:pPr>
      <w:r>
        <w:rPr>
          <w:rFonts w:ascii="Times New Roman"/>
          <w:b w:val="false"/>
          <w:i w:val="false"/>
          <w:color w:val="000000"/>
          <w:sz w:val="28"/>
        </w:rPr>
        <w:t>
      1) БТ және ҚР СТ ИСО/МЭК 27002 сәйкес серверлік үй-жайды физикалық қорғауға қойылатын талаптар;</w:t>
      </w:r>
    </w:p>
    <w:bookmarkEnd w:id="218"/>
    <w:bookmarkStart w:name="z220" w:id="219"/>
    <w:p>
      <w:pPr>
        <w:spacing w:after="0"/>
        <w:ind w:left="0"/>
        <w:jc w:val="both"/>
      </w:pPr>
      <w:r>
        <w:rPr>
          <w:rFonts w:ascii="Times New Roman"/>
          <w:b w:val="false"/>
          <w:i w:val="false"/>
          <w:color w:val="000000"/>
          <w:sz w:val="28"/>
        </w:rPr>
        <w:t>
      2) БТ және ҚР СТ ИСО/МЭК 27002 сәйкес серверлік үй-жайларға кіруді бақылауды ұйымдастыруға қойылатын талаптар;</w:t>
      </w:r>
    </w:p>
    <w:bookmarkEnd w:id="219"/>
    <w:bookmarkStart w:name="z221" w:id="220"/>
    <w:p>
      <w:pPr>
        <w:spacing w:after="0"/>
        <w:ind w:left="0"/>
        <w:jc w:val="both"/>
      </w:pPr>
      <w:r>
        <w:rPr>
          <w:rFonts w:ascii="Times New Roman"/>
          <w:b w:val="false"/>
          <w:i w:val="false"/>
          <w:color w:val="000000"/>
          <w:sz w:val="28"/>
        </w:rPr>
        <w:t>
      3) БТ және ҚР СТ ИСО/МЭК 27002 сәйкес серверлік үй-жайларда жұмыстарды орындау бойынша талаптар;</w:t>
      </w:r>
    </w:p>
    <w:bookmarkEnd w:id="220"/>
    <w:bookmarkStart w:name="z222" w:id="221"/>
    <w:p>
      <w:pPr>
        <w:spacing w:after="0"/>
        <w:ind w:left="0"/>
        <w:jc w:val="both"/>
      </w:pPr>
      <w:r>
        <w:rPr>
          <w:rFonts w:ascii="Times New Roman"/>
          <w:b w:val="false"/>
          <w:i w:val="false"/>
          <w:color w:val="000000"/>
          <w:sz w:val="28"/>
        </w:rPr>
        <w:t>
      4) БТ және ҚР СТ ИСО/МЭК 27002 сәйкес серверлік жабдықты қауіпсіз орналастыру бойынша талаптар;</w:t>
      </w:r>
    </w:p>
    <w:bookmarkEnd w:id="221"/>
    <w:bookmarkStart w:name="z223" w:id="222"/>
    <w:p>
      <w:pPr>
        <w:spacing w:after="0"/>
        <w:ind w:left="0"/>
        <w:jc w:val="both"/>
      </w:pPr>
      <w:r>
        <w:rPr>
          <w:rFonts w:ascii="Times New Roman"/>
          <w:b w:val="false"/>
          <w:i w:val="false"/>
          <w:color w:val="000000"/>
          <w:sz w:val="28"/>
        </w:rPr>
        <w:t>
      5) БТ және ҚР СТ ИСО/МЭК 27002 сәйкес қосымша қызметтерді ұйымдастыру бойынша талаптар;</w:t>
      </w:r>
    </w:p>
    <w:bookmarkEnd w:id="222"/>
    <w:bookmarkStart w:name="z224" w:id="223"/>
    <w:p>
      <w:pPr>
        <w:spacing w:after="0"/>
        <w:ind w:left="0"/>
        <w:jc w:val="both"/>
      </w:pPr>
      <w:r>
        <w:rPr>
          <w:rFonts w:ascii="Times New Roman"/>
          <w:b w:val="false"/>
          <w:i w:val="false"/>
          <w:color w:val="000000"/>
          <w:sz w:val="28"/>
        </w:rPr>
        <w:t>
      6) БТ және ҚР СТ ИСО/МЭК 27002 сәйкес кәбілдік желіні қауіпсіз пайдалану бойынша талаптар;</w:t>
      </w:r>
    </w:p>
    <w:bookmarkEnd w:id="223"/>
    <w:bookmarkStart w:name="z225" w:id="224"/>
    <w:p>
      <w:pPr>
        <w:spacing w:after="0"/>
        <w:ind w:left="0"/>
        <w:jc w:val="both"/>
      </w:pPr>
      <w:r>
        <w:rPr>
          <w:rFonts w:ascii="Times New Roman"/>
          <w:b w:val="false"/>
          <w:i w:val="false"/>
          <w:color w:val="000000"/>
          <w:sz w:val="28"/>
        </w:rPr>
        <w:t>
      7) БТ және ҚР СТ ИСО/МЭК 27002 сәйкес серверлік жабдыққа қауіпсіз техникалық қызмет көрсету бойынша талаптар;</w:t>
      </w:r>
    </w:p>
    <w:bookmarkEnd w:id="224"/>
    <w:bookmarkStart w:name="z226" w:id="225"/>
    <w:p>
      <w:pPr>
        <w:spacing w:after="0"/>
        <w:ind w:left="0"/>
        <w:jc w:val="both"/>
      </w:pPr>
      <w:r>
        <w:rPr>
          <w:rFonts w:ascii="Times New Roman"/>
          <w:b w:val="false"/>
          <w:i w:val="false"/>
          <w:color w:val="000000"/>
          <w:sz w:val="28"/>
        </w:rPr>
        <w:t>
      8) БТ және ҚР СТ ИСО/МЭК 27002 сәйкес жабдықты қауіпсіз кәдеге жаратуға немесе қайтадан пайдалануға қойылатын талаптар;</w:t>
      </w:r>
    </w:p>
    <w:bookmarkEnd w:id="225"/>
    <w:bookmarkStart w:name="z227" w:id="226"/>
    <w:p>
      <w:pPr>
        <w:spacing w:after="0"/>
        <w:ind w:left="0"/>
        <w:jc w:val="both"/>
      </w:pPr>
      <w:r>
        <w:rPr>
          <w:rFonts w:ascii="Times New Roman"/>
          <w:b w:val="false"/>
          <w:i w:val="false"/>
          <w:color w:val="000000"/>
          <w:sz w:val="28"/>
        </w:rPr>
        <w:t>
      9) БТ және ҚР СТ ИСО/МЭК 27002 сәйкес жабдықты кіргізу/шығаруға қойылатын талаптар.</w:t>
      </w:r>
    </w:p>
    <w:bookmarkEnd w:id="226"/>
    <w:bookmarkStart w:name="z228" w:id="227"/>
    <w:p>
      <w:pPr>
        <w:spacing w:after="0"/>
        <w:ind w:left="0"/>
        <w:jc w:val="both"/>
      </w:pPr>
      <w:r>
        <w:rPr>
          <w:rFonts w:ascii="Times New Roman"/>
          <w:b w:val="false"/>
          <w:i w:val="false"/>
          <w:color w:val="000000"/>
          <w:sz w:val="28"/>
        </w:rPr>
        <w:t>
      36. Физикалық қорғауды ұйымдастыру қағидаларын зерделеу, талдау және бағалау нәтижелері негізінде Аттестаттық зерттеп-қарау актісіне мынадай шешімдердің бірі енгізіледі:</w:t>
      </w:r>
    </w:p>
    <w:bookmarkEnd w:id="227"/>
    <w:bookmarkStart w:name="z229" w:id="228"/>
    <w:p>
      <w:pPr>
        <w:spacing w:after="0"/>
        <w:ind w:left="0"/>
        <w:jc w:val="both"/>
      </w:pPr>
      <w:r>
        <w:rPr>
          <w:rFonts w:ascii="Times New Roman"/>
          <w:b w:val="false"/>
          <w:i w:val="false"/>
          <w:color w:val="000000"/>
          <w:sz w:val="28"/>
        </w:rPr>
        <w:t>
      1) Физикалық қорғауды ұйымдастыру қағидалары АҚ талаптарына сәйкес – осы Әдістеменің 35-тармағында көрсетілген барлық мәліметтер болған және олар АҚ талаптарына сәйкес келген жағдайда;</w:t>
      </w:r>
    </w:p>
    <w:bookmarkEnd w:id="228"/>
    <w:bookmarkStart w:name="z230" w:id="229"/>
    <w:p>
      <w:pPr>
        <w:spacing w:after="0"/>
        <w:ind w:left="0"/>
        <w:jc w:val="both"/>
      </w:pPr>
      <w:r>
        <w:rPr>
          <w:rFonts w:ascii="Times New Roman"/>
          <w:b w:val="false"/>
          <w:i w:val="false"/>
          <w:color w:val="000000"/>
          <w:sz w:val="28"/>
        </w:rPr>
        <w:t>
      2) Физикалық қорғауды ұйымдастыру қағидалары АҚ талаптарына сәйкес емес – осы Әдістеменің 35-тармағында көрсетілген мәліметтердің бірі болмаған немесе олар АҚ талаптарына сәйкес келмеген жағдайда.</w:t>
      </w:r>
    </w:p>
    <w:bookmarkEnd w:id="229"/>
    <w:bookmarkStart w:name="z231" w:id="230"/>
    <w:p>
      <w:pPr>
        <w:spacing w:after="0"/>
        <w:ind w:left="0"/>
        <w:jc w:val="left"/>
      </w:pPr>
      <w:r>
        <w:rPr>
          <w:rFonts w:ascii="Times New Roman"/>
          <w:b/>
          <w:i w:val="false"/>
          <w:color w:val="000000"/>
        </w:rPr>
        <w:t xml:space="preserve"> 14-параграф. Әкімші басшылығын  зерделеу, талдау және бағалау</w:t>
      </w:r>
    </w:p>
    <w:bookmarkEnd w:id="230"/>
    <w:bookmarkStart w:name="z232" w:id="231"/>
    <w:p>
      <w:pPr>
        <w:spacing w:after="0"/>
        <w:ind w:left="0"/>
        <w:jc w:val="both"/>
      </w:pPr>
      <w:r>
        <w:rPr>
          <w:rFonts w:ascii="Times New Roman"/>
          <w:b w:val="false"/>
          <w:i w:val="false"/>
          <w:color w:val="000000"/>
          <w:sz w:val="28"/>
        </w:rPr>
        <w:t>
      37. Әкімші басшылығын зерделеу, талдау және бағалау Әкімші басшылығы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231"/>
    <w:bookmarkStart w:name="z233" w:id="232"/>
    <w:p>
      <w:pPr>
        <w:spacing w:after="0"/>
        <w:ind w:left="0"/>
        <w:jc w:val="both"/>
      </w:pPr>
      <w:r>
        <w:rPr>
          <w:rFonts w:ascii="Times New Roman"/>
          <w:b w:val="false"/>
          <w:i w:val="false"/>
          <w:color w:val="000000"/>
          <w:sz w:val="28"/>
        </w:rPr>
        <w:t>
      1) әкімшінің негізгі үлгілік жұмыстар бойынша іс-әрекеттеріне қойылатын талаптар;</w:t>
      </w:r>
    </w:p>
    <w:bookmarkEnd w:id="232"/>
    <w:bookmarkStart w:name="z234" w:id="233"/>
    <w:p>
      <w:pPr>
        <w:spacing w:after="0"/>
        <w:ind w:left="0"/>
        <w:jc w:val="both"/>
      </w:pPr>
      <w:r>
        <w:rPr>
          <w:rFonts w:ascii="Times New Roman"/>
          <w:b w:val="false"/>
          <w:i w:val="false"/>
          <w:color w:val="000000"/>
          <w:sz w:val="28"/>
        </w:rPr>
        <w:t>
      2) оқыс оқиғалар, штаттан тыс жағдайлар, апатты табиғат-климаттық және техногендік әсерлер орын алған кездегі әкімшінің іс-әрекеттеріне қойылатын талаптар;</w:t>
      </w:r>
    </w:p>
    <w:bookmarkEnd w:id="233"/>
    <w:bookmarkStart w:name="z235" w:id="234"/>
    <w:p>
      <w:pPr>
        <w:spacing w:after="0"/>
        <w:ind w:left="0"/>
        <w:jc w:val="both"/>
      </w:pPr>
      <w:r>
        <w:rPr>
          <w:rFonts w:ascii="Times New Roman"/>
          <w:b w:val="false"/>
          <w:i w:val="false"/>
          <w:color w:val="000000"/>
          <w:sz w:val="28"/>
        </w:rPr>
        <w:t>
      3) серверлер мен жұмыс станцияларына БҚ орнату, жаңарту және жою тәртібі;</w:t>
      </w:r>
    </w:p>
    <w:bookmarkEnd w:id="234"/>
    <w:bookmarkStart w:name="z236" w:id="235"/>
    <w:p>
      <w:pPr>
        <w:spacing w:after="0"/>
        <w:ind w:left="0"/>
        <w:jc w:val="both"/>
      </w:pPr>
      <w:r>
        <w:rPr>
          <w:rFonts w:ascii="Times New Roman"/>
          <w:b w:val="false"/>
          <w:i w:val="false"/>
          <w:color w:val="000000"/>
          <w:sz w:val="28"/>
        </w:rPr>
        <w:t xml:space="preserve">
      4) жүйелік БҚ өзгерген жағдайда БҚ өзгерулерін басқару және талдау рәсімдері. </w:t>
      </w:r>
    </w:p>
    <w:bookmarkEnd w:id="235"/>
    <w:bookmarkStart w:name="z237" w:id="236"/>
    <w:p>
      <w:pPr>
        <w:spacing w:after="0"/>
        <w:ind w:left="0"/>
        <w:jc w:val="both"/>
      </w:pPr>
      <w:r>
        <w:rPr>
          <w:rFonts w:ascii="Times New Roman"/>
          <w:b w:val="false"/>
          <w:i w:val="false"/>
          <w:color w:val="000000"/>
          <w:sz w:val="28"/>
        </w:rPr>
        <w:t>
      38. Әкімші басшылығын зерделеу, талдау және бағалау нәтижелері негізінде Аттестаттық зерттеп-қарау актісіне мынадай шешімдердің бірі енгізіледі:</w:t>
      </w:r>
    </w:p>
    <w:bookmarkEnd w:id="236"/>
    <w:bookmarkStart w:name="z238" w:id="237"/>
    <w:p>
      <w:pPr>
        <w:spacing w:after="0"/>
        <w:ind w:left="0"/>
        <w:jc w:val="both"/>
      </w:pPr>
      <w:r>
        <w:rPr>
          <w:rFonts w:ascii="Times New Roman"/>
          <w:b w:val="false"/>
          <w:i w:val="false"/>
          <w:color w:val="000000"/>
          <w:sz w:val="28"/>
        </w:rPr>
        <w:t>
      1) Әкімшінің басшылығы АҚ талаптарына сәйкес – осы Әдістеменің 37-тармағында көрсетілген барлық мәліметтер болған және олар АҚ талаптарына сәйкес келген жағдайда;</w:t>
      </w:r>
    </w:p>
    <w:bookmarkEnd w:id="237"/>
    <w:bookmarkStart w:name="z239" w:id="238"/>
    <w:p>
      <w:pPr>
        <w:spacing w:after="0"/>
        <w:ind w:left="0"/>
        <w:jc w:val="both"/>
      </w:pPr>
      <w:r>
        <w:rPr>
          <w:rFonts w:ascii="Times New Roman"/>
          <w:b w:val="false"/>
          <w:i w:val="false"/>
          <w:color w:val="000000"/>
          <w:sz w:val="28"/>
        </w:rPr>
        <w:t>
      2) Әкімшінің басшылығы АҚ талаптарына сәйкес емес – осы Әдістеменің 37-тармағында көрсетілген мәліметтердің бірі болмаған немесе олар АҚ талаптарына сәйкес келмеген жағдайда.</w:t>
      </w:r>
    </w:p>
    <w:bookmarkEnd w:id="238"/>
    <w:bookmarkStart w:name="z240" w:id="239"/>
    <w:p>
      <w:pPr>
        <w:spacing w:after="0"/>
        <w:ind w:left="0"/>
        <w:jc w:val="left"/>
      </w:pPr>
      <w:r>
        <w:rPr>
          <w:rFonts w:ascii="Times New Roman"/>
          <w:b/>
          <w:i w:val="false"/>
          <w:color w:val="000000"/>
        </w:rPr>
        <w:t xml:space="preserve"> 15-параграф. Резервтік көшіру регламентін зерделеу, талдау және бағалау</w:t>
      </w:r>
    </w:p>
    <w:bookmarkEnd w:id="239"/>
    <w:bookmarkStart w:name="z241" w:id="240"/>
    <w:p>
      <w:pPr>
        <w:spacing w:after="0"/>
        <w:ind w:left="0"/>
        <w:jc w:val="both"/>
      </w:pPr>
      <w:r>
        <w:rPr>
          <w:rFonts w:ascii="Times New Roman"/>
          <w:b w:val="false"/>
          <w:i w:val="false"/>
          <w:color w:val="000000"/>
          <w:sz w:val="28"/>
        </w:rPr>
        <w:t>
      39. Резервтік көшіру регламентін зерделеу, талдау және бағалау Резервтік көшіру регламенті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w:t>
      </w:r>
    </w:p>
    <w:bookmarkEnd w:id="240"/>
    <w:bookmarkStart w:name="z242" w:id="241"/>
    <w:p>
      <w:pPr>
        <w:spacing w:after="0"/>
        <w:ind w:left="0"/>
        <w:jc w:val="both"/>
      </w:pPr>
      <w:r>
        <w:rPr>
          <w:rFonts w:ascii="Times New Roman"/>
          <w:b w:val="false"/>
          <w:i w:val="false"/>
          <w:color w:val="000000"/>
          <w:sz w:val="28"/>
        </w:rPr>
        <w:t>
      1) резервтік көшіруге жататын ақпараттың құрамы бойынша талаптардың сипаттамасы;</w:t>
      </w:r>
    </w:p>
    <w:bookmarkEnd w:id="241"/>
    <w:bookmarkStart w:name="z243" w:id="242"/>
    <w:p>
      <w:pPr>
        <w:spacing w:after="0"/>
        <w:ind w:left="0"/>
        <w:jc w:val="both"/>
      </w:pPr>
      <w:r>
        <w:rPr>
          <w:rFonts w:ascii="Times New Roman"/>
          <w:b w:val="false"/>
          <w:i w:val="false"/>
          <w:color w:val="000000"/>
          <w:sz w:val="28"/>
        </w:rPr>
        <w:t>
      2) резервтік көшірудің көлемін анықтау;</w:t>
      </w:r>
    </w:p>
    <w:bookmarkEnd w:id="242"/>
    <w:bookmarkStart w:name="z244" w:id="243"/>
    <w:p>
      <w:pPr>
        <w:spacing w:after="0"/>
        <w:ind w:left="0"/>
        <w:jc w:val="both"/>
      </w:pPr>
      <w:r>
        <w:rPr>
          <w:rFonts w:ascii="Times New Roman"/>
          <w:b w:val="false"/>
          <w:i w:val="false"/>
          <w:color w:val="000000"/>
          <w:sz w:val="28"/>
        </w:rPr>
        <w:t>
      3) резервтік жабдық пен резервтік көшірмелерді орналастыру және резервтік көшірмелерді сақтау орнын таңдау бойынша талаптардың сипаттамасы;</w:t>
      </w:r>
    </w:p>
    <w:bookmarkEnd w:id="243"/>
    <w:bookmarkStart w:name="z245" w:id="244"/>
    <w:p>
      <w:pPr>
        <w:spacing w:after="0"/>
        <w:ind w:left="0"/>
        <w:jc w:val="both"/>
      </w:pPr>
      <w:r>
        <w:rPr>
          <w:rFonts w:ascii="Times New Roman"/>
          <w:b w:val="false"/>
          <w:i w:val="false"/>
          <w:color w:val="000000"/>
          <w:sz w:val="28"/>
        </w:rPr>
        <w:t>
      4) резервтік көшірмелерді және резервтік жабдықты тестілеу бойынша талаптардың сипаттамасы;</w:t>
      </w:r>
    </w:p>
    <w:bookmarkEnd w:id="244"/>
    <w:bookmarkStart w:name="z246" w:id="245"/>
    <w:p>
      <w:pPr>
        <w:spacing w:after="0"/>
        <w:ind w:left="0"/>
        <w:jc w:val="both"/>
      </w:pPr>
      <w:r>
        <w:rPr>
          <w:rFonts w:ascii="Times New Roman"/>
          <w:b w:val="false"/>
          <w:i w:val="false"/>
          <w:color w:val="000000"/>
          <w:sz w:val="28"/>
        </w:rPr>
        <w:t>
      5) резервтік серверлік жабдықты орналастыру және оны физикалық қорғау бойынша талаптардың сипаттамасы;</w:t>
      </w:r>
    </w:p>
    <w:bookmarkEnd w:id="245"/>
    <w:bookmarkStart w:name="z247" w:id="246"/>
    <w:p>
      <w:pPr>
        <w:spacing w:after="0"/>
        <w:ind w:left="0"/>
        <w:jc w:val="both"/>
      </w:pPr>
      <w:r>
        <w:rPr>
          <w:rFonts w:ascii="Times New Roman"/>
          <w:b w:val="false"/>
          <w:i w:val="false"/>
          <w:color w:val="000000"/>
          <w:sz w:val="28"/>
        </w:rPr>
        <w:t>
      6) ақпаратты көшіру мен ақпаратты қалпына келтіру рәсімдерінің сипаттамасы;</w:t>
      </w:r>
    </w:p>
    <w:bookmarkEnd w:id="246"/>
    <w:bookmarkStart w:name="z248" w:id="247"/>
    <w:p>
      <w:pPr>
        <w:spacing w:after="0"/>
        <w:ind w:left="0"/>
        <w:jc w:val="both"/>
      </w:pPr>
      <w:r>
        <w:rPr>
          <w:rFonts w:ascii="Times New Roman"/>
          <w:b w:val="false"/>
          <w:i w:val="false"/>
          <w:color w:val="000000"/>
          <w:sz w:val="28"/>
        </w:rPr>
        <w:t>
      7) ақпаратты резервте сақтау және резервтік көшіру кестесін құру мерзімділігі туралы талаптар;</w:t>
      </w:r>
    </w:p>
    <w:bookmarkEnd w:id="247"/>
    <w:bookmarkStart w:name="z249" w:id="248"/>
    <w:p>
      <w:pPr>
        <w:spacing w:after="0"/>
        <w:ind w:left="0"/>
        <w:jc w:val="both"/>
      </w:pPr>
      <w:r>
        <w:rPr>
          <w:rFonts w:ascii="Times New Roman"/>
          <w:b w:val="false"/>
          <w:i w:val="false"/>
          <w:color w:val="000000"/>
          <w:sz w:val="28"/>
        </w:rPr>
        <w:t>
      8) эталондық көшірмелер тізілімін, резервтік көшіруге жататын ақпараттық ресурстар тізілімін, резервтік көшіруді жазу журналын, резервтік көшірмелерді қалпына келтіруге қатысты зерттеп-қарау журналын, резервтік ақпаратты электрондық тасымалдауыштарды есепке алу журналын, резервтік ақпаратты электрондық тасымалдауыштарды алып кіру/алып шығу журналын жүргізу бойынша талаптар.</w:t>
      </w:r>
    </w:p>
    <w:bookmarkEnd w:id="248"/>
    <w:bookmarkStart w:name="z250" w:id="249"/>
    <w:p>
      <w:pPr>
        <w:spacing w:after="0"/>
        <w:ind w:left="0"/>
        <w:jc w:val="both"/>
      </w:pPr>
      <w:r>
        <w:rPr>
          <w:rFonts w:ascii="Times New Roman"/>
          <w:b w:val="false"/>
          <w:i w:val="false"/>
          <w:color w:val="000000"/>
          <w:sz w:val="28"/>
        </w:rPr>
        <w:t>
      40. Резервтік көшіру регламентін зерделеу, талдау және бағалау нәтижелері негізінде Аттестаттық зерттеп-қарау актісіне мынадай шешімдердің бірі енгізіледі:</w:t>
      </w:r>
    </w:p>
    <w:bookmarkEnd w:id="249"/>
    <w:bookmarkStart w:name="z251" w:id="250"/>
    <w:p>
      <w:pPr>
        <w:spacing w:after="0"/>
        <w:ind w:left="0"/>
        <w:jc w:val="both"/>
      </w:pPr>
      <w:r>
        <w:rPr>
          <w:rFonts w:ascii="Times New Roman"/>
          <w:b w:val="false"/>
          <w:i w:val="false"/>
          <w:color w:val="000000"/>
          <w:sz w:val="28"/>
        </w:rPr>
        <w:t>
      1) Резервтік көшіру регламенті АҚ талаптарына сәйкес – осы Әдістеменің 39-тармағында көрсетілген барлық мәліметтер болған және олар АҚ талаптарына сәйкес келген жағдайда;</w:t>
      </w:r>
    </w:p>
    <w:bookmarkEnd w:id="250"/>
    <w:bookmarkStart w:name="z252" w:id="251"/>
    <w:p>
      <w:pPr>
        <w:spacing w:after="0"/>
        <w:ind w:left="0"/>
        <w:jc w:val="both"/>
      </w:pPr>
      <w:r>
        <w:rPr>
          <w:rFonts w:ascii="Times New Roman"/>
          <w:b w:val="false"/>
          <w:i w:val="false"/>
          <w:color w:val="000000"/>
          <w:sz w:val="28"/>
        </w:rPr>
        <w:t>
      2) Резервтік көшіру регламенті АҚ талаптарына сәйкес емес – осы Әдістеменің 39-тармағында көрсетілген мәліметтердің бірі болмаған немесе олар АҚ талаптарына сәйкес келмеген жағдайда.</w:t>
      </w:r>
    </w:p>
    <w:bookmarkEnd w:id="251"/>
    <w:bookmarkStart w:name="z253" w:id="252"/>
    <w:p>
      <w:pPr>
        <w:spacing w:after="0"/>
        <w:ind w:left="0"/>
        <w:jc w:val="left"/>
      </w:pPr>
      <w:r>
        <w:rPr>
          <w:rFonts w:ascii="Times New Roman"/>
          <w:b/>
          <w:i w:val="false"/>
          <w:color w:val="000000"/>
        </w:rPr>
        <w:t xml:space="preserve"> 16-параграф. Штаттан тыс жағдайлар жөніндегі нұсқаулықты зерделеу, талдау және бағалау</w:t>
      </w:r>
    </w:p>
    <w:bookmarkEnd w:id="252"/>
    <w:bookmarkStart w:name="z254" w:id="253"/>
    <w:p>
      <w:pPr>
        <w:spacing w:after="0"/>
        <w:ind w:left="0"/>
        <w:jc w:val="both"/>
      </w:pPr>
      <w:r>
        <w:rPr>
          <w:rFonts w:ascii="Times New Roman"/>
          <w:b w:val="false"/>
          <w:i w:val="false"/>
          <w:color w:val="000000"/>
          <w:sz w:val="28"/>
        </w:rPr>
        <w:t xml:space="preserve">
      41. Штаттан тыс жағдайлар жөніндегі нұсқаулықты зерделеу, талдау және бағалау Штаттан тыс жағдайлар жөніндегі нұсқаулықтың негізгі ережелерінің толықтығын, өзектілігін және дұрыстығын айқындау мақсатында жүргізіледі және мынадай мәліметтердің болуын анықтау мен сапалы бағалау бойынша жұмыстар жүргізуді қамтиды: </w:t>
      </w:r>
    </w:p>
    <w:bookmarkEnd w:id="253"/>
    <w:bookmarkStart w:name="z255" w:id="254"/>
    <w:p>
      <w:pPr>
        <w:spacing w:after="0"/>
        <w:ind w:left="0"/>
        <w:jc w:val="both"/>
      </w:pPr>
      <w:r>
        <w:rPr>
          <w:rFonts w:ascii="Times New Roman"/>
          <w:b w:val="false"/>
          <w:i w:val="false"/>
          <w:color w:val="000000"/>
          <w:sz w:val="28"/>
        </w:rPr>
        <w:t>
      1) ықтимал штаттан тыс және дағдарысты жағдайлардың тізбесін құру, АҚ бойынша оқыс оқиғаларды сәйкестендіру бойынша талаптар;</w:t>
      </w:r>
    </w:p>
    <w:bookmarkEnd w:id="254"/>
    <w:bookmarkStart w:name="z256" w:id="255"/>
    <w:p>
      <w:pPr>
        <w:spacing w:after="0"/>
        <w:ind w:left="0"/>
        <w:jc w:val="both"/>
      </w:pPr>
      <w:r>
        <w:rPr>
          <w:rFonts w:ascii="Times New Roman"/>
          <w:b w:val="false"/>
          <w:i w:val="false"/>
          <w:color w:val="000000"/>
          <w:sz w:val="28"/>
        </w:rPr>
        <w:t>
      2) ақпараттық қауіпсіздік оқыс оқиғалары жағдайында хабарлау үшін жауапты тұлғаларды тағайындау туралы талап;</w:t>
      </w:r>
    </w:p>
    <w:bookmarkEnd w:id="255"/>
    <w:bookmarkStart w:name="z257" w:id="256"/>
    <w:p>
      <w:pPr>
        <w:spacing w:after="0"/>
        <w:ind w:left="0"/>
        <w:jc w:val="both"/>
      </w:pPr>
      <w:r>
        <w:rPr>
          <w:rFonts w:ascii="Times New Roman"/>
          <w:b w:val="false"/>
          <w:i w:val="false"/>
          <w:color w:val="000000"/>
          <w:sz w:val="28"/>
        </w:rPr>
        <w:t>
      3) штаттан тыс жағдай орын алған кезде хабарлау тәртібі;</w:t>
      </w:r>
    </w:p>
    <w:bookmarkEnd w:id="256"/>
    <w:bookmarkStart w:name="z258" w:id="257"/>
    <w:p>
      <w:pPr>
        <w:spacing w:after="0"/>
        <w:ind w:left="0"/>
        <w:jc w:val="both"/>
      </w:pPr>
      <w:r>
        <w:rPr>
          <w:rFonts w:ascii="Times New Roman"/>
          <w:b w:val="false"/>
          <w:i w:val="false"/>
          <w:color w:val="000000"/>
          <w:sz w:val="28"/>
        </w:rPr>
        <w:t>
      4) АҚ оқыс оқиғалары, штаттан тыс (дағдарысты) жағдайлар орын алған кезде әрекет ету шараларын қабылдау жөніндегі талаптар;</w:t>
      </w:r>
    </w:p>
    <w:bookmarkEnd w:id="257"/>
    <w:bookmarkStart w:name="z259" w:id="258"/>
    <w:p>
      <w:pPr>
        <w:spacing w:after="0"/>
        <w:ind w:left="0"/>
        <w:jc w:val="both"/>
      </w:pPr>
      <w:r>
        <w:rPr>
          <w:rFonts w:ascii="Times New Roman"/>
          <w:b w:val="false"/>
          <w:i w:val="false"/>
          <w:color w:val="000000"/>
          <w:sz w:val="28"/>
        </w:rPr>
        <w:t>
      5) жұмыстар тоқатылған жағдайда оларды қалпына келтіру рәсімдерін әзірлеу бойынша талаптар;</w:t>
      </w:r>
    </w:p>
    <w:bookmarkEnd w:id="258"/>
    <w:bookmarkStart w:name="z260" w:id="259"/>
    <w:p>
      <w:pPr>
        <w:spacing w:after="0"/>
        <w:ind w:left="0"/>
        <w:jc w:val="both"/>
      </w:pPr>
      <w:r>
        <w:rPr>
          <w:rFonts w:ascii="Times New Roman"/>
          <w:b w:val="false"/>
          <w:i w:val="false"/>
          <w:color w:val="000000"/>
          <w:sz w:val="28"/>
        </w:rPr>
        <w:t>
      6) штаттан тыс немесе дағдарысты жағдайлардың орын алуына жол бермеуге арналған сақтандыру іс-қимылдарының орындалуын бақылауды жүзеге асыру бойынша талаптар;</w:t>
      </w:r>
    </w:p>
    <w:bookmarkEnd w:id="259"/>
    <w:bookmarkStart w:name="z261" w:id="260"/>
    <w:p>
      <w:pPr>
        <w:spacing w:after="0"/>
        <w:ind w:left="0"/>
        <w:jc w:val="both"/>
      </w:pPr>
      <w:r>
        <w:rPr>
          <w:rFonts w:ascii="Times New Roman"/>
          <w:b w:val="false"/>
          <w:i w:val="false"/>
          <w:color w:val="000000"/>
          <w:sz w:val="28"/>
        </w:rPr>
        <w:t>
      7) оқыс оқиғалардың және басқа штаттан тыс жағдайлардың орын алу оқиғаларын зерттеп-қарау бойынша талаптар.</w:t>
      </w:r>
    </w:p>
    <w:bookmarkEnd w:id="260"/>
    <w:bookmarkStart w:name="z262" w:id="261"/>
    <w:p>
      <w:pPr>
        <w:spacing w:after="0"/>
        <w:ind w:left="0"/>
        <w:jc w:val="both"/>
      </w:pPr>
      <w:r>
        <w:rPr>
          <w:rFonts w:ascii="Times New Roman"/>
          <w:b w:val="false"/>
          <w:i w:val="false"/>
          <w:color w:val="000000"/>
          <w:sz w:val="28"/>
        </w:rPr>
        <w:t>
      42. Штаттан тыс жағдайлар жөніндегі нұсқаулықты зерделеу, талдау және бағалау нәтижелері негізінде Аттестаттық зерттеп-қарау актісіне мынадай шешімдердің бірі енгізіледі:</w:t>
      </w:r>
    </w:p>
    <w:bookmarkEnd w:id="261"/>
    <w:bookmarkStart w:name="z263" w:id="262"/>
    <w:p>
      <w:pPr>
        <w:spacing w:after="0"/>
        <w:ind w:left="0"/>
        <w:jc w:val="both"/>
      </w:pPr>
      <w:r>
        <w:rPr>
          <w:rFonts w:ascii="Times New Roman"/>
          <w:b w:val="false"/>
          <w:i w:val="false"/>
          <w:color w:val="000000"/>
          <w:sz w:val="28"/>
        </w:rPr>
        <w:t>
      1) Штаттан тыс жағдайлар жөніндегі нұсқаулық АҚ талаптарына сәйкес– осы Әдістеменің 41-тармағында көрсетілген барлық мәліметтер болған және олар АҚ талаптарына сәйкес келген жағдайда;</w:t>
      </w:r>
    </w:p>
    <w:bookmarkEnd w:id="262"/>
    <w:bookmarkStart w:name="z264" w:id="263"/>
    <w:p>
      <w:pPr>
        <w:spacing w:after="0"/>
        <w:ind w:left="0"/>
        <w:jc w:val="both"/>
      </w:pPr>
      <w:r>
        <w:rPr>
          <w:rFonts w:ascii="Times New Roman"/>
          <w:b w:val="false"/>
          <w:i w:val="false"/>
          <w:color w:val="000000"/>
          <w:sz w:val="28"/>
        </w:rPr>
        <w:t>
      2) Штаттан тыс жағдайлар жөніндегі нұсқаулық АҚ талаптарына сәйкес емес – осы Әдістеменің 41-тармағында көрсетілген мәліметтердің бірі болмаған немесе олар АҚ талаптарына сәйкес келмеген жағдайда.</w:t>
      </w:r>
    </w:p>
    <w:bookmarkEnd w:id="263"/>
    <w:bookmarkStart w:name="z265" w:id="264"/>
    <w:p>
      <w:pPr>
        <w:spacing w:after="0"/>
        <w:ind w:left="0"/>
        <w:jc w:val="left"/>
      </w:pPr>
      <w:r>
        <w:rPr>
          <w:rFonts w:ascii="Times New Roman"/>
          <w:b/>
          <w:i w:val="false"/>
          <w:color w:val="000000"/>
        </w:rPr>
        <w:t xml:space="preserve"> 4-тарау. Аттестаттау объектісін аспаптық зерттеп-қарауды қоса алғанда, БТ, ҚР СТ ИСО/МЭК 27001 және ҚР СТ ИСО/МЭК 27002, ҚР СТ МЕМСТ Р 50739, АҚ жөніндегі ТҚ талаптарын орындау бойынша жұмыстар ұйымдастырудың жай-күйін тексеру</w:t>
      </w:r>
    </w:p>
    <w:bookmarkEnd w:id="264"/>
    <w:bookmarkStart w:name="z266" w:id="265"/>
    <w:p>
      <w:pPr>
        <w:spacing w:after="0"/>
        <w:ind w:left="0"/>
        <w:jc w:val="both"/>
      </w:pPr>
      <w:r>
        <w:rPr>
          <w:rFonts w:ascii="Times New Roman"/>
          <w:b w:val="false"/>
          <w:i w:val="false"/>
          <w:color w:val="000000"/>
          <w:sz w:val="28"/>
        </w:rPr>
        <w:t>
      43. Аттестаттау объектісін аспаптық зерттеп-қарауды қоса алғанда, БТ, ҚР СТ ИСО/МЭК 27001 және ҚР СТ ИСО/МЭК 27002, ҚР СТ МЕМСТ Р 50739, АҚ жөніндегі ТҚ талаптарын орындау бойынша жұмыстар ұйымдастырудың жай-күйін зерттеп-қарау мыналарды зерттеп-қарау және талдау мақсатында жүргізіледі:</w:t>
      </w:r>
    </w:p>
    <w:bookmarkEnd w:id="265"/>
    <w:bookmarkStart w:name="z267" w:id="266"/>
    <w:p>
      <w:pPr>
        <w:spacing w:after="0"/>
        <w:ind w:left="0"/>
        <w:jc w:val="both"/>
      </w:pPr>
      <w:r>
        <w:rPr>
          <w:rFonts w:ascii="Times New Roman"/>
          <w:b w:val="false"/>
          <w:i w:val="false"/>
          <w:color w:val="000000"/>
          <w:sz w:val="28"/>
        </w:rPr>
        <w:t>
      1) Саясат ережелерін;</w:t>
      </w:r>
    </w:p>
    <w:bookmarkEnd w:id="266"/>
    <w:bookmarkStart w:name="z268" w:id="267"/>
    <w:p>
      <w:pPr>
        <w:spacing w:after="0"/>
        <w:ind w:left="0"/>
        <w:jc w:val="both"/>
      </w:pPr>
      <w:r>
        <w:rPr>
          <w:rFonts w:ascii="Times New Roman"/>
          <w:b w:val="false"/>
          <w:i w:val="false"/>
          <w:color w:val="000000"/>
          <w:sz w:val="28"/>
        </w:rPr>
        <w:t>
      2) ақпараттық қауіпсіздікті басқару бойынша процестерді;</w:t>
      </w:r>
    </w:p>
    <w:bookmarkEnd w:id="267"/>
    <w:bookmarkStart w:name="z269" w:id="268"/>
    <w:p>
      <w:pPr>
        <w:spacing w:after="0"/>
        <w:ind w:left="0"/>
        <w:jc w:val="both"/>
      </w:pPr>
      <w:r>
        <w:rPr>
          <w:rFonts w:ascii="Times New Roman"/>
          <w:b w:val="false"/>
          <w:i w:val="false"/>
          <w:color w:val="000000"/>
          <w:sz w:val="28"/>
        </w:rPr>
        <w:t>
      3) активтерді басқаруды ұйымдастыруды;</w:t>
      </w:r>
    </w:p>
    <w:bookmarkEnd w:id="268"/>
    <w:bookmarkStart w:name="z270" w:id="269"/>
    <w:p>
      <w:pPr>
        <w:spacing w:after="0"/>
        <w:ind w:left="0"/>
        <w:jc w:val="both"/>
      </w:pPr>
      <w:r>
        <w:rPr>
          <w:rFonts w:ascii="Times New Roman"/>
          <w:b w:val="false"/>
          <w:i w:val="false"/>
          <w:color w:val="000000"/>
          <w:sz w:val="28"/>
        </w:rPr>
        <w:t>
      4) персоналға байланысты қауіпсіздікті қамтамасыз етуді;</w:t>
      </w:r>
    </w:p>
    <w:bookmarkEnd w:id="269"/>
    <w:bookmarkStart w:name="z271" w:id="270"/>
    <w:p>
      <w:pPr>
        <w:spacing w:after="0"/>
        <w:ind w:left="0"/>
        <w:jc w:val="both"/>
      </w:pPr>
      <w:r>
        <w:rPr>
          <w:rFonts w:ascii="Times New Roman"/>
          <w:b w:val="false"/>
          <w:i w:val="false"/>
          <w:color w:val="000000"/>
          <w:sz w:val="28"/>
        </w:rPr>
        <w:t>
      5) жабдықты және қоршаған ортаның қауіпсіздігін физикалық қорғауды;</w:t>
      </w:r>
    </w:p>
    <w:bookmarkEnd w:id="270"/>
    <w:bookmarkStart w:name="z272" w:id="271"/>
    <w:p>
      <w:pPr>
        <w:spacing w:after="0"/>
        <w:ind w:left="0"/>
        <w:jc w:val="both"/>
      </w:pPr>
      <w:r>
        <w:rPr>
          <w:rFonts w:ascii="Times New Roman"/>
          <w:b w:val="false"/>
          <w:i w:val="false"/>
          <w:color w:val="000000"/>
          <w:sz w:val="28"/>
        </w:rPr>
        <w:t>
      6) ақпаратты өңдеу құралдарының тиісінше және қауіпсіз жұмыс істеуін қамтамасыз етуді;</w:t>
      </w:r>
    </w:p>
    <w:bookmarkEnd w:id="271"/>
    <w:bookmarkStart w:name="z273" w:id="272"/>
    <w:p>
      <w:pPr>
        <w:spacing w:after="0"/>
        <w:ind w:left="0"/>
        <w:jc w:val="both"/>
      </w:pPr>
      <w:r>
        <w:rPr>
          <w:rFonts w:ascii="Times New Roman"/>
          <w:b w:val="false"/>
          <w:i w:val="false"/>
          <w:color w:val="000000"/>
          <w:sz w:val="28"/>
        </w:rPr>
        <w:t>
      7) ақпараттық ресурстарға қолжетімділікті басқаруды ұйымдастыруды;</w:t>
      </w:r>
    </w:p>
    <w:bookmarkEnd w:id="272"/>
    <w:bookmarkStart w:name="z274" w:id="273"/>
    <w:p>
      <w:pPr>
        <w:spacing w:after="0"/>
        <w:ind w:left="0"/>
        <w:jc w:val="both"/>
      </w:pPr>
      <w:r>
        <w:rPr>
          <w:rFonts w:ascii="Times New Roman"/>
          <w:b w:val="false"/>
          <w:i w:val="false"/>
          <w:color w:val="000000"/>
          <w:sz w:val="28"/>
        </w:rPr>
        <w:t>
      8) аттестаттау объектілерін әзірлеу, енгізу мен қызмет көрсету процестерін;</w:t>
      </w:r>
    </w:p>
    <w:bookmarkEnd w:id="273"/>
    <w:bookmarkStart w:name="z275" w:id="274"/>
    <w:p>
      <w:pPr>
        <w:spacing w:after="0"/>
        <w:ind w:left="0"/>
        <w:jc w:val="both"/>
      </w:pPr>
      <w:r>
        <w:rPr>
          <w:rFonts w:ascii="Times New Roman"/>
          <w:b w:val="false"/>
          <w:i w:val="false"/>
          <w:color w:val="000000"/>
          <w:sz w:val="28"/>
        </w:rPr>
        <w:t>
      9) ақпараттық қауіпсіздік саласындағы оқыс оқиғаларды басқаруды ұйымдастыруды;</w:t>
      </w:r>
    </w:p>
    <w:bookmarkEnd w:id="274"/>
    <w:bookmarkStart w:name="z276" w:id="275"/>
    <w:p>
      <w:pPr>
        <w:spacing w:after="0"/>
        <w:ind w:left="0"/>
        <w:jc w:val="both"/>
      </w:pPr>
      <w:r>
        <w:rPr>
          <w:rFonts w:ascii="Times New Roman"/>
          <w:b w:val="false"/>
          <w:i w:val="false"/>
          <w:color w:val="000000"/>
          <w:sz w:val="28"/>
        </w:rPr>
        <w:t>
      10) бизнестің үздіксіздігін басқаруды;</w:t>
      </w:r>
    </w:p>
    <w:bookmarkEnd w:id="275"/>
    <w:bookmarkStart w:name="z277" w:id="276"/>
    <w:p>
      <w:pPr>
        <w:spacing w:after="0"/>
        <w:ind w:left="0"/>
        <w:jc w:val="both"/>
      </w:pPr>
      <w:r>
        <w:rPr>
          <w:rFonts w:ascii="Times New Roman"/>
          <w:b w:val="false"/>
          <w:i w:val="false"/>
          <w:color w:val="000000"/>
          <w:sz w:val="28"/>
        </w:rPr>
        <w:t>
      11) құқықтық талаптарға сәйкестік дәрежесін;</w:t>
      </w:r>
    </w:p>
    <w:bookmarkEnd w:id="276"/>
    <w:bookmarkStart w:name="z278" w:id="277"/>
    <w:p>
      <w:pPr>
        <w:spacing w:after="0"/>
        <w:ind w:left="0"/>
        <w:jc w:val="both"/>
      </w:pPr>
      <w:r>
        <w:rPr>
          <w:rFonts w:ascii="Times New Roman"/>
          <w:b w:val="false"/>
          <w:i w:val="false"/>
          <w:color w:val="000000"/>
          <w:sz w:val="28"/>
        </w:rPr>
        <w:t>
      12) ҚР СТ МЕМСТ Р 50739 талаптарына сәйкес ақпаратты рұқсатсыз қол жеткізуден қорғау жүйесіне қойылатын талаптарды.</w:t>
      </w:r>
    </w:p>
    <w:bookmarkEnd w:id="277"/>
    <w:bookmarkStart w:name="z279" w:id="278"/>
    <w:p>
      <w:pPr>
        <w:spacing w:after="0"/>
        <w:ind w:left="0"/>
        <w:jc w:val="both"/>
      </w:pPr>
      <w:r>
        <w:rPr>
          <w:rFonts w:ascii="Times New Roman"/>
          <w:b w:val="false"/>
          <w:i w:val="false"/>
          <w:color w:val="000000"/>
          <w:sz w:val="28"/>
        </w:rPr>
        <w:t>
      44. Аттестаттау объектісін аспаптық зерттеп-қарауды қоса алғанда, БТ, ҚР СТ ИСО/МЭК 27001 және ҚР СТ ИСО/МЭК 27002, ҚР СТ МЕМСТ Р 50739, АҚ жөніндегі ТҚ талаптарын орындау бойынша жұмыстар ұйымдастырудың жай-күйін зерттеп-қарау нәтижелері Аттестаттық зерттеп-қарау актісінде белгіленеді.</w:t>
      </w:r>
    </w:p>
    <w:bookmarkEnd w:id="278"/>
    <w:bookmarkStart w:name="z280" w:id="279"/>
    <w:p>
      <w:pPr>
        <w:spacing w:after="0"/>
        <w:ind w:left="0"/>
        <w:jc w:val="left"/>
      </w:pPr>
      <w:r>
        <w:rPr>
          <w:rFonts w:ascii="Times New Roman"/>
          <w:b/>
          <w:i w:val="false"/>
          <w:color w:val="000000"/>
        </w:rPr>
        <w:t xml:space="preserve"> 1-параграф. Саясат ережелерін зерттеп-қарау және талдау</w:t>
      </w:r>
    </w:p>
    <w:bookmarkEnd w:id="279"/>
    <w:bookmarkStart w:name="z281" w:id="280"/>
    <w:p>
      <w:pPr>
        <w:spacing w:after="0"/>
        <w:ind w:left="0"/>
        <w:jc w:val="both"/>
      </w:pPr>
      <w:r>
        <w:rPr>
          <w:rFonts w:ascii="Times New Roman"/>
          <w:b w:val="false"/>
          <w:i w:val="false"/>
          <w:color w:val="000000"/>
          <w:sz w:val="28"/>
        </w:rPr>
        <w:t>
      45. Саясат ережелерін зерттеп-қарау және талдау кезінде:</w:t>
      </w:r>
    </w:p>
    <w:bookmarkEnd w:id="280"/>
    <w:bookmarkStart w:name="z282" w:id="281"/>
    <w:p>
      <w:pPr>
        <w:spacing w:after="0"/>
        <w:ind w:left="0"/>
        <w:jc w:val="both"/>
      </w:pPr>
      <w:r>
        <w:rPr>
          <w:rFonts w:ascii="Times New Roman"/>
          <w:b w:val="false"/>
          <w:i w:val="false"/>
          <w:color w:val="000000"/>
          <w:sz w:val="28"/>
        </w:rPr>
        <w:t>
      1) Саясатты басшылықтың мақұлдауын, жариялануын және барлық қызметкерлер мен байланысты сыртқы ұйымдардың назарына жеткізілуін;</w:t>
      </w:r>
    </w:p>
    <w:bookmarkEnd w:id="281"/>
    <w:bookmarkStart w:name="z283" w:id="282"/>
    <w:p>
      <w:pPr>
        <w:spacing w:after="0"/>
        <w:ind w:left="0"/>
        <w:jc w:val="both"/>
      </w:pPr>
      <w:r>
        <w:rPr>
          <w:rFonts w:ascii="Times New Roman"/>
          <w:b w:val="false"/>
          <w:i w:val="false"/>
          <w:color w:val="000000"/>
          <w:sz w:val="28"/>
        </w:rPr>
        <w:t>
      2) ұйым қызметкерлерінің Саясатты түсінуі мен қабылдауын;</w:t>
      </w:r>
    </w:p>
    <w:bookmarkEnd w:id="282"/>
    <w:bookmarkStart w:name="z284" w:id="283"/>
    <w:p>
      <w:pPr>
        <w:spacing w:after="0"/>
        <w:ind w:left="0"/>
        <w:jc w:val="both"/>
      </w:pPr>
      <w:r>
        <w:rPr>
          <w:rFonts w:ascii="Times New Roman"/>
          <w:b w:val="false"/>
          <w:i w:val="false"/>
          <w:color w:val="000000"/>
          <w:sz w:val="28"/>
        </w:rPr>
        <w:t>
      3) Саясатты мерзімді түрде қайта қарауды;</w:t>
      </w:r>
    </w:p>
    <w:bookmarkEnd w:id="283"/>
    <w:bookmarkStart w:name="z285" w:id="284"/>
    <w:p>
      <w:pPr>
        <w:spacing w:after="0"/>
        <w:ind w:left="0"/>
        <w:jc w:val="both"/>
      </w:pPr>
      <w:r>
        <w:rPr>
          <w:rFonts w:ascii="Times New Roman"/>
          <w:b w:val="false"/>
          <w:i w:val="false"/>
          <w:color w:val="000000"/>
          <w:sz w:val="28"/>
        </w:rPr>
        <w:t>
      4) құжаттарда қойылған талаптарының барабарлығын және орындалатындығын;</w:t>
      </w:r>
    </w:p>
    <w:bookmarkEnd w:id="284"/>
    <w:bookmarkStart w:name="z286" w:id="285"/>
    <w:p>
      <w:pPr>
        <w:spacing w:after="0"/>
        <w:ind w:left="0"/>
        <w:jc w:val="both"/>
      </w:pPr>
      <w:r>
        <w:rPr>
          <w:rFonts w:ascii="Times New Roman"/>
          <w:b w:val="false"/>
          <w:i w:val="false"/>
          <w:color w:val="000000"/>
          <w:sz w:val="28"/>
        </w:rPr>
        <w:t>
      5) жоспарланған уақыт аралығында немесе елеулі өзгерістер орын алған жағдайда Саясатты талдаудың нәтижелерін;</w:t>
      </w:r>
    </w:p>
    <w:bookmarkEnd w:id="285"/>
    <w:bookmarkStart w:name="z287" w:id="286"/>
    <w:p>
      <w:pPr>
        <w:spacing w:after="0"/>
        <w:ind w:left="0"/>
        <w:jc w:val="both"/>
      </w:pPr>
      <w:r>
        <w:rPr>
          <w:rFonts w:ascii="Times New Roman"/>
          <w:b w:val="false"/>
          <w:i w:val="false"/>
          <w:color w:val="000000"/>
          <w:sz w:val="28"/>
        </w:rPr>
        <w:t>
      6) Саясатты әзірлеуге, талдауға және бағалауға басшылық ету үшін жауапты тұлғаның болуын зерттеп-қарау қажет.</w:t>
      </w:r>
    </w:p>
    <w:bookmarkEnd w:id="286"/>
    <w:bookmarkStart w:name="z288" w:id="287"/>
    <w:p>
      <w:pPr>
        <w:spacing w:after="0"/>
        <w:ind w:left="0"/>
        <w:jc w:val="both"/>
      </w:pPr>
      <w:r>
        <w:rPr>
          <w:rFonts w:ascii="Times New Roman"/>
          <w:b w:val="false"/>
          <w:i w:val="false"/>
          <w:color w:val="000000"/>
          <w:sz w:val="28"/>
        </w:rPr>
        <w:t>
      46. Саясат ережелерін зерттеп-қарау және талдау нәтижелері негізінде Аттестаттық зерттеп-қарау актісіне мынадай шешімдердің бірі енгізіледі:</w:t>
      </w:r>
    </w:p>
    <w:bookmarkEnd w:id="287"/>
    <w:bookmarkStart w:name="z289" w:id="288"/>
    <w:p>
      <w:pPr>
        <w:spacing w:after="0"/>
        <w:ind w:left="0"/>
        <w:jc w:val="both"/>
      </w:pPr>
      <w:r>
        <w:rPr>
          <w:rFonts w:ascii="Times New Roman"/>
          <w:b w:val="false"/>
          <w:i w:val="false"/>
          <w:color w:val="000000"/>
          <w:sz w:val="28"/>
        </w:rPr>
        <w:t>
      1) Саясат ережелерінің орындалуы АҚ талаптарына сәйкес – осы Әдістеменің 45-тармағы орындалған жағдайда;</w:t>
      </w:r>
    </w:p>
    <w:bookmarkEnd w:id="288"/>
    <w:bookmarkStart w:name="z290" w:id="289"/>
    <w:p>
      <w:pPr>
        <w:spacing w:after="0"/>
        <w:ind w:left="0"/>
        <w:jc w:val="both"/>
      </w:pPr>
      <w:r>
        <w:rPr>
          <w:rFonts w:ascii="Times New Roman"/>
          <w:b w:val="false"/>
          <w:i w:val="false"/>
          <w:color w:val="000000"/>
          <w:sz w:val="28"/>
        </w:rPr>
        <w:t>
      2) Саясат ережелерінің орындалуы АҚ талаптарына сәйкес емес – осы Әдістеменің 45-тармағы орындалмаған жағдайда.</w:t>
      </w:r>
    </w:p>
    <w:bookmarkEnd w:id="289"/>
    <w:bookmarkStart w:name="z291" w:id="290"/>
    <w:p>
      <w:pPr>
        <w:spacing w:after="0"/>
        <w:ind w:left="0"/>
        <w:jc w:val="left"/>
      </w:pPr>
      <w:r>
        <w:rPr>
          <w:rFonts w:ascii="Times New Roman"/>
          <w:b/>
          <w:i w:val="false"/>
          <w:color w:val="000000"/>
        </w:rPr>
        <w:t xml:space="preserve"> 2-параграф. Ақпараттық қауіпсіздікті басқару бойынша процестерді зерттеп-қарау және талдау</w:t>
      </w:r>
    </w:p>
    <w:bookmarkEnd w:id="290"/>
    <w:bookmarkStart w:name="z292" w:id="291"/>
    <w:p>
      <w:pPr>
        <w:spacing w:after="0"/>
        <w:ind w:left="0"/>
        <w:jc w:val="both"/>
      </w:pPr>
      <w:r>
        <w:rPr>
          <w:rFonts w:ascii="Times New Roman"/>
          <w:b w:val="false"/>
          <w:i w:val="false"/>
          <w:color w:val="000000"/>
          <w:sz w:val="28"/>
        </w:rPr>
        <w:t xml:space="preserve">
      47. Ақпараттық қауіпсіздікті басқару бойынша процестерді зерттеп-қарау және талдау кезінде мынадай процестерді зерттеп-қарауды жүзеге асыру қажет: </w:t>
      </w:r>
    </w:p>
    <w:bookmarkEnd w:id="291"/>
    <w:bookmarkStart w:name="z293" w:id="292"/>
    <w:p>
      <w:pPr>
        <w:spacing w:after="0"/>
        <w:ind w:left="0"/>
        <w:jc w:val="both"/>
      </w:pPr>
      <w:r>
        <w:rPr>
          <w:rFonts w:ascii="Times New Roman"/>
          <w:b w:val="false"/>
          <w:i w:val="false"/>
          <w:color w:val="000000"/>
          <w:sz w:val="28"/>
        </w:rPr>
        <w:t>
      1) аттестаттау объектісінің ақпараттық қауіпсіздігін қамтамасыз ету үшін жауапты бөлімшенің және (немесе) ақпараттық қауіпсіздігін қамтамасыз ету үшін жаупты тұлғаның жұмыс істеу;</w:t>
      </w:r>
    </w:p>
    <w:bookmarkEnd w:id="292"/>
    <w:bookmarkStart w:name="z294" w:id="293"/>
    <w:p>
      <w:pPr>
        <w:spacing w:after="0"/>
        <w:ind w:left="0"/>
        <w:jc w:val="both"/>
      </w:pPr>
      <w:r>
        <w:rPr>
          <w:rFonts w:ascii="Times New Roman"/>
          <w:b w:val="false"/>
          <w:i w:val="false"/>
          <w:color w:val="000000"/>
          <w:sz w:val="28"/>
        </w:rPr>
        <w:t>
      2) ұйымның жоғары басшылығының қатысуымен ақпараттық қауіпсіздік саясаттарын, тәуекелдері мен басқа мәселелерін талқылауға арналған ақпараттық қауіпсіздік мәселелері жөніндегі органның (ақпараттық қауіпсіздік жөніндегі техникалық кеңес, жұмыс тобы) жұмыс істеуі;</w:t>
      </w:r>
    </w:p>
    <w:bookmarkEnd w:id="293"/>
    <w:bookmarkStart w:name="z295" w:id="294"/>
    <w:p>
      <w:pPr>
        <w:spacing w:after="0"/>
        <w:ind w:left="0"/>
        <w:jc w:val="both"/>
      </w:pPr>
      <w:r>
        <w:rPr>
          <w:rFonts w:ascii="Times New Roman"/>
          <w:b w:val="false"/>
          <w:i w:val="false"/>
          <w:color w:val="000000"/>
          <w:sz w:val="28"/>
        </w:rPr>
        <w:t>
      3) ұйымда басшылықтың қауіпсіздік режимін қолдау бойынша іс-қимылдарды үйлестіру жөніндегі тұрақты кеңестерін өткізу;</w:t>
      </w:r>
    </w:p>
    <w:bookmarkEnd w:id="294"/>
    <w:bookmarkStart w:name="z296" w:id="295"/>
    <w:p>
      <w:pPr>
        <w:spacing w:after="0"/>
        <w:ind w:left="0"/>
        <w:jc w:val="both"/>
      </w:pPr>
      <w:r>
        <w:rPr>
          <w:rFonts w:ascii="Times New Roman"/>
          <w:b w:val="false"/>
          <w:i w:val="false"/>
          <w:color w:val="000000"/>
          <w:sz w:val="28"/>
        </w:rPr>
        <w:t>
      4) ақпараттық қауіпсіздік саласындағы рольдерді және жауапкершілікті ұйым қызметкерлері арасында бөлу;</w:t>
      </w:r>
    </w:p>
    <w:bookmarkEnd w:id="295"/>
    <w:bookmarkStart w:name="z297" w:id="296"/>
    <w:p>
      <w:pPr>
        <w:spacing w:after="0"/>
        <w:ind w:left="0"/>
        <w:jc w:val="both"/>
      </w:pPr>
      <w:r>
        <w:rPr>
          <w:rFonts w:ascii="Times New Roman"/>
          <w:b w:val="false"/>
          <w:i w:val="false"/>
          <w:color w:val="000000"/>
          <w:sz w:val="28"/>
        </w:rPr>
        <w:t>
      5) мемлекеттік органның немесе ұйымның бөлімшелері ішінде және бөлімшелері арасында АҚ мәселелері жөніндегі қызметті үйлестіру;</w:t>
      </w:r>
    </w:p>
    <w:bookmarkEnd w:id="296"/>
    <w:bookmarkStart w:name="z298" w:id="297"/>
    <w:p>
      <w:pPr>
        <w:spacing w:after="0"/>
        <w:ind w:left="0"/>
        <w:jc w:val="both"/>
      </w:pPr>
      <w:r>
        <w:rPr>
          <w:rFonts w:ascii="Times New Roman"/>
          <w:b w:val="false"/>
          <w:i w:val="false"/>
          <w:color w:val="000000"/>
          <w:sz w:val="28"/>
        </w:rPr>
        <w:t>
      6) ұйым тәуекелдері мен сыртқы ұйымдарға (бөгде ұйымдар тартылған жағдайда) қатысты бизнес-процестер тарапынан ақпаратты өңдеу құралдарын сәйкестендіруді енгізу;</w:t>
      </w:r>
    </w:p>
    <w:bookmarkEnd w:id="297"/>
    <w:bookmarkStart w:name="z299" w:id="298"/>
    <w:p>
      <w:pPr>
        <w:spacing w:after="0"/>
        <w:ind w:left="0"/>
        <w:jc w:val="both"/>
      </w:pPr>
      <w:r>
        <w:rPr>
          <w:rFonts w:ascii="Times New Roman"/>
          <w:b w:val="false"/>
          <w:i w:val="false"/>
          <w:color w:val="000000"/>
          <w:sz w:val="28"/>
        </w:rPr>
        <w:t>
      7) бөгде ұйымдарға ұйымдарға (бөгде ұйымдар тартылған жағдайда) ұйымның ақпаратына немесе активтеріне қолжетімділік құқығын беру алдында қауіпсіздікке қойылатын талаптарды сақтау;</w:t>
      </w:r>
    </w:p>
    <w:bookmarkEnd w:id="298"/>
    <w:bookmarkStart w:name="z300" w:id="299"/>
    <w:p>
      <w:pPr>
        <w:spacing w:after="0"/>
        <w:ind w:left="0"/>
        <w:jc w:val="both"/>
      </w:pPr>
      <w:r>
        <w:rPr>
          <w:rFonts w:ascii="Times New Roman"/>
          <w:b w:val="false"/>
          <w:i w:val="false"/>
          <w:color w:val="000000"/>
          <w:sz w:val="28"/>
        </w:rPr>
        <w:t>
      8) бөгде ұйыммен (бөгде ұйымдар тартылған жағдайда) жасалған ақпаратқа қолжетімділікті, өңдеуді, жіберуді немесе оны өңдеу құралдарын басқаруды қамтитын келісімде қауіпсіздік талаптарын сақтау.</w:t>
      </w:r>
    </w:p>
    <w:bookmarkEnd w:id="299"/>
    <w:bookmarkStart w:name="z301" w:id="300"/>
    <w:p>
      <w:pPr>
        <w:spacing w:after="0"/>
        <w:ind w:left="0"/>
        <w:jc w:val="both"/>
      </w:pPr>
      <w:r>
        <w:rPr>
          <w:rFonts w:ascii="Times New Roman"/>
          <w:b w:val="false"/>
          <w:i w:val="false"/>
          <w:color w:val="000000"/>
          <w:sz w:val="28"/>
        </w:rPr>
        <w:t>
      48. Ақпараттық қауіпсіздікті басқару бойынша процестерді зерттеп-қарау және талдау нәтижелері негізінде Аттестаттық зерттеп-қарау актісіне мынадай шешімдердің бірі енгізіледі:</w:t>
      </w:r>
    </w:p>
    <w:bookmarkEnd w:id="300"/>
    <w:bookmarkStart w:name="z302" w:id="301"/>
    <w:p>
      <w:pPr>
        <w:spacing w:after="0"/>
        <w:ind w:left="0"/>
        <w:jc w:val="both"/>
      </w:pPr>
      <w:r>
        <w:rPr>
          <w:rFonts w:ascii="Times New Roman"/>
          <w:b w:val="false"/>
          <w:i w:val="false"/>
          <w:color w:val="000000"/>
          <w:sz w:val="28"/>
        </w:rPr>
        <w:t>
      1) ақпараттық қауіпсіздікті басқару АҚ талаптарына сәйкес – осы Әдістеменің 47-тармағының барлық тармақшалары орындалған жағдайда;</w:t>
      </w:r>
    </w:p>
    <w:bookmarkEnd w:id="301"/>
    <w:bookmarkStart w:name="z303" w:id="302"/>
    <w:p>
      <w:pPr>
        <w:spacing w:after="0"/>
        <w:ind w:left="0"/>
        <w:jc w:val="both"/>
      </w:pPr>
      <w:r>
        <w:rPr>
          <w:rFonts w:ascii="Times New Roman"/>
          <w:b w:val="false"/>
          <w:i w:val="false"/>
          <w:color w:val="000000"/>
          <w:sz w:val="28"/>
        </w:rPr>
        <w:t>
      2) ақпараттық қауіпсіздікті басқару АҚ талаптарына сәйкес емес – осы Әдістеменің 47-тармағының барлық тармақшалары орындалмаған жағдайда.</w:t>
      </w:r>
    </w:p>
    <w:bookmarkEnd w:id="302"/>
    <w:bookmarkStart w:name="z304" w:id="303"/>
    <w:p>
      <w:pPr>
        <w:spacing w:after="0"/>
        <w:ind w:left="0"/>
        <w:jc w:val="left"/>
      </w:pPr>
      <w:r>
        <w:rPr>
          <w:rFonts w:ascii="Times New Roman"/>
          <w:b/>
          <w:i w:val="false"/>
          <w:color w:val="000000"/>
        </w:rPr>
        <w:t xml:space="preserve"> 3-параграф. Активтерді басқаруды ұйымдастыруды  зерттеп-қарау және талдау</w:t>
      </w:r>
    </w:p>
    <w:bookmarkEnd w:id="303"/>
    <w:bookmarkStart w:name="z305" w:id="304"/>
    <w:p>
      <w:pPr>
        <w:spacing w:after="0"/>
        <w:ind w:left="0"/>
        <w:jc w:val="both"/>
      </w:pPr>
      <w:r>
        <w:rPr>
          <w:rFonts w:ascii="Times New Roman"/>
          <w:b w:val="false"/>
          <w:i w:val="false"/>
          <w:color w:val="000000"/>
          <w:sz w:val="28"/>
        </w:rPr>
        <w:t xml:space="preserve">
      49. Активтерді басқаруды ұйымдастыруды зерттеп-қарау және талдау кезінде мынадай процестерді зерттеп-қарауды жүзеге асыру қажет: </w:t>
      </w:r>
    </w:p>
    <w:bookmarkEnd w:id="304"/>
    <w:bookmarkStart w:name="z306" w:id="305"/>
    <w:p>
      <w:pPr>
        <w:spacing w:after="0"/>
        <w:ind w:left="0"/>
        <w:jc w:val="both"/>
      </w:pPr>
      <w:r>
        <w:rPr>
          <w:rFonts w:ascii="Times New Roman"/>
          <w:b w:val="false"/>
          <w:i w:val="false"/>
          <w:color w:val="000000"/>
          <w:sz w:val="28"/>
        </w:rPr>
        <w:t>
      1) аттестаттау объектісімен байланысты барлық активтердің түгендеу тізімдемесін сәйкестендіруді, ресімдеу мен жұмыс жай-күйінде қолдауды талдау;</w:t>
      </w:r>
    </w:p>
    <w:bookmarkEnd w:id="305"/>
    <w:bookmarkStart w:name="z307" w:id="306"/>
    <w:p>
      <w:pPr>
        <w:spacing w:after="0"/>
        <w:ind w:left="0"/>
        <w:jc w:val="both"/>
      </w:pPr>
      <w:r>
        <w:rPr>
          <w:rFonts w:ascii="Times New Roman"/>
          <w:b w:val="false"/>
          <w:i w:val="false"/>
          <w:color w:val="000000"/>
          <w:sz w:val="28"/>
        </w:rPr>
        <w:t>
      2) ұйымның немесе мемлекеттік органның ақпаратты және ақпаратты өңдеу құралдарымен байланысты активтерді иелену деңгейін анықтау;</w:t>
      </w:r>
    </w:p>
    <w:bookmarkEnd w:id="306"/>
    <w:bookmarkStart w:name="z308" w:id="307"/>
    <w:p>
      <w:pPr>
        <w:spacing w:after="0"/>
        <w:ind w:left="0"/>
        <w:jc w:val="both"/>
      </w:pPr>
      <w:r>
        <w:rPr>
          <w:rFonts w:ascii="Times New Roman"/>
          <w:b w:val="false"/>
          <w:i w:val="false"/>
          <w:color w:val="000000"/>
          <w:sz w:val="28"/>
        </w:rPr>
        <w:t>
      3) активтерді лауазымды тұлғаларға бекіту және активтердің АҚ басқару жөніндегі іс-шараларды іске асыру үшін олардың жауапкершілік көлемін анықтау;</w:t>
      </w:r>
    </w:p>
    <w:bookmarkEnd w:id="307"/>
    <w:bookmarkStart w:name="z309" w:id="308"/>
    <w:p>
      <w:pPr>
        <w:spacing w:after="0"/>
        <w:ind w:left="0"/>
        <w:jc w:val="both"/>
      </w:pPr>
      <w:r>
        <w:rPr>
          <w:rFonts w:ascii="Times New Roman"/>
          <w:b w:val="false"/>
          <w:i w:val="false"/>
          <w:color w:val="000000"/>
          <w:sz w:val="28"/>
        </w:rPr>
        <w:t>
      4) ақпаратты оның құндылығына, заңнамалық талаптар, сезгіштігі мен ұйым үшін маңыздылығы тұрғысынан сыныптауды талдау;</w:t>
      </w:r>
    </w:p>
    <w:bookmarkEnd w:id="308"/>
    <w:bookmarkStart w:name="z310" w:id="309"/>
    <w:p>
      <w:pPr>
        <w:spacing w:after="0"/>
        <w:ind w:left="0"/>
        <w:jc w:val="both"/>
      </w:pPr>
      <w:r>
        <w:rPr>
          <w:rFonts w:ascii="Times New Roman"/>
          <w:b w:val="false"/>
          <w:i w:val="false"/>
          <w:color w:val="000000"/>
          <w:sz w:val="28"/>
        </w:rPr>
        <w:t>
      5) ұйымда қабылданған сыныптау және оларды орындау схемасына сәйкес ақпаратты маркалау және онымен жұмыс істеу.</w:t>
      </w:r>
    </w:p>
    <w:bookmarkEnd w:id="309"/>
    <w:bookmarkStart w:name="z311" w:id="310"/>
    <w:p>
      <w:pPr>
        <w:spacing w:after="0"/>
        <w:ind w:left="0"/>
        <w:jc w:val="both"/>
      </w:pPr>
      <w:r>
        <w:rPr>
          <w:rFonts w:ascii="Times New Roman"/>
          <w:b w:val="false"/>
          <w:i w:val="false"/>
          <w:color w:val="000000"/>
          <w:sz w:val="28"/>
        </w:rPr>
        <w:t>
      50. Активтерді басқаруды ұйымдастыру процестерін зерттеп-қарау және талдау нәтижелері негізінде Аттестаттық зерттеп-қарау актісіне мынадай шешімдердің бірі енгізіледі:</w:t>
      </w:r>
    </w:p>
    <w:bookmarkEnd w:id="310"/>
    <w:bookmarkStart w:name="z312" w:id="311"/>
    <w:p>
      <w:pPr>
        <w:spacing w:after="0"/>
        <w:ind w:left="0"/>
        <w:jc w:val="both"/>
      </w:pPr>
      <w:r>
        <w:rPr>
          <w:rFonts w:ascii="Times New Roman"/>
          <w:b w:val="false"/>
          <w:i w:val="false"/>
          <w:color w:val="000000"/>
          <w:sz w:val="28"/>
        </w:rPr>
        <w:t>
      1) активтерді басқаруды ұйымдастыру процесі АҚ талаптарына сәйкес –осы Әдістеменің 49-тармағының барлық тармақшалары орындалған жағдайда;</w:t>
      </w:r>
    </w:p>
    <w:bookmarkEnd w:id="311"/>
    <w:bookmarkStart w:name="z313" w:id="312"/>
    <w:p>
      <w:pPr>
        <w:spacing w:after="0"/>
        <w:ind w:left="0"/>
        <w:jc w:val="both"/>
      </w:pPr>
      <w:r>
        <w:rPr>
          <w:rFonts w:ascii="Times New Roman"/>
          <w:b w:val="false"/>
          <w:i w:val="false"/>
          <w:color w:val="000000"/>
          <w:sz w:val="28"/>
        </w:rPr>
        <w:t>
      2) активтерді басқаруды ұйымдастыру процесі АҚ талаптарына сәйкес емес – осы Әдістеменің 49-тармағының барлық тармақшалары орындалмаған жағдайда.</w:t>
      </w:r>
    </w:p>
    <w:bookmarkEnd w:id="312"/>
    <w:bookmarkStart w:name="z314" w:id="313"/>
    <w:p>
      <w:pPr>
        <w:spacing w:after="0"/>
        <w:ind w:left="0"/>
        <w:jc w:val="left"/>
      </w:pPr>
      <w:r>
        <w:rPr>
          <w:rFonts w:ascii="Times New Roman"/>
          <w:b/>
          <w:i w:val="false"/>
          <w:color w:val="000000"/>
        </w:rPr>
        <w:t xml:space="preserve"> 4-параграф. Персоналға байланысты қауіпсіздікті қамтамасыз етуді зерттеп-қарау және талдау</w:t>
      </w:r>
    </w:p>
    <w:bookmarkEnd w:id="313"/>
    <w:bookmarkStart w:name="z315" w:id="314"/>
    <w:p>
      <w:pPr>
        <w:spacing w:after="0"/>
        <w:ind w:left="0"/>
        <w:jc w:val="both"/>
      </w:pPr>
      <w:r>
        <w:rPr>
          <w:rFonts w:ascii="Times New Roman"/>
          <w:b w:val="false"/>
          <w:i w:val="false"/>
          <w:color w:val="000000"/>
          <w:sz w:val="28"/>
        </w:rPr>
        <w:t>
      51. Персоналға байланысты қауіпсіздікті қамтамасыз етуді зерттеп-қарау және талдау кезінде:</w:t>
      </w:r>
    </w:p>
    <w:bookmarkEnd w:id="314"/>
    <w:bookmarkStart w:name="z316" w:id="315"/>
    <w:p>
      <w:pPr>
        <w:spacing w:after="0"/>
        <w:ind w:left="0"/>
        <w:jc w:val="both"/>
      </w:pPr>
      <w:r>
        <w:rPr>
          <w:rFonts w:ascii="Times New Roman"/>
          <w:b w:val="false"/>
          <w:i w:val="false"/>
          <w:color w:val="000000"/>
          <w:sz w:val="28"/>
        </w:rPr>
        <w:t>
      1) персоналдың қауіпсіздікті қамтамасыз ету бойынша функцияларын және ҚР СТ ИСО/МЭК 27002 сәйкес АҚ бойынша бекітілген функциялардың орындалуын;</w:t>
      </w:r>
    </w:p>
    <w:bookmarkEnd w:id="315"/>
    <w:bookmarkStart w:name="z317" w:id="316"/>
    <w:p>
      <w:pPr>
        <w:spacing w:after="0"/>
        <w:ind w:left="0"/>
        <w:jc w:val="both"/>
      </w:pPr>
      <w:r>
        <w:rPr>
          <w:rFonts w:ascii="Times New Roman"/>
          <w:b w:val="false"/>
          <w:i w:val="false"/>
          <w:color w:val="000000"/>
          <w:sz w:val="28"/>
        </w:rPr>
        <w:t>
      2) жұмысқа қабылдаған кезде ҚР СТ ИСО/МЭК 27002 сәйкес қызметкерлер үшін белгіленетін ақпараттық қауіпсіздік бойынша талаптардың толықтығын;</w:t>
      </w:r>
    </w:p>
    <w:bookmarkEnd w:id="316"/>
    <w:bookmarkStart w:name="z318" w:id="317"/>
    <w:p>
      <w:pPr>
        <w:spacing w:after="0"/>
        <w:ind w:left="0"/>
        <w:jc w:val="both"/>
      </w:pPr>
      <w:r>
        <w:rPr>
          <w:rFonts w:ascii="Times New Roman"/>
          <w:b w:val="false"/>
          <w:i w:val="false"/>
          <w:color w:val="000000"/>
          <w:sz w:val="28"/>
        </w:rPr>
        <w:t>
      3) ҚР СТ ИСО/МЭК 27002 мен ЕТ 24-тармағына сәйкес еңбек шартының ақпараттық қауіпсіздікке қатысты шарттарын;</w:t>
      </w:r>
    </w:p>
    <w:bookmarkEnd w:id="317"/>
    <w:bookmarkStart w:name="z319" w:id="318"/>
    <w:p>
      <w:pPr>
        <w:spacing w:after="0"/>
        <w:ind w:left="0"/>
        <w:jc w:val="both"/>
      </w:pPr>
      <w:r>
        <w:rPr>
          <w:rFonts w:ascii="Times New Roman"/>
          <w:b w:val="false"/>
          <w:i w:val="false"/>
          <w:color w:val="000000"/>
          <w:sz w:val="28"/>
        </w:rPr>
        <w:t>
      4) ҚР СТ ИСО/МЭК 27002 сәйкес қызметкерлердің, мердігерлер мен үшінші тарап пайдаланушыларының ұйымның саясаттарымен және рәсімдерімен белгіленген қауіпсіздікті сақтау туралы басшылық талаптарының сақталуын;</w:t>
      </w:r>
    </w:p>
    <w:bookmarkEnd w:id="318"/>
    <w:bookmarkStart w:name="z320" w:id="319"/>
    <w:p>
      <w:pPr>
        <w:spacing w:after="0"/>
        <w:ind w:left="0"/>
        <w:jc w:val="both"/>
      </w:pPr>
      <w:r>
        <w:rPr>
          <w:rFonts w:ascii="Times New Roman"/>
          <w:b w:val="false"/>
          <w:i w:val="false"/>
          <w:color w:val="000000"/>
          <w:sz w:val="28"/>
        </w:rPr>
        <w:t xml:space="preserve">
      5) ҚР СТ ИСО/МЭК 27002 сәйкес қызметкерлердің ақпараттық қауіпсіздік саласы бойынша хабардарлығын, оқыту мен қайта даярлауды; </w:t>
      </w:r>
    </w:p>
    <w:bookmarkEnd w:id="319"/>
    <w:bookmarkStart w:name="z321" w:id="320"/>
    <w:p>
      <w:pPr>
        <w:spacing w:after="0"/>
        <w:ind w:left="0"/>
        <w:jc w:val="both"/>
      </w:pPr>
      <w:r>
        <w:rPr>
          <w:rFonts w:ascii="Times New Roman"/>
          <w:b w:val="false"/>
          <w:i w:val="false"/>
          <w:color w:val="000000"/>
          <w:sz w:val="28"/>
        </w:rPr>
        <w:t>
      6) ҚР СТ ИСО/МЭК 27002 сәйкес қауіпсіздік талаптарын бұзған қызметкерлер үшін нысандандырылған тәртіптік процестің болуы мен оның нақты пайдаланылуын;</w:t>
      </w:r>
    </w:p>
    <w:bookmarkEnd w:id="320"/>
    <w:bookmarkStart w:name="z322" w:id="321"/>
    <w:p>
      <w:pPr>
        <w:spacing w:after="0"/>
        <w:ind w:left="0"/>
        <w:jc w:val="both"/>
      </w:pPr>
      <w:r>
        <w:rPr>
          <w:rFonts w:ascii="Times New Roman"/>
          <w:b w:val="false"/>
          <w:i w:val="false"/>
          <w:color w:val="000000"/>
          <w:sz w:val="28"/>
        </w:rPr>
        <w:t>
      7) ҚР СТ ИСО/МЭК 27002 және БТ сәйкес жұмыспен қамту мерзімі аяқталған немесе жағдайлары өзгерген кезде қызметкерлердің ақпараттық қауіпсіздік бөлігіндегі (активтерді қайтару, қолжетімділік құқығын жою) жауапкершілігінің болуын зерттеп-қарау қажет.</w:t>
      </w:r>
    </w:p>
    <w:bookmarkEnd w:id="321"/>
    <w:bookmarkStart w:name="z323" w:id="322"/>
    <w:p>
      <w:pPr>
        <w:spacing w:after="0"/>
        <w:ind w:left="0"/>
        <w:jc w:val="both"/>
      </w:pPr>
      <w:r>
        <w:rPr>
          <w:rFonts w:ascii="Times New Roman"/>
          <w:b w:val="false"/>
          <w:i w:val="false"/>
          <w:color w:val="000000"/>
          <w:sz w:val="28"/>
        </w:rPr>
        <w:t>
      52. Персоналға байланысты қауіпсіздікті қамтамасыз етуді зерттеп-қарау және талдау нәтижелері негізінде Аттестаттық зерттеп-қарау актісіне мынадай шешімдердің бірі енгізіледі:</w:t>
      </w:r>
    </w:p>
    <w:bookmarkEnd w:id="322"/>
    <w:bookmarkStart w:name="z324" w:id="323"/>
    <w:p>
      <w:pPr>
        <w:spacing w:after="0"/>
        <w:ind w:left="0"/>
        <w:jc w:val="both"/>
      </w:pPr>
      <w:r>
        <w:rPr>
          <w:rFonts w:ascii="Times New Roman"/>
          <w:b w:val="false"/>
          <w:i w:val="false"/>
          <w:color w:val="000000"/>
          <w:sz w:val="28"/>
        </w:rPr>
        <w:t>
      1) Персоналға байланысты қауіпсіздікті қамтамасыз ету АҚ талаптарына сәйкес – осы Әдістеменің 51-тармағының барлық тармақшалары орындалған жағдайда;</w:t>
      </w:r>
    </w:p>
    <w:bookmarkEnd w:id="323"/>
    <w:bookmarkStart w:name="z325" w:id="324"/>
    <w:p>
      <w:pPr>
        <w:spacing w:after="0"/>
        <w:ind w:left="0"/>
        <w:jc w:val="both"/>
      </w:pPr>
      <w:r>
        <w:rPr>
          <w:rFonts w:ascii="Times New Roman"/>
          <w:b w:val="false"/>
          <w:i w:val="false"/>
          <w:color w:val="000000"/>
          <w:sz w:val="28"/>
        </w:rPr>
        <w:t>
      2) Персоналға байланысты қауіпсіздікті қамтамасыз ету АҚ талаптарына сәйкес емес – осы Әдістеменің 51-тармағының барлық тармақшалары орындалмаған жағдайда.</w:t>
      </w:r>
    </w:p>
    <w:bookmarkEnd w:id="324"/>
    <w:bookmarkStart w:name="z326" w:id="325"/>
    <w:p>
      <w:pPr>
        <w:spacing w:after="0"/>
        <w:ind w:left="0"/>
        <w:jc w:val="left"/>
      </w:pPr>
      <w:r>
        <w:rPr>
          <w:rFonts w:ascii="Times New Roman"/>
          <w:b/>
          <w:i w:val="false"/>
          <w:color w:val="000000"/>
        </w:rPr>
        <w:t xml:space="preserve"> 5-параграф. Жабдықты және қоршаған орта қауіпсіздігін  физикалық қорғауды зерттеп-қарау және талдау</w:t>
      </w:r>
    </w:p>
    <w:bookmarkEnd w:id="325"/>
    <w:bookmarkStart w:name="z327" w:id="326"/>
    <w:p>
      <w:pPr>
        <w:spacing w:after="0"/>
        <w:ind w:left="0"/>
        <w:jc w:val="both"/>
      </w:pPr>
      <w:r>
        <w:rPr>
          <w:rFonts w:ascii="Times New Roman"/>
          <w:b w:val="false"/>
          <w:i w:val="false"/>
          <w:color w:val="000000"/>
          <w:sz w:val="28"/>
        </w:rPr>
        <w:t>
      53. Жабдықты және қоршаған орта қауіпсіздігін физикалық қорғауды зерттеп-қарау мен талдау кезінде мынадай процестерді зерттеп-қарау қажет:</w:t>
      </w:r>
    </w:p>
    <w:bookmarkEnd w:id="326"/>
    <w:bookmarkStart w:name="z328" w:id="327"/>
    <w:p>
      <w:pPr>
        <w:spacing w:after="0"/>
        <w:ind w:left="0"/>
        <w:jc w:val="both"/>
      </w:pPr>
      <w:r>
        <w:rPr>
          <w:rFonts w:ascii="Times New Roman"/>
          <w:b w:val="false"/>
          <w:i w:val="false"/>
          <w:color w:val="000000"/>
          <w:sz w:val="28"/>
        </w:rPr>
        <w:t>
      1) ҚР СТ ИСО/МЭК 27002 сәйкес периметр мен серверлік үй-жайды физикалық қорғауды қамтамасыз ету;</w:t>
      </w:r>
    </w:p>
    <w:bookmarkEnd w:id="327"/>
    <w:bookmarkStart w:name="z329" w:id="328"/>
    <w:p>
      <w:pPr>
        <w:spacing w:after="0"/>
        <w:ind w:left="0"/>
        <w:jc w:val="both"/>
      </w:pPr>
      <w:r>
        <w:rPr>
          <w:rFonts w:ascii="Times New Roman"/>
          <w:b w:val="false"/>
          <w:i w:val="false"/>
          <w:color w:val="000000"/>
          <w:sz w:val="28"/>
        </w:rPr>
        <w:t>
      2) ҚР СТ ИСО/МЭК 27002 және БТ сәйкес серверлік үй-жайларға кіруді бақылауды ұйымдастыру;</w:t>
      </w:r>
    </w:p>
    <w:bookmarkEnd w:id="328"/>
    <w:bookmarkStart w:name="z330" w:id="329"/>
    <w:p>
      <w:pPr>
        <w:spacing w:after="0"/>
        <w:ind w:left="0"/>
        <w:jc w:val="both"/>
      </w:pPr>
      <w:r>
        <w:rPr>
          <w:rFonts w:ascii="Times New Roman"/>
          <w:b w:val="false"/>
          <w:i w:val="false"/>
          <w:color w:val="000000"/>
          <w:sz w:val="28"/>
        </w:rPr>
        <w:t>
      3) ҚР СТ ИСО/МЭК 27002 сәйкес сыртқы қатерлерден қорғауды ұйымдастыру;</w:t>
      </w:r>
    </w:p>
    <w:bookmarkEnd w:id="329"/>
    <w:bookmarkStart w:name="z331" w:id="330"/>
    <w:p>
      <w:pPr>
        <w:spacing w:after="0"/>
        <w:ind w:left="0"/>
        <w:jc w:val="both"/>
      </w:pPr>
      <w:r>
        <w:rPr>
          <w:rFonts w:ascii="Times New Roman"/>
          <w:b w:val="false"/>
          <w:i w:val="false"/>
          <w:color w:val="000000"/>
          <w:sz w:val="28"/>
        </w:rPr>
        <w:t>
      4) ҚР СТ ИСО/МЭК 27002 сәйкес серверлік үй-жайларда жұмысты ұйымдастыру;</w:t>
      </w:r>
    </w:p>
    <w:bookmarkEnd w:id="330"/>
    <w:bookmarkStart w:name="z332" w:id="331"/>
    <w:p>
      <w:pPr>
        <w:spacing w:after="0"/>
        <w:ind w:left="0"/>
        <w:jc w:val="both"/>
      </w:pPr>
      <w:r>
        <w:rPr>
          <w:rFonts w:ascii="Times New Roman"/>
          <w:b w:val="false"/>
          <w:i w:val="false"/>
          <w:color w:val="000000"/>
          <w:sz w:val="28"/>
        </w:rPr>
        <w:t>
      5) ҚР СТ ИСО/МЭК 27002 сәйкес қоғамдық қолжетімділік аймақтарында (мұндайлар болған жағдайда) материалдық құндылықтарды қабылдау және жіберу кезінде ақпараттық қауіпсіздікті қамтамасыз ету;</w:t>
      </w:r>
    </w:p>
    <w:bookmarkEnd w:id="331"/>
    <w:bookmarkStart w:name="z333" w:id="332"/>
    <w:p>
      <w:pPr>
        <w:spacing w:after="0"/>
        <w:ind w:left="0"/>
        <w:jc w:val="both"/>
      </w:pPr>
      <w:r>
        <w:rPr>
          <w:rFonts w:ascii="Times New Roman"/>
          <w:b w:val="false"/>
          <w:i w:val="false"/>
          <w:color w:val="000000"/>
          <w:sz w:val="28"/>
        </w:rPr>
        <w:t>
      6) қорғау мен ақпараттық қауіпсіздікті қамтамасыз етуге арналған жабдықты ҚР СТ ИСО/МЭК 27002 мен БТ сәйкес орналастыру;</w:t>
      </w:r>
    </w:p>
    <w:bookmarkEnd w:id="332"/>
    <w:bookmarkStart w:name="z334" w:id="333"/>
    <w:p>
      <w:pPr>
        <w:spacing w:after="0"/>
        <w:ind w:left="0"/>
        <w:jc w:val="both"/>
      </w:pPr>
      <w:r>
        <w:rPr>
          <w:rFonts w:ascii="Times New Roman"/>
          <w:b w:val="false"/>
          <w:i w:val="false"/>
          <w:color w:val="000000"/>
          <w:sz w:val="28"/>
        </w:rPr>
        <w:t>
      7) ҚР СТ ИСО/МЭК 27002 сәйкес электр энергиясын берудегі кідірулер мен қосымша қызметтерді қамтамасыз етуде орын алатын кірірулерге байланысты тоқтап қалулардан қорғауды қамтамасыз ету;</w:t>
      </w:r>
    </w:p>
    <w:bookmarkEnd w:id="333"/>
    <w:bookmarkStart w:name="z335" w:id="334"/>
    <w:p>
      <w:pPr>
        <w:spacing w:after="0"/>
        <w:ind w:left="0"/>
        <w:jc w:val="both"/>
      </w:pPr>
      <w:r>
        <w:rPr>
          <w:rFonts w:ascii="Times New Roman"/>
          <w:b w:val="false"/>
          <w:i w:val="false"/>
          <w:color w:val="000000"/>
          <w:sz w:val="28"/>
        </w:rPr>
        <w:t>
      8) ҚР СТ ИСО/МЭК 27002 және БТ сәйкес кәбілдік желінің ақпараттық қауіпсіздігін қамтамасыз ету;</w:t>
      </w:r>
    </w:p>
    <w:bookmarkEnd w:id="334"/>
    <w:bookmarkStart w:name="z336" w:id="335"/>
    <w:p>
      <w:pPr>
        <w:spacing w:after="0"/>
        <w:ind w:left="0"/>
        <w:jc w:val="both"/>
      </w:pPr>
      <w:r>
        <w:rPr>
          <w:rFonts w:ascii="Times New Roman"/>
          <w:b w:val="false"/>
          <w:i w:val="false"/>
          <w:color w:val="000000"/>
          <w:sz w:val="28"/>
        </w:rPr>
        <w:t>
      9) ҚР СТ ИСО/МЭК 27002 сәйкес серверлік жабдыққа техникалық қызмет көрсету кезінде ақпараттық қауіпсіздікті қамтамасыз ету;</w:t>
      </w:r>
    </w:p>
    <w:bookmarkEnd w:id="335"/>
    <w:bookmarkStart w:name="z337" w:id="336"/>
    <w:p>
      <w:pPr>
        <w:spacing w:after="0"/>
        <w:ind w:left="0"/>
        <w:jc w:val="both"/>
      </w:pPr>
      <w:r>
        <w:rPr>
          <w:rFonts w:ascii="Times New Roman"/>
          <w:b w:val="false"/>
          <w:i w:val="false"/>
          <w:color w:val="000000"/>
          <w:sz w:val="28"/>
        </w:rPr>
        <w:t>
      10) ҚР СТ ИСО/МЭК 27002 сәйкес серверлік үй-жайдан тыс жерде пайдаланылатын серверлік жабдықтың ақпараттық қауіпсіздігін қамтамасыз ету;</w:t>
      </w:r>
    </w:p>
    <w:bookmarkEnd w:id="336"/>
    <w:bookmarkStart w:name="z338" w:id="337"/>
    <w:p>
      <w:pPr>
        <w:spacing w:after="0"/>
        <w:ind w:left="0"/>
        <w:jc w:val="both"/>
      </w:pPr>
      <w:r>
        <w:rPr>
          <w:rFonts w:ascii="Times New Roman"/>
          <w:b w:val="false"/>
          <w:i w:val="false"/>
          <w:color w:val="000000"/>
          <w:sz w:val="28"/>
        </w:rPr>
        <w:t xml:space="preserve">
      11) ҚР СТ ИСО/МЭК 27002 сәйкес жабдықты қауіпсіз қайтадан пайдаға асыруды (шығысқа шығаруды) ұйымдастыру. </w:t>
      </w:r>
    </w:p>
    <w:bookmarkEnd w:id="337"/>
    <w:bookmarkStart w:name="z339" w:id="338"/>
    <w:p>
      <w:pPr>
        <w:spacing w:after="0"/>
        <w:ind w:left="0"/>
        <w:jc w:val="both"/>
      </w:pPr>
      <w:r>
        <w:rPr>
          <w:rFonts w:ascii="Times New Roman"/>
          <w:b w:val="false"/>
          <w:i w:val="false"/>
          <w:color w:val="000000"/>
          <w:sz w:val="28"/>
        </w:rPr>
        <w:t>
      54. Жабдықты және қоршаған ортаның қауіпсіздігін физикалық қорғауды зерттеп-қарау және талдау нәтижелері негізінде Аттестаттық зерттеп-қарау актісіне мынадай шешімдердің бірі енгізіледі:</w:t>
      </w:r>
    </w:p>
    <w:bookmarkEnd w:id="338"/>
    <w:bookmarkStart w:name="z340" w:id="339"/>
    <w:p>
      <w:pPr>
        <w:spacing w:after="0"/>
        <w:ind w:left="0"/>
        <w:jc w:val="both"/>
      </w:pPr>
      <w:r>
        <w:rPr>
          <w:rFonts w:ascii="Times New Roman"/>
          <w:b w:val="false"/>
          <w:i w:val="false"/>
          <w:color w:val="000000"/>
          <w:sz w:val="28"/>
        </w:rPr>
        <w:t>
      1) жабдықты және қоршаған ортаның қауіпсіздігін физикалық қорғау АҚ талаптарына сәйкес – осы Әдістеменің 53-тармағының барлық тармақшалары орындалған жағдайда;</w:t>
      </w:r>
    </w:p>
    <w:bookmarkEnd w:id="339"/>
    <w:bookmarkStart w:name="z341" w:id="340"/>
    <w:p>
      <w:pPr>
        <w:spacing w:after="0"/>
        <w:ind w:left="0"/>
        <w:jc w:val="both"/>
      </w:pPr>
      <w:r>
        <w:rPr>
          <w:rFonts w:ascii="Times New Roman"/>
          <w:b w:val="false"/>
          <w:i w:val="false"/>
          <w:color w:val="000000"/>
          <w:sz w:val="28"/>
        </w:rPr>
        <w:t>
      2) жабдықты және қоршаған ортаның қауіпсіздігін физикалық қорғау АҚ талаптарына сәйкес емес – осы Әдістеменің 53-тармағының барлық тармақшалары орындалмаған жағдайда.</w:t>
      </w:r>
    </w:p>
    <w:bookmarkEnd w:id="340"/>
    <w:bookmarkStart w:name="z342" w:id="341"/>
    <w:p>
      <w:pPr>
        <w:spacing w:after="0"/>
        <w:ind w:left="0"/>
        <w:jc w:val="left"/>
      </w:pPr>
      <w:r>
        <w:rPr>
          <w:rFonts w:ascii="Times New Roman"/>
          <w:b/>
          <w:i w:val="false"/>
          <w:color w:val="000000"/>
        </w:rPr>
        <w:t xml:space="preserve"> 6-параграф. Ақпаратты өңдеу құралдарының тиісінше және  қауіпсіз жұмыс істеуін қамтамасыз етуді зерттеп-қарау және талдау</w:t>
      </w:r>
    </w:p>
    <w:bookmarkEnd w:id="341"/>
    <w:bookmarkStart w:name="z343" w:id="342"/>
    <w:p>
      <w:pPr>
        <w:spacing w:after="0"/>
        <w:ind w:left="0"/>
        <w:jc w:val="both"/>
      </w:pPr>
      <w:r>
        <w:rPr>
          <w:rFonts w:ascii="Times New Roman"/>
          <w:b w:val="false"/>
          <w:i w:val="false"/>
          <w:color w:val="000000"/>
          <w:sz w:val="28"/>
        </w:rPr>
        <w:t>
      55. Ақпаратты өңдеу құралдарының тиісінше және қауіпсіз жұмыс істеуін қамтамасыз етуді зерттеп-қарау және талдау кезінде мынадай процестерді зерттеп-қарауды жүзеге асыру қажет:</w:t>
      </w:r>
    </w:p>
    <w:bookmarkEnd w:id="342"/>
    <w:bookmarkStart w:name="z344" w:id="343"/>
    <w:p>
      <w:pPr>
        <w:spacing w:after="0"/>
        <w:ind w:left="0"/>
        <w:jc w:val="both"/>
      </w:pPr>
      <w:r>
        <w:rPr>
          <w:rFonts w:ascii="Times New Roman"/>
          <w:b w:val="false"/>
          <w:i w:val="false"/>
          <w:color w:val="000000"/>
          <w:sz w:val="28"/>
        </w:rPr>
        <w:t>
      1) ҚР СТ ИСО/МЭК 27002 сәйкес операциялық рәсімдерды құжатпен ресімдеу, аттестаттау объектісіндегі өзгерістерді бақылауды жүргізу, аттестаттау объектісінде міндеттемелерді бөлу және әзірлеу, тестілеу мен пайдалану құралдарын бөлу;</w:t>
      </w:r>
    </w:p>
    <w:bookmarkEnd w:id="343"/>
    <w:bookmarkStart w:name="z345" w:id="344"/>
    <w:p>
      <w:pPr>
        <w:spacing w:after="0"/>
        <w:ind w:left="0"/>
        <w:jc w:val="both"/>
      </w:pPr>
      <w:r>
        <w:rPr>
          <w:rFonts w:ascii="Times New Roman"/>
          <w:b w:val="false"/>
          <w:i w:val="false"/>
          <w:color w:val="000000"/>
          <w:sz w:val="28"/>
        </w:rPr>
        <w:t>
      2) ҚР СТ ИСО/МЭК 27002 сәйкес бөгде ұйымдардан қызметтер алған және (немесе) бөгде ұйымдарға қызмет көрсеткен кезде ақпараттық қауіпсіздік талаптарын сақтау;</w:t>
      </w:r>
    </w:p>
    <w:bookmarkEnd w:id="344"/>
    <w:bookmarkStart w:name="z346" w:id="345"/>
    <w:p>
      <w:pPr>
        <w:spacing w:after="0"/>
        <w:ind w:left="0"/>
        <w:jc w:val="both"/>
      </w:pPr>
      <w:r>
        <w:rPr>
          <w:rFonts w:ascii="Times New Roman"/>
          <w:b w:val="false"/>
          <w:i w:val="false"/>
          <w:color w:val="000000"/>
          <w:sz w:val="28"/>
        </w:rPr>
        <w:t>
      3) ҚР СТ ИСО/МЭК 27002 сәйкес аттестаттау объектілерінің өнімділігін басқару кезінде ақпараттық қауіпсіздікті қамтамасыз ету;</w:t>
      </w:r>
    </w:p>
    <w:bookmarkEnd w:id="345"/>
    <w:bookmarkStart w:name="z347" w:id="346"/>
    <w:p>
      <w:pPr>
        <w:spacing w:after="0"/>
        <w:ind w:left="0"/>
        <w:jc w:val="both"/>
      </w:pPr>
      <w:r>
        <w:rPr>
          <w:rFonts w:ascii="Times New Roman"/>
          <w:b w:val="false"/>
          <w:i w:val="false"/>
          <w:color w:val="000000"/>
          <w:sz w:val="28"/>
        </w:rPr>
        <w:t>
      4) ҚР СТ ИСО/МЭК 27002 сәйкес зиянды кодтан қауіпсіз қорғауды қамтамасыз ету;</w:t>
      </w:r>
    </w:p>
    <w:bookmarkEnd w:id="346"/>
    <w:bookmarkStart w:name="z348" w:id="347"/>
    <w:p>
      <w:pPr>
        <w:spacing w:after="0"/>
        <w:ind w:left="0"/>
        <w:jc w:val="both"/>
      </w:pPr>
      <w:r>
        <w:rPr>
          <w:rFonts w:ascii="Times New Roman"/>
          <w:b w:val="false"/>
          <w:i w:val="false"/>
          <w:color w:val="000000"/>
          <w:sz w:val="28"/>
        </w:rPr>
        <w:t>
      5) ҚР СТ ИСО/МЭК 27002 сәйкес аттестаттау объектілерінде ақпаратты резервте сақтау рәсімдерін жүргізген кезде ақпараттық қауіпсіздік талаптарын сақтау;</w:t>
      </w:r>
    </w:p>
    <w:bookmarkEnd w:id="347"/>
    <w:bookmarkStart w:name="z349" w:id="348"/>
    <w:p>
      <w:pPr>
        <w:spacing w:after="0"/>
        <w:ind w:left="0"/>
        <w:jc w:val="both"/>
      </w:pPr>
      <w:r>
        <w:rPr>
          <w:rFonts w:ascii="Times New Roman"/>
          <w:b w:val="false"/>
          <w:i w:val="false"/>
          <w:color w:val="000000"/>
          <w:sz w:val="28"/>
        </w:rPr>
        <w:t>
      6) ҚР СТ ИСО/МЭК 27002 сәйкес желіні басқару кезінде ақпараттық қауіпсіздікті қамтамасыз ету;</w:t>
      </w:r>
    </w:p>
    <w:bookmarkEnd w:id="348"/>
    <w:bookmarkStart w:name="z350" w:id="349"/>
    <w:p>
      <w:pPr>
        <w:spacing w:after="0"/>
        <w:ind w:left="0"/>
        <w:jc w:val="both"/>
      </w:pPr>
      <w:r>
        <w:rPr>
          <w:rFonts w:ascii="Times New Roman"/>
          <w:b w:val="false"/>
          <w:i w:val="false"/>
          <w:color w:val="000000"/>
          <w:sz w:val="28"/>
        </w:rPr>
        <w:t>
      7) БТ белгіленген локалдық және ведомстволық (корпоративтік) желіге қойылатын талаптарды орындау;</w:t>
      </w:r>
    </w:p>
    <w:bookmarkEnd w:id="349"/>
    <w:bookmarkStart w:name="z351" w:id="350"/>
    <w:p>
      <w:pPr>
        <w:spacing w:after="0"/>
        <w:ind w:left="0"/>
        <w:jc w:val="both"/>
      </w:pPr>
      <w:r>
        <w:rPr>
          <w:rFonts w:ascii="Times New Roman"/>
          <w:b w:val="false"/>
          <w:i w:val="false"/>
          <w:color w:val="000000"/>
          <w:sz w:val="28"/>
        </w:rPr>
        <w:t>
      8) ҚР СТ ИСО/МЭК 27002 және БТ сәйкес ақпарат тасымалдаушылармен (таспалар, дискілер, флеш-жинақтағыштар) жұмыс кезінде ақпараттық қауіпсіздікті сақтау;</w:t>
      </w:r>
    </w:p>
    <w:bookmarkEnd w:id="350"/>
    <w:bookmarkStart w:name="z352" w:id="351"/>
    <w:p>
      <w:pPr>
        <w:spacing w:after="0"/>
        <w:ind w:left="0"/>
        <w:jc w:val="both"/>
      </w:pPr>
      <w:r>
        <w:rPr>
          <w:rFonts w:ascii="Times New Roman"/>
          <w:b w:val="false"/>
          <w:i w:val="false"/>
          <w:color w:val="000000"/>
          <w:sz w:val="28"/>
        </w:rPr>
        <w:t>
      9) ҚР СТ ИСО/МЭК 27002 сәйкес ақпарат алмасу кезінде ақпараттық қауіпсіздікті сақтау;</w:t>
      </w:r>
    </w:p>
    <w:bookmarkEnd w:id="351"/>
    <w:bookmarkStart w:name="z353" w:id="352"/>
    <w:p>
      <w:pPr>
        <w:spacing w:after="0"/>
        <w:ind w:left="0"/>
        <w:jc w:val="both"/>
      </w:pPr>
      <w:r>
        <w:rPr>
          <w:rFonts w:ascii="Times New Roman"/>
          <w:b w:val="false"/>
          <w:i w:val="false"/>
          <w:color w:val="000000"/>
          <w:sz w:val="28"/>
        </w:rPr>
        <w:t>
      10) ҚР СТ ИСО/МЭК 27002 және БТ сәйкес аттестаттау объектісінде ақпараттық қауіпсіздік мониторингін қамтамасыз ету;</w:t>
      </w:r>
    </w:p>
    <w:bookmarkEnd w:id="352"/>
    <w:bookmarkStart w:name="z354" w:id="353"/>
    <w:p>
      <w:pPr>
        <w:spacing w:after="0"/>
        <w:ind w:left="0"/>
        <w:jc w:val="both"/>
      </w:pPr>
      <w:r>
        <w:rPr>
          <w:rFonts w:ascii="Times New Roman"/>
          <w:b w:val="false"/>
          <w:i w:val="false"/>
          <w:color w:val="000000"/>
          <w:sz w:val="28"/>
        </w:rPr>
        <w:t>
      11) БТ талаптарына сәйкес виртуалдау мен "бұлтты" есептеу технологияларын іске асыратын есептеу ресурстарының тиісінше және қауіпсіз жұмысын қамтамасыз ету.</w:t>
      </w:r>
    </w:p>
    <w:bookmarkEnd w:id="353"/>
    <w:bookmarkStart w:name="z355" w:id="354"/>
    <w:p>
      <w:pPr>
        <w:spacing w:after="0"/>
        <w:ind w:left="0"/>
        <w:jc w:val="both"/>
      </w:pPr>
      <w:r>
        <w:rPr>
          <w:rFonts w:ascii="Times New Roman"/>
          <w:b w:val="false"/>
          <w:i w:val="false"/>
          <w:color w:val="000000"/>
          <w:sz w:val="28"/>
        </w:rPr>
        <w:t>
      56. Ақпаратты өңдеу құралдарының тиісінше және қауіпсіз жұмыс істеуін қамтамасыз етуді зерттеп-қарау және талдау нәтижелері негізінде Аттестаттық зерттеп-қарау актісіне мынадай шешімдердің бірі енгізіледі:</w:t>
      </w:r>
    </w:p>
    <w:bookmarkEnd w:id="354"/>
    <w:bookmarkStart w:name="z356" w:id="355"/>
    <w:p>
      <w:pPr>
        <w:spacing w:after="0"/>
        <w:ind w:left="0"/>
        <w:jc w:val="both"/>
      </w:pPr>
      <w:r>
        <w:rPr>
          <w:rFonts w:ascii="Times New Roman"/>
          <w:b w:val="false"/>
          <w:i w:val="false"/>
          <w:color w:val="000000"/>
          <w:sz w:val="28"/>
        </w:rPr>
        <w:t>
      1) ақпаратты өңдеу құралдарының тиісінше және қауіпсіз жұмыс істеуін қамтамасыз ету АҚ талаптарына сәйкес – осы Әдістеменің 55-тармағының барлық тармақшалары орындалған жағдайда;</w:t>
      </w:r>
    </w:p>
    <w:bookmarkEnd w:id="355"/>
    <w:bookmarkStart w:name="z357" w:id="356"/>
    <w:p>
      <w:pPr>
        <w:spacing w:after="0"/>
        <w:ind w:left="0"/>
        <w:jc w:val="both"/>
      </w:pPr>
      <w:r>
        <w:rPr>
          <w:rFonts w:ascii="Times New Roman"/>
          <w:b w:val="false"/>
          <w:i w:val="false"/>
          <w:color w:val="000000"/>
          <w:sz w:val="28"/>
        </w:rPr>
        <w:t>
      2) ақпаратты өңдеу құралдарының тиісінше және қауіпсіз жұмыс істеуін қамтамасыз ету АҚ талаптарына сәйкес емес – осы Әдістеменің 55-тармағының барлық тармақшалары орындалмаған жағдайда.</w:t>
      </w:r>
    </w:p>
    <w:bookmarkEnd w:id="356"/>
    <w:bookmarkStart w:name="z358" w:id="357"/>
    <w:p>
      <w:pPr>
        <w:spacing w:after="0"/>
        <w:ind w:left="0"/>
        <w:jc w:val="left"/>
      </w:pPr>
      <w:r>
        <w:rPr>
          <w:rFonts w:ascii="Times New Roman"/>
          <w:b/>
          <w:i w:val="false"/>
          <w:color w:val="000000"/>
        </w:rPr>
        <w:t xml:space="preserve"> 7-параграф. Ақпараттық ресурстарға қолжетімділікті басқаруды ұйымдастыруды зерттеп-қарау және талдау</w:t>
      </w:r>
    </w:p>
    <w:bookmarkEnd w:id="357"/>
    <w:bookmarkStart w:name="z359" w:id="358"/>
    <w:p>
      <w:pPr>
        <w:spacing w:after="0"/>
        <w:ind w:left="0"/>
        <w:jc w:val="both"/>
      </w:pPr>
      <w:r>
        <w:rPr>
          <w:rFonts w:ascii="Times New Roman"/>
          <w:b w:val="false"/>
          <w:i w:val="false"/>
          <w:color w:val="000000"/>
          <w:sz w:val="28"/>
        </w:rPr>
        <w:t>
      57. Ақпараттық ресурстарға қолжетімділікті басқаруды ұйымдастыруды зерттеп-қарау және талдау кезінде мынадай процестерді зерттеп-қарау қажет:</w:t>
      </w:r>
    </w:p>
    <w:bookmarkEnd w:id="358"/>
    <w:bookmarkStart w:name="z360" w:id="359"/>
    <w:p>
      <w:pPr>
        <w:spacing w:after="0"/>
        <w:ind w:left="0"/>
        <w:jc w:val="both"/>
      </w:pPr>
      <w:r>
        <w:rPr>
          <w:rFonts w:ascii="Times New Roman"/>
          <w:b w:val="false"/>
          <w:i w:val="false"/>
          <w:color w:val="000000"/>
          <w:sz w:val="28"/>
        </w:rPr>
        <w:t>
      1) ҚР СТ ИСО/МЭК 27002 сәйкес ақпаратқа және аттестаттау объектісіне қолжетімділікті бақылау бойынша ақпараттық қауіпсіздікті қамтамасыз ету;</w:t>
      </w:r>
    </w:p>
    <w:bookmarkEnd w:id="359"/>
    <w:bookmarkStart w:name="z361" w:id="360"/>
    <w:p>
      <w:pPr>
        <w:spacing w:after="0"/>
        <w:ind w:left="0"/>
        <w:jc w:val="both"/>
      </w:pPr>
      <w:r>
        <w:rPr>
          <w:rFonts w:ascii="Times New Roman"/>
          <w:b w:val="false"/>
          <w:i w:val="false"/>
          <w:color w:val="000000"/>
          <w:sz w:val="28"/>
        </w:rPr>
        <w:t>
      2) ҚР СТ ИСО/МЭК 27002 және БТ-ға сәйкес пайдаланушылардың аттестаттау объектісінде қолжетімділігін басқару кезінде ақпараттық қауіпсіздікті қамтамасыз ету;</w:t>
      </w:r>
    </w:p>
    <w:bookmarkEnd w:id="360"/>
    <w:bookmarkStart w:name="z362" w:id="361"/>
    <w:p>
      <w:pPr>
        <w:spacing w:after="0"/>
        <w:ind w:left="0"/>
        <w:jc w:val="both"/>
      </w:pPr>
      <w:r>
        <w:rPr>
          <w:rFonts w:ascii="Times New Roman"/>
          <w:b w:val="false"/>
          <w:i w:val="false"/>
          <w:color w:val="000000"/>
          <w:sz w:val="28"/>
        </w:rPr>
        <w:t>
      3) ҚР СТ ИСО/МЭК 27002 және БТ-ға сәйкес пайдаланушыларды қолжетімділікті басқару бойынша олардың функционалдық міндеттері туралы хабарландыру мен олардың орындалуы;</w:t>
      </w:r>
    </w:p>
    <w:bookmarkEnd w:id="361"/>
    <w:bookmarkStart w:name="z363" w:id="362"/>
    <w:p>
      <w:pPr>
        <w:spacing w:after="0"/>
        <w:ind w:left="0"/>
        <w:jc w:val="both"/>
      </w:pPr>
      <w:r>
        <w:rPr>
          <w:rFonts w:ascii="Times New Roman"/>
          <w:b w:val="false"/>
          <w:i w:val="false"/>
          <w:color w:val="000000"/>
          <w:sz w:val="28"/>
        </w:rPr>
        <w:t>
      4) ҚР СТ ИСО/МЭК 27002 сәйкес желілік сервистерге қол жеткізуге рұқсат беру кезінде ақпараттық қауіпсіздікті қамтамасыз ету;</w:t>
      </w:r>
    </w:p>
    <w:bookmarkEnd w:id="362"/>
    <w:bookmarkStart w:name="z364" w:id="363"/>
    <w:p>
      <w:pPr>
        <w:spacing w:after="0"/>
        <w:ind w:left="0"/>
        <w:jc w:val="both"/>
      </w:pPr>
      <w:r>
        <w:rPr>
          <w:rFonts w:ascii="Times New Roman"/>
          <w:b w:val="false"/>
          <w:i w:val="false"/>
          <w:color w:val="000000"/>
          <w:sz w:val="28"/>
        </w:rPr>
        <w:t>
      5) ҚР СТ ИСО/МЭК 27002 және БТ-ға сәйкес операциялық жүйеге қол жеткізуге рұқсат беру кезінде ақпараттық қауіпсіздікті қамтамасыз ету;</w:t>
      </w:r>
    </w:p>
    <w:bookmarkEnd w:id="363"/>
    <w:bookmarkStart w:name="z365" w:id="364"/>
    <w:p>
      <w:pPr>
        <w:spacing w:after="0"/>
        <w:ind w:left="0"/>
        <w:jc w:val="both"/>
      </w:pPr>
      <w:r>
        <w:rPr>
          <w:rFonts w:ascii="Times New Roman"/>
          <w:b w:val="false"/>
          <w:i w:val="false"/>
          <w:color w:val="000000"/>
          <w:sz w:val="28"/>
        </w:rPr>
        <w:t>
      6) ҚР СТ ИСО/МЭК 27002 және БТ-ға сәйкес қолданбалы бағдарламалар мен ақпаратқа қолжетімділікті бақылауды қамтамасыз ету;</w:t>
      </w:r>
    </w:p>
    <w:bookmarkEnd w:id="364"/>
    <w:bookmarkStart w:name="z366" w:id="365"/>
    <w:p>
      <w:pPr>
        <w:spacing w:after="0"/>
        <w:ind w:left="0"/>
        <w:jc w:val="both"/>
      </w:pPr>
      <w:r>
        <w:rPr>
          <w:rFonts w:ascii="Times New Roman"/>
          <w:b w:val="false"/>
          <w:i w:val="false"/>
          <w:color w:val="000000"/>
          <w:sz w:val="28"/>
        </w:rPr>
        <w:t>
      7) ҚР СТ ИСО/МЭК 27002 сәйкес тасымалдау құрылғыларымен жұмыс кезінде ақпараттық қауіпсіздік талаптарын сақтау және қашықтық режимінде жұмыс істеу;</w:t>
      </w:r>
    </w:p>
    <w:bookmarkEnd w:id="365"/>
    <w:bookmarkStart w:name="z367" w:id="366"/>
    <w:p>
      <w:pPr>
        <w:spacing w:after="0"/>
        <w:ind w:left="0"/>
        <w:jc w:val="both"/>
      </w:pPr>
      <w:r>
        <w:rPr>
          <w:rFonts w:ascii="Times New Roman"/>
          <w:b w:val="false"/>
          <w:i w:val="false"/>
          <w:color w:val="000000"/>
          <w:sz w:val="28"/>
        </w:rPr>
        <w:t>
      8) БТ-да белгіленген талаптарды (ақпараттық жүйелерге арналған) орындай отырып, АЖ тәжірибелік және өнеркәсіптік пайдалану орталарын әзірлеу, тестілеу немесе стендтық сынақтан өткізу орталарынан бөлу;</w:t>
      </w:r>
    </w:p>
    <w:bookmarkEnd w:id="366"/>
    <w:bookmarkStart w:name="z368" w:id="367"/>
    <w:p>
      <w:pPr>
        <w:spacing w:after="0"/>
        <w:ind w:left="0"/>
        <w:jc w:val="both"/>
      </w:pPr>
      <w:r>
        <w:rPr>
          <w:rFonts w:ascii="Times New Roman"/>
          <w:b w:val="false"/>
          <w:i w:val="false"/>
          <w:color w:val="000000"/>
          <w:sz w:val="28"/>
        </w:rPr>
        <w:t>
      9) БТ-ға сәйкес интернет-ресурстың ақпараттық қауіпсіздігін қамтамасыз ету.</w:t>
      </w:r>
    </w:p>
    <w:bookmarkEnd w:id="367"/>
    <w:bookmarkStart w:name="z369" w:id="368"/>
    <w:p>
      <w:pPr>
        <w:spacing w:after="0"/>
        <w:ind w:left="0"/>
        <w:jc w:val="both"/>
      </w:pPr>
      <w:r>
        <w:rPr>
          <w:rFonts w:ascii="Times New Roman"/>
          <w:b w:val="false"/>
          <w:i w:val="false"/>
          <w:color w:val="000000"/>
          <w:sz w:val="28"/>
        </w:rPr>
        <w:t>
      58. Ақпараттық ресурстарға қолжетімділікті басқаруды ұйымдастыруды зерттеп-қарау және талдау нәтижелері негізінде Аттестаттық зерттеп-қарау актісіне мынадай шешімдердің бірі енгізіледі:</w:t>
      </w:r>
    </w:p>
    <w:bookmarkEnd w:id="368"/>
    <w:bookmarkStart w:name="z370" w:id="369"/>
    <w:p>
      <w:pPr>
        <w:spacing w:after="0"/>
        <w:ind w:left="0"/>
        <w:jc w:val="both"/>
      </w:pPr>
      <w:r>
        <w:rPr>
          <w:rFonts w:ascii="Times New Roman"/>
          <w:b w:val="false"/>
          <w:i w:val="false"/>
          <w:color w:val="000000"/>
          <w:sz w:val="28"/>
        </w:rPr>
        <w:t>
      1) осы Әдістеменің 57-тармағының барлық тармақшалары орындалған жағдайда – ақпараттық ресурстарға қолжетімділікті басқаруды ұйымдастыру АҚ талаптарына сәйкес;</w:t>
      </w:r>
    </w:p>
    <w:bookmarkEnd w:id="369"/>
    <w:bookmarkStart w:name="z371" w:id="370"/>
    <w:p>
      <w:pPr>
        <w:spacing w:after="0"/>
        <w:ind w:left="0"/>
        <w:jc w:val="both"/>
      </w:pPr>
      <w:r>
        <w:rPr>
          <w:rFonts w:ascii="Times New Roman"/>
          <w:b w:val="false"/>
          <w:i w:val="false"/>
          <w:color w:val="000000"/>
          <w:sz w:val="28"/>
        </w:rPr>
        <w:t>
      2) осы Әдістеменің 57-тармағының барлық тармақшалары орындалмаған жағдайда – ақпараттық ресурстарға қолжетімділікті басқаруды ұйымдастыру АҚ талаптарына сәйкес емес.</w:t>
      </w:r>
    </w:p>
    <w:bookmarkEnd w:id="370"/>
    <w:bookmarkStart w:name="z372" w:id="371"/>
    <w:p>
      <w:pPr>
        <w:spacing w:after="0"/>
        <w:ind w:left="0"/>
        <w:jc w:val="left"/>
      </w:pPr>
      <w:r>
        <w:rPr>
          <w:rFonts w:ascii="Times New Roman"/>
          <w:b/>
          <w:i w:val="false"/>
          <w:color w:val="000000"/>
        </w:rPr>
        <w:t xml:space="preserve"> 8-параграф. Аттестаттау объектілерін әзірлеу, енгізу және қызмет көрсету процестерін зерттеп-қарау және талдау</w:t>
      </w:r>
    </w:p>
    <w:bookmarkEnd w:id="371"/>
    <w:bookmarkStart w:name="z373" w:id="372"/>
    <w:p>
      <w:pPr>
        <w:spacing w:after="0"/>
        <w:ind w:left="0"/>
        <w:jc w:val="both"/>
      </w:pPr>
      <w:r>
        <w:rPr>
          <w:rFonts w:ascii="Times New Roman"/>
          <w:b w:val="false"/>
          <w:i w:val="false"/>
          <w:color w:val="000000"/>
          <w:sz w:val="28"/>
        </w:rPr>
        <w:t>
      59. Аттестаттау объектілерін әзірлеу, енгізу және қызмет көрсету процестерін зерттеп-қарау және талдау кезінде:</w:t>
      </w:r>
    </w:p>
    <w:bookmarkEnd w:id="372"/>
    <w:bookmarkStart w:name="z374" w:id="373"/>
    <w:p>
      <w:pPr>
        <w:spacing w:after="0"/>
        <w:ind w:left="0"/>
        <w:jc w:val="both"/>
      </w:pPr>
      <w:r>
        <w:rPr>
          <w:rFonts w:ascii="Times New Roman"/>
          <w:b w:val="false"/>
          <w:i w:val="false"/>
          <w:color w:val="000000"/>
          <w:sz w:val="28"/>
        </w:rPr>
        <w:t>
      1) ҚР СТ ИСО/МЭК 27002 сәйкес өміршеңдік кезеңнің әр сатысында ақпараттық қауіпсіздікті қамтамасыз етуді;</w:t>
      </w:r>
    </w:p>
    <w:bookmarkEnd w:id="373"/>
    <w:bookmarkStart w:name="z375" w:id="374"/>
    <w:p>
      <w:pPr>
        <w:spacing w:after="0"/>
        <w:ind w:left="0"/>
        <w:jc w:val="both"/>
      </w:pPr>
      <w:r>
        <w:rPr>
          <w:rFonts w:ascii="Times New Roman"/>
          <w:b w:val="false"/>
          <w:i w:val="false"/>
          <w:color w:val="000000"/>
          <w:sz w:val="28"/>
        </w:rPr>
        <w:t>
      2) ҚР СТ ИСО/МЭК 27002 сәйкес аттестаттау объектісіндегі деректерді өңдеген кезде ақпараттық қауіпсіздікті қамтамасыз етуді;</w:t>
      </w:r>
    </w:p>
    <w:bookmarkEnd w:id="374"/>
    <w:bookmarkStart w:name="z376" w:id="375"/>
    <w:p>
      <w:pPr>
        <w:spacing w:after="0"/>
        <w:ind w:left="0"/>
        <w:jc w:val="both"/>
      </w:pPr>
      <w:r>
        <w:rPr>
          <w:rFonts w:ascii="Times New Roman"/>
          <w:b w:val="false"/>
          <w:i w:val="false"/>
          <w:color w:val="000000"/>
          <w:sz w:val="28"/>
        </w:rPr>
        <w:t>
      3) ҚР СТ ИСО/МЭК 27002 сәйкес ақпаратты криптографиялық қорғау құралдарын пайдаланудың дұрыстығын;</w:t>
      </w:r>
    </w:p>
    <w:bookmarkEnd w:id="375"/>
    <w:bookmarkStart w:name="z377" w:id="376"/>
    <w:p>
      <w:pPr>
        <w:spacing w:after="0"/>
        <w:ind w:left="0"/>
        <w:jc w:val="both"/>
      </w:pPr>
      <w:r>
        <w:rPr>
          <w:rFonts w:ascii="Times New Roman"/>
          <w:b w:val="false"/>
          <w:i w:val="false"/>
          <w:color w:val="000000"/>
          <w:sz w:val="28"/>
        </w:rPr>
        <w:t>
      4) ҚР СТ ИСО/МЭК 27002 сәйкес аттестаттау объектісінің жүйелік файлдарының ақпараттық қауіпсіздігін қамтамасыз етуді;</w:t>
      </w:r>
    </w:p>
    <w:bookmarkEnd w:id="376"/>
    <w:bookmarkStart w:name="z378" w:id="377"/>
    <w:p>
      <w:pPr>
        <w:spacing w:after="0"/>
        <w:ind w:left="0"/>
        <w:jc w:val="both"/>
      </w:pPr>
      <w:r>
        <w:rPr>
          <w:rFonts w:ascii="Times New Roman"/>
          <w:b w:val="false"/>
          <w:i w:val="false"/>
          <w:color w:val="000000"/>
          <w:sz w:val="28"/>
        </w:rPr>
        <w:t>
      5) ҚР СТ ИСО/МЭК 27002 сәйкес аттестаттау объектісін әзірлеу және енгізу процесінде ақпараттық қауіпсіздікті қамтамасыз етуді;</w:t>
      </w:r>
    </w:p>
    <w:bookmarkEnd w:id="377"/>
    <w:bookmarkStart w:name="z379" w:id="378"/>
    <w:p>
      <w:pPr>
        <w:spacing w:after="0"/>
        <w:ind w:left="0"/>
        <w:jc w:val="both"/>
      </w:pPr>
      <w:r>
        <w:rPr>
          <w:rFonts w:ascii="Times New Roman"/>
          <w:b w:val="false"/>
          <w:i w:val="false"/>
          <w:color w:val="000000"/>
          <w:sz w:val="28"/>
        </w:rPr>
        <w:t>
      6) ҚР СТ ИСО/МЭК 27002 сәйкес аттестаттау объектісінің осалдықтарын жою, мониторингілеу бойынша жұмыстар жүргізуді;</w:t>
      </w:r>
    </w:p>
    <w:bookmarkEnd w:id="378"/>
    <w:bookmarkStart w:name="z380" w:id="379"/>
    <w:p>
      <w:pPr>
        <w:spacing w:after="0"/>
        <w:ind w:left="0"/>
        <w:jc w:val="both"/>
      </w:pPr>
      <w:r>
        <w:rPr>
          <w:rFonts w:ascii="Times New Roman"/>
          <w:b w:val="false"/>
          <w:i w:val="false"/>
          <w:color w:val="000000"/>
          <w:sz w:val="28"/>
        </w:rPr>
        <w:t>
      7) БТ белгіленген талаптарды (ақпараттық жүйелерге арналған) орындай отырып, АЖ тәжірибелік және өнеркәсіптік пайдалану орталарын әзірлеу, тестілеу немесе стендтық сынақтан өткізу орталарынан бөлуді;</w:t>
      </w:r>
    </w:p>
    <w:bookmarkEnd w:id="379"/>
    <w:bookmarkStart w:name="z381" w:id="380"/>
    <w:p>
      <w:pPr>
        <w:spacing w:after="0"/>
        <w:ind w:left="0"/>
        <w:jc w:val="both"/>
      </w:pPr>
      <w:r>
        <w:rPr>
          <w:rFonts w:ascii="Times New Roman"/>
          <w:b w:val="false"/>
          <w:i w:val="false"/>
          <w:color w:val="000000"/>
          <w:sz w:val="28"/>
        </w:rPr>
        <w:t>
      8) БТ сәйкес интернет-ресурстың ақпараттық қауіпсіздігін қамтамасыз етуді зерттеп-қарау қажет.</w:t>
      </w:r>
    </w:p>
    <w:bookmarkEnd w:id="380"/>
    <w:bookmarkStart w:name="z382" w:id="381"/>
    <w:p>
      <w:pPr>
        <w:spacing w:after="0"/>
        <w:ind w:left="0"/>
        <w:jc w:val="both"/>
      </w:pPr>
      <w:r>
        <w:rPr>
          <w:rFonts w:ascii="Times New Roman"/>
          <w:b w:val="false"/>
          <w:i w:val="false"/>
          <w:color w:val="000000"/>
          <w:sz w:val="28"/>
        </w:rPr>
        <w:t>
      60. Аттестаттау объектілерін әзірлеу, енгізу және қызмет көрсету процестерін зерттеп-қарау және талдау нәтижелері негізінде Аттестаттық зерттеп-қарау актісіне мынадай шешімдердің бірі енгізіледі:</w:t>
      </w:r>
    </w:p>
    <w:bookmarkEnd w:id="381"/>
    <w:bookmarkStart w:name="z383" w:id="382"/>
    <w:p>
      <w:pPr>
        <w:spacing w:after="0"/>
        <w:ind w:left="0"/>
        <w:jc w:val="both"/>
      </w:pPr>
      <w:r>
        <w:rPr>
          <w:rFonts w:ascii="Times New Roman"/>
          <w:b w:val="false"/>
          <w:i w:val="false"/>
          <w:color w:val="000000"/>
          <w:sz w:val="28"/>
        </w:rPr>
        <w:t>
      1) аттестаттау объектілерін әзірлеу, енгізу және қызмет көрсету процестері АҚ талаптарына сәйкес –осы Әдістеменің 59-тармағының барлық тармақшалары орындалған жағдайда;</w:t>
      </w:r>
    </w:p>
    <w:bookmarkEnd w:id="382"/>
    <w:bookmarkStart w:name="z384" w:id="383"/>
    <w:p>
      <w:pPr>
        <w:spacing w:after="0"/>
        <w:ind w:left="0"/>
        <w:jc w:val="both"/>
      </w:pPr>
      <w:r>
        <w:rPr>
          <w:rFonts w:ascii="Times New Roman"/>
          <w:b w:val="false"/>
          <w:i w:val="false"/>
          <w:color w:val="000000"/>
          <w:sz w:val="28"/>
        </w:rPr>
        <w:t>
      2) Аттестаттау объектілерін әзірлеу, енгізу және қызмет көрсету процестері АҚ талаптарына сәйкес емес – осы Әдістеменің 59-тармағының барлық тармақшалары орындалмаған жағдайда.</w:t>
      </w:r>
    </w:p>
    <w:bookmarkEnd w:id="383"/>
    <w:bookmarkStart w:name="z385" w:id="384"/>
    <w:p>
      <w:pPr>
        <w:spacing w:after="0"/>
        <w:ind w:left="0"/>
        <w:jc w:val="left"/>
      </w:pPr>
      <w:r>
        <w:rPr>
          <w:rFonts w:ascii="Times New Roman"/>
          <w:b/>
          <w:i w:val="false"/>
          <w:color w:val="000000"/>
        </w:rPr>
        <w:t xml:space="preserve"> 9-параграф. Ақпараттық қауіпсіздік саласындағы оқыс оқиғаларды басқаруды ұйымдастыруды зерттеп-қарау және талдау</w:t>
      </w:r>
    </w:p>
    <w:bookmarkEnd w:id="384"/>
    <w:bookmarkStart w:name="z386" w:id="385"/>
    <w:p>
      <w:pPr>
        <w:spacing w:after="0"/>
        <w:ind w:left="0"/>
        <w:jc w:val="both"/>
      </w:pPr>
      <w:r>
        <w:rPr>
          <w:rFonts w:ascii="Times New Roman"/>
          <w:b w:val="false"/>
          <w:i w:val="false"/>
          <w:color w:val="000000"/>
          <w:sz w:val="28"/>
        </w:rPr>
        <w:t>
      61. Ақпараттық қауіпсіздік саласындағы оқыс оқиғаларды басқаруды ұйымдастыруды зерттеп-қарау және талдау кезінде мынадай процестерді зерттеп-қарау қажет:</w:t>
      </w:r>
    </w:p>
    <w:bookmarkEnd w:id="385"/>
    <w:bookmarkStart w:name="z387" w:id="386"/>
    <w:p>
      <w:pPr>
        <w:spacing w:after="0"/>
        <w:ind w:left="0"/>
        <w:jc w:val="both"/>
      </w:pPr>
      <w:r>
        <w:rPr>
          <w:rFonts w:ascii="Times New Roman"/>
          <w:b w:val="false"/>
          <w:i w:val="false"/>
          <w:color w:val="000000"/>
          <w:sz w:val="28"/>
        </w:rPr>
        <w:t>
      1) ҚР СТ ИСО/МЭК 27002 сәйкес ақпараттық қауіпсіздік саласындағы оқыс оқиғаларға жылдам, нәтижелі және жүйелі әрекет етуді қамтамасыз етуге мүмкіндік беретін ақпараттық қауіпсіздікті бұзу оқиғалары туралы хабарлау;</w:t>
      </w:r>
    </w:p>
    <w:bookmarkEnd w:id="386"/>
    <w:bookmarkStart w:name="z388" w:id="387"/>
    <w:p>
      <w:pPr>
        <w:spacing w:after="0"/>
        <w:ind w:left="0"/>
        <w:jc w:val="both"/>
      </w:pPr>
      <w:r>
        <w:rPr>
          <w:rFonts w:ascii="Times New Roman"/>
          <w:b w:val="false"/>
          <w:i w:val="false"/>
          <w:color w:val="000000"/>
          <w:sz w:val="28"/>
        </w:rPr>
        <w:t>
      2) ҚР СТ ИСО/МЭК 27002 сәйкес басшылық жауаптылығын белгілеу;</w:t>
      </w:r>
    </w:p>
    <w:bookmarkEnd w:id="387"/>
    <w:bookmarkStart w:name="z389" w:id="388"/>
    <w:p>
      <w:pPr>
        <w:spacing w:after="0"/>
        <w:ind w:left="0"/>
        <w:jc w:val="both"/>
      </w:pPr>
      <w:r>
        <w:rPr>
          <w:rFonts w:ascii="Times New Roman"/>
          <w:b w:val="false"/>
          <w:i w:val="false"/>
          <w:color w:val="000000"/>
          <w:sz w:val="28"/>
        </w:rPr>
        <w:t>
      3) ҚР СТ ИСО/МЭК 27002 сәйкес ақпараттық қауіпсіздік оқыс оқиғаларын тіркеу және мониторингілеу, ақпараттық қауіпсіздік саласындағы оқыс оқиғалар туралы хабарлаудың жеделдігі, ақпараттық қауіпсіздік оқыс оқиғалары туралы есептер құру рәсімдері;</w:t>
      </w:r>
    </w:p>
    <w:bookmarkEnd w:id="388"/>
    <w:bookmarkStart w:name="z390" w:id="389"/>
    <w:p>
      <w:pPr>
        <w:spacing w:after="0"/>
        <w:ind w:left="0"/>
        <w:jc w:val="both"/>
      </w:pPr>
      <w:r>
        <w:rPr>
          <w:rFonts w:ascii="Times New Roman"/>
          <w:b w:val="false"/>
          <w:i w:val="false"/>
          <w:color w:val="000000"/>
          <w:sz w:val="28"/>
        </w:rPr>
        <w:t>
      4) ҚР СТ ИСО/МЭК 27002 сәйкес ақпараттық қауіпсіздік оқыс оқиғасы сот талқылауына әкеп соғу жағдайында ақпараттық қауіпсіздік оқыс оқиғалары туралы ақпаратты жинау, сақтау және ұсыну;</w:t>
      </w:r>
    </w:p>
    <w:bookmarkEnd w:id="389"/>
    <w:bookmarkStart w:name="z391" w:id="390"/>
    <w:p>
      <w:pPr>
        <w:spacing w:after="0"/>
        <w:ind w:left="0"/>
        <w:jc w:val="both"/>
      </w:pPr>
      <w:r>
        <w:rPr>
          <w:rFonts w:ascii="Times New Roman"/>
          <w:b w:val="false"/>
          <w:i w:val="false"/>
          <w:color w:val="000000"/>
          <w:sz w:val="28"/>
        </w:rPr>
        <w:t>
      5) БТ сәйкес ақпараттық қауіпсіздік жай-күйіне байланысты оқиғаларды тіркеу мен оқиғалар журналын талдау жолымен бұзуларды айқындау.</w:t>
      </w:r>
    </w:p>
    <w:bookmarkEnd w:id="390"/>
    <w:bookmarkStart w:name="z392" w:id="391"/>
    <w:p>
      <w:pPr>
        <w:spacing w:after="0"/>
        <w:ind w:left="0"/>
        <w:jc w:val="both"/>
      </w:pPr>
      <w:r>
        <w:rPr>
          <w:rFonts w:ascii="Times New Roman"/>
          <w:b w:val="false"/>
          <w:i w:val="false"/>
          <w:color w:val="000000"/>
          <w:sz w:val="28"/>
        </w:rPr>
        <w:t>
      62. Ақпараттық қауіпсіздік саласындағы оқыс оқиғаларды басқаруды ұйымдастыруды зерттеп-қарау және талдау нәтижелері негізінде Аттестаттық зерттеп-қарау актісіне мынадай шешімдердің бірі енгізіледі:</w:t>
      </w:r>
    </w:p>
    <w:bookmarkEnd w:id="391"/>
    <w:bookmarkStart w:name="z393" w:id="392"/>
    <w:p>
      <w:pPr>
        <w:spacing w:after="0"/>
        <w:ind w:left="0"/>
        <w:jc w:val="both"/>
      </w:pPr>
      <w:r>
        <w:rPr>
          <w:rFonts w:ascii="Times New Roman"/>
          <w:b w:val="false"/>
          <w:i w:val="false"/>
          <w:color w:val="000000"/>
          <w:sz w:val="28"/>
        </w:rPr>
        <w:t>
      1) ақпараттық қауіпсіздік оқыс оқиғаларын басқару АҚ талаптарына сәйкес – осы Әдістеменің 61-тармағының барлық тармақшалары орындалған жағдайда;</w:t>
      </w:r>
    </w:p>
    <w:bookmarkEnd w:id="392"/>
    <w:bookmarkStart w:name="z394" w:id="393"/>
    <w:p>
      <w:pPr>
        <w:spacing w:after="0"/>
        <w:ind w:left="0"/>
        <w:jc w:val="both"/>
      </w:pPr>
      <w:r>
        <w:rPr>
          <w:rFonts w:ascii="Times New Roman"/>
          <w:b w:val="false"/>
          <w:i w:val="false"/>
          <w:color w:val="000000"/>
          <w:sz w:val="28"/>
        </w:rPr>
        <w:t>
      2) ақпараттық қауіпсіздік оқыс оқиғаларын басқару АҚ талаптарына сәйкес емес – осы Әдістеменің 61-тармағының барлық тармақшалары орындалмаған жағдайда.</w:t>
      </w:r>
    </w:p>
    <w:bookmarkEnd w:id="393"/>
    <w:bookmarkStart w:name="z395" w:id="394"/>
    <w:p>
      <w:pPr>
        <w:spacing w:after="0"/>
        <w:ind w:left="0"/>
        <w:jc w:val="left"/>
      </w:pPr>
      <w:r>
        <w:rPr>
          <w:rFonts w:ascii="Times New Roman"/>
          <w:b/>
          <w:i w:val="false"/>
          <w:color w:val="000000"/>
        </w:rPr>
        <w:t xml:space="preserve"> 10-параграф. Бизнестің үздіксіздігін басқаруды   зерттеп-қарау және талдау</w:t>
      </w:r>
    </w:p>
    <w:bookmarkEnd w:id="394"/>
    <w:bookmarkStart w:name="z396" w:id="395"/>
    <w:p>
      <w:pPr>
        <w:spacing w:after="0"/>
        <w:ind w:left="0"/>
        <w:jc w:val="both"/>
      </w:pPr>
      <w:r>
        <w:rPr>
          <w:rFonts w:ascii="Times New Roman"/>
          <w:b w:val="false"/>
          <w:i w:val="false"/>
          <w:color w:val="000000"/>
          <w:sz w:val="28"/>
        </w:rPr>
        <w:t>
      63. Бизнестің үздіксіздігін басқаруды зерттеп-қарау және талдау кезінде мынадай процестерді зерттеп-қарау қажет:</w:t>
      </w:r>
    </w:p>
    <w:bookmarkEnd w:id="395"/>
    <w:bookmarkStart w:name="z397" w:id="396"/>
    <w:p>
      <w:pPr>
        <w:spacing w:after="0"/>
        <w:ind w:left="0"/>
        <w:jc w:val="both"/>
      </w:pPr>
      <w:r>
        <w:rPr>
          <w:rFonts w:ascii="Times New Roman"/>
          <w:b w:val="false"/>
          <w:i w:val="false"/>
          <w:color w:val="000000"/>
          <w:sz w:val="28"/>
        </w:rPr>
        <w:t>
      1) ҚР СТ ИСО/МЭК 27002 сәйкес ақпараттық қауіпсіздік бойынша процестерді қамтитын бизнестің үздіксіздігін дамыту және қолдау;</w:t>
      </w:r>
    </w:p>
    <w:bookmarkEnd w:id="396"/>
    <w:bookmarkStart w:name="z398" w:id="397"/>
    <w:p>
      <w:pPr>
        <w:spacing w:after="0"/>
        <w:ind w:left="0"/>
        <w:jc w:val="both"/>
      </w:pPr>
      <w:r>
        <w:rPr>
          <w:rFonts w:ascii="Times New Roman"/>
          <w:b w:val="false"/>
          <w:i w:val="false"/>
          <w:color w:val="000000"/>
          <w:sz w:val="28"/>
        </w:rPr>
        <w:t>
      2) ҚР СТ ИСО/МЭК 27002 сәйкес бизнес-процестерді үзудің себебі болып табылатын оқиғаларды сәйкестендіру;</w:t>
      </w:r>
    </w:p>
    <w:bookmarkEnd w:id="397"/>
    <w:bookmarkStart w:name="z399" w:id="398"/>
    <w:p>
      <w:pPr>
        <w:spacing w:after="0"/>
        <w:ind w:left="0"/>
        <w:jc w:val="both"/>
      </w:pPr>
      <w:r>
        <w:rPr>
          <w:rFonts w:ascii="Times New Roman"/>
          <w:b w:val="false"/>
          <w:i w:val="false"/>
          <w:color w:val="000000"/>
          <w:sz w:val="28"/>
        </w:rPr>
        <w:t>
      3) ҚР СТ ИСО/МЭК 27002 сәйкес бизнестің үздіксіздігі жоспарларын іске асыру;</w:t>
      </w:r>
    </w:p>
    <w:bookmarkEnd w:id="398"/>
    <w:bookmarkStart w:name="z400" w:id="399"/>
    <w:p>
      <w:pPr>
        <w:spacing w:after="0"/>
        <w:ind w:left="0"/>
        <w:jc w:val="both"/>
      </w:pPr>
      <w:r>
        <w:rPr>
          <w:rFonts w:ascii="Times New Roman"/>
          <w:b w:val="false"/>
          <w:i w:val="false"/>
          <w:color w:val="000000"/>
          <w:sz w:val="28"/>
        </w:rPr>
        <w:t>
      4) ҚР СТ ИСО/МЭК 27002 сәйкес бизнестің үздіксіздігін қамтамасыз ету жөніндегі жоспарларды тестілеуді, қолдау мен қайта қарауды жүргізу.</w:t>
      </w:r>
    </w:p>
    <w:bookmarkEnd w:id="399"/>
    <w:bookmarkStart w:name="z401" w:id="400"/>
    <w:p>
      <w:pPr>
        <w:spacing w:after="0"/>
        <w:ind w:left="0"/>
        <w:jc w:val="both"/>
      </w:pPr>
      <w:r>
        <w:rPr>
          <w:rFonts w:ascii="Times New Roman"/>
          <w:b w:val="false"/>
          <w:i w:val="false"/>
          <w:color w:val="000000"/>
          <w:sz w:val="28"/>
        </w:rPr>
        <w:t>
      64. Бизнестің үздіксіздігін басқаруды зерттеп-қарау және талдау нәтижелері негізінде Аттестаттық зерттеп-қарау актісіне мынадай шешімдердің бірі енгізіледі:</w:t>
      </w:r>
    </w:p>
    <w:bookmarkEnd w:id="400"/>
    <w:bookmarkStart w:name="z402" w:id="401"/>
    <w:p>
      <w:pPr>
        <w:spacing w:after="0"/>
        <w:ind w:left="0"/>
        <w:jc w:val="both"/>
      </w:pPr>
      <w:r>
        <w:rPr>
          <w:rFonts w:ascii="Times New Roman"/>
          <w:b w:val="false"/>
          <w:i w:val="false"/>
          <w:color w:val="000000"/>
          <w:sz w:val="28"/>
        </w:rPr>
        <w:t>
      1) бизнестің үздіксіздігін басқару бойынша рәсімдер АҚ талаптарына сәйкес – осы Әдістеменің 63-тармағының барлық тармақшалары орындалған жағдайда;</w:t>
      </w:r>
    </w:p>
    <w:bookmarkEnd w:id="401"/>
    <w:bookmarkStart w:name="z403" w:id="402"/>
    <w:p>
      <w:pPr>
        <w:spacing w:after="0"/>
        <w:ind w:left="0"/>
        <w:jc w:val="both"/>
      </w:pPr>
      <w:r>
        <w:rPr>
          <w:rFonts w:ascii="Times New Roman"/>
          <w:b w:val="false"/>
          <w:i w:val="false"/>
          <w:color w:val="000000"/>
          <w:sz w:val="28"/>
        </w:rPr>
        <w:t>
      2) бизнестің үздіксіздігін басқару бойынша рәсімдер АҚ талаптарына сәйкес емес – осы Әдістеменің 63-тармағының барлық тармақшалары орындалмаған жағдайда.</w:t>
      </w:r>
    </w:p>
    <w:bookmarkEnd w:id="402"/>
    <w:bookmarkStart w:name="z404" w:id="403"/>
    <w:p>
      <w:pPr>
        <w:spacing w:after="0"/>
        <w:ind w:left="0"/>
        <w:jc w:val="left"/>
      </w:pPr>
      <w:r>
        <w:rPr>
          <w:rFonts w:ascii="Times New Roman"/>
          <w:b/>
          <w:i w:val="false"/>
          <w:color w:val="000000"/>
        </w:rPr>
        <w:t xml:space="preserve"> 11-параграф. Құқықтық талаптарға сәйкестік деңгейін зерттеп-қарау және талдау</w:t>
      </w:r>
    </w:p>
    <w:bookmarkEnd w:id="403"/>
    <w:bookmarkStart w:name="z405" w:id="404"/>
    <w:p>
      <w:pPr>
        <w:spacing w:after="0"/>
        <w:ind w:left="0"/>
        <w:jc w:val="both"/>
      </w:pPr>
      <w:r>
        <w:rPr>
          <w:rFonts w:ascii="Times New Roman"/>
          <w:b w:val="false"/>
          <w:i w:val="false"/>
          <w:color w:val="000000"/>
          <w:sz w:val="28"/>
        </w:rPr>
        <w:t>
      65. Құқықтық талаптарға сәйкестік деңгейін зерттеп-қарау және талдау кезінде мынадай процестерді зерттеп-қарау қажет:</w:t>
      </w:r>
    </w:p>
    <w:bookmarkEnd w:id="404"/>
    <w:bookmarkStart w:name="z406" w:id="405"/>
    <w:p>
      <w:pPr>
        <w:spacing w:after="0"/>
        <w:ind w:left="0"/>
        <w:jc w:val="both"/>
      </w:pPr>
      <w:r>
        <w:rPr>
          <w:rFonts w:ascii="Times New Roman"/>
          <w:b w:val="false"/>
          <w:i w:val="false"/>
          <w:color w:val="000000"/>
          <w:sz w:val="28"/>
        </w:rPr>
        <w:t>
      1) ҚР СТ ИСО/МЭК 27002 сәйкес ұйым жазбаларын жоғалудан, бұзудан және бұрмалаудан заңнамалық, басқа міндетті, келісімдік талаптар мен бизнес-талаптарға сай қорғау;</w:t>
      </w:r>
    </w:p>
    <w:bookmarkEnd w:id="405"/>
    <w:bookmarkStart w:name="z407" w:id="406"/>
    <w:p>
      <w:pPr>
        <w:spacing w:after="0"/>
        <w:ind w:left="0"/>
        <w:jc w:val="both"/>
      </w:pPr>
      <w:r>
        <w:rPr>
          <w:rFonts w:ascii="Times New Roman"/>
          <w:b w:val="false"/>
          <w:i w:val="false"/>
          <w:color w:val="000000"/>
          <w:sz w:val="28"/>
        </w:rPr>
        <w:t>
      2) ҚР СТ ИСО/МЭК 27002 сәйкес дербес құпия ақпаратты тасымалдаған кезде ақпараттық қауіпсіздікті қамтамасыз ету;</w:t>
      </w:r>
    </w:p>
    <w:bookmarkEnd w:id="406"/>
    <w:bookmarkStart w:name="z408" w:id="407"/>
    <w:p>
      <w:pPr>
        <w:spacing w:after="0"/>
        <w:ind w:left="0"/>
        <w:jc w:val="both"/>
      </w:pPr>
      <w:r>
        <w:rPr>
          <w:rFonts w:ascii="Times New Roman"/>
          <w:b w:val="false"/>
          <w:i w:val="false"/>
          <w:color w:val="000000"/>
          <w:sz w:val="28"/>
        </w:rPr>
        <w:t>
      3) ҚР СТ ИСО/МЭК 27002 сәйкес ақпаратты қорғау құралдарын мақсатсыз пайдалануды бақылау;</w:t>
      </w:r>
    </w:p>
    <w:bookmarkEnd w:id="407"/>
    <w:bookmarkStart w:name="z409" w:id="408"/>
    <w:p>
      <w:pPr>
        <w:spacing w:after="0"/>
        <w:ind w:left="0"/>
        <w:jc w:val="both"/>
      </w:pPr>
      <w:r>
        <w:rPr>
          <w:rFonts w:ascii="Times New Roman"/>
          <w:b w:val="false"/>
          <w:i w:val="false"/>
          <w:color w:val="000000"/>
          <w:sz w:val="28"/>
        </w:rPr>
        <w:t>
      4) ҚР СТ ИСО/МЭК 27002 сәйкес техникалық осалдықтарды қолмен және (немесе) тиісті аспаптық және бағдарламалық құралдардың көмегімен басқару бойынша іс-шаралар өткізу;</w:t>
      </w:r>
    </w:p>
    <w:bookmarkEnd w:id="408"/>
    <w:bookmarkStart w:name="z410" w:id="409"/>
    <w:p>
      <w:pPr>
        <w:spacing w:after="0"/>
        <w:ind w:left="0"/>
        <w:jc w:val="both"/>
      </w:pPr>
      <w:r>
        <w:rPr>
          <w:rFonts w:ascii="Times New Roman"/>
          <w:b w:val="false"/>
          <w:i w:val="false"/>
          <w:color w:val="000000"/>
          <w:sz w:val="28"/>
        </w:rPr>
        <w:t>
      5) ҚР СТ ИСО/МЭК 27002 сәйкес ақпараттық қауіпсіздік аудитін жүргізген кезде басқару және келісу бойынша шараларды қолдану;</w:t>
      </w:r>
    </w:p>
    <w:bookmarkEnd w:id="409"/>
    <w:bookmarkStart w:name="z411" w:id="410"/>
    <w:p>
      <w:pPr>
        <w:spacing w:after="0"/>
        <w:ind w:left="0"/>
        <w:jc w:val="both"/>
      </w:pPr>
      <w:r>
        <w:rPr>
          <w:rFonts w:ascii="Times New Roman"/>
          <w:b w:val="false"/>
          <w:i w:val="false"/>
          <w:color w:val="000000"/>
          <w:sz w:val="28"/>
        </w:rPr>
        <w:t>
      6) ҚР СТ ИСО/МЭК 27002 сәйкес аспаптық аудит құралдары қолжетімді болған кезде ақпараттық қауіпсіздікті қамтамасыз ету.</w:t>
      </w:r>
    </w:p>
    <w:bookmarkEnd w:id="410"/>
    <w:bookmarkStart w:name="z412" w:id="411"/>
    <w:p>
      <w:pPr>
        <w:spacing w:after="0"/>
        <w:ind w:left="0"/>
        <w:jc w:val="both"/>
      </w:pPr>
      <w:r>
        <w:rPr>
          <w:rFonts w:ascii="Times New Roman"/>
          <w:b w:val="false"/>
          <w:i w:val="false"/>
          <w:color w:val="000000"/>
          <w:sz w:val="28"/>
        </w:rPr>
        <w:t>
      66. Құқықтық талаптарға сәйкестік деңгейін зерттеп-қарау және талдау нәтижелері негізінде Аттестаттық зерттеп-қарау актісіне мынадай шешімдердің бірі енгізіледі:</w:t>
      </w:r>
    </w:p>
    <w:bookmarkEnd w:id="411"/>
    <w:bookmarkStart w:name="z413" w:id="412"/>
    <w:p>
      <w:pPr>
        <w:spacing w:after="0"/>
        <w:ind w:left="0"/>
        <w:jc w:val="both"/>
      </w:pPr>
      <w:r>
        <w:rPr>
          <w:rFonts w:ascii="Times New Roman"/>
          <w:b w:val="false"/>
          <w:i w:val="false"/>
          <w:color w:val="000000"/>
          <w:sz w:val="28"/>
        </w:rPr>
        <w:t>
      1) құқықтық талаптарға сәйкестік деңгейі АҚ талаптарына сәйкес – осы Әдістеменің 65-тармағының барлық тармақшалары орындалған жағдайда;</w:t>
      </w:r>
    </w:p>
    <w:bookmarkEnd w:id="412"/>
    <w:bookmarkStart w:name="z414" w:id="413"/>
    <w:p>
      <w:pPr>
        <w:spacing w:after="0"/>
        <w:ind w:left="0"/>
        <w:jc w:val="both"/>
      </w:pPr>
      <w:r>
        <w:rPr>
          <w:rFonts w:ascii="Times New Roman"/>
          <w:b w:val="false"/>
          <w:i w:val="false"/>
          <w:color w:val="000000"/>
          <w:sz w:val="28"/>
        </w:rPr>
        <w:t>
      2) құқықтық талаптарға сәйкестік деңгейі АҚ талаптарына сәйкес емес –осы Әдістеменің 65-тармағының барлық тармақшалары орындалмаған жағдайда.</w:t>
      </w:r>
    </w:p>
    <w:bookmarkEnd w:id="413"/>
    <w:bookmarkStart w:name="z415" w:id="414"/>
    <w:p>
      <w:pPr>
        <w:spacing w:after="0"/>
        <w:ind w:left="0"/>
        <w:jc w:val="left"/>
      </w:pPr>
      <w:r>
        <w:rPr>
          <w:rFonts w:ascii="Times New Roman"/>
          <w:b/>
          <w:i w:val="false"/>
          <w:color w:val="000000"/>
        </w:rPr>
        <w:t xml:space="preserve"> 12-параграф. ҚР СТ МЕМСТ Р 50739 сәйкес ақпаратқа рұқсатсыз қолжетімділіктен қорғау жүйесін зерттеп-қарау және талдау</w:t>
      </w:r>
    </w:p>
    <w:bookmarkEnd w:id="414"/>
    <w:bookmarkStart w:name="z416" w:id="415"/>
    <w:p>
      <w:pPr>
        <w:spacing w:after="0"/>
        <w:ind w:left="0"/>
        <w:jc w:val="both"/>
      </w:pPr>
      <w:r>
        <w:rPr>
          <w:rFonts w:ascii="Times New Roman"/>
          <w:b w:val="false"/>
          <w:i w:val="false"/>
          <w:color w:val="000000"/>
          <w:sz w:val="28"/>
        </w:rPr>
        <w:t>
      67. ҚР СТ МЕМСТ Р 50739 сәйкес ақпаратқа рұқсатсыз қолжетімділіктен қорғау жүйесін зерттеп-қарау және талдау кезінде мынадай процестерді зерттеп-қарау қажет:</w:t>
      </w:r>
    </w:p>
    <w:bookmarkEnd w:id="415"/>
    <w:bookmarkStart w:name="z417" w:id="416"/>
    <w:p>
      <w:pPr>
        <w:spacing w:after="0"/>
        <w:ind w:left="0"/>
        <w:jc w:val="both"/>
      </w:pPr>
      <w:r>
        <w:rPr>
          <w:rFonts w:ascii="Times New Roman"/>
          <w:b w:val="false"/>
          <w:i w:val="false"/>
          <w:color w:val="000000"/>
          <w:sz w:val="28"/>
        </w:rPr>
        <w:t>
      1) ҚР СТ МЕМСТ Р 50739 сәйкес ақпаратты аттестаттау объектісінде өңдеген кезде оны РҚЖ қорғаулын қамтамасыз ету;</w:t>
      </w:r>
    </w:p>
    <w:bookmarkEnd w:id="416"/>
    <w:bookmarkStart w:name="z418" w:id="417"/>
    <w:p>
      <w:pPr>
        <w:spacing w:after="0"/>
        <w:ind w:left="0"/>
        <w:jc w:val="both"/>
      </w:pPr>
      <w:r>
        <w:rPr>
          <w:rFonts w:ascii="Times New Roman"/>
          <w:b w:val="false"/>
          <w:i w:val="false"/>
          <w:color w:val="000000"/>
          <w:sz w:val="28"/>
        </w:rPr>
        <w:t>
      2) ҚР СТ МЕМСТ Р 50739 сәйкес қолжетімділік құқықтарын қорғалу көрсеткіштерімен бөлуді іске асыру;</w:t>
      </w:r>
    </w:p>
    <w:bookmarkEnd w:id="417"/>
    <w:bookmarkStart w:name="z419" w:id="418"/>
    <w:p>
      <w:pPr>
        <w:spacing w:after="0"/>
        <w:ind w:left="0"/>
        <w:jc w:val="both"/>
      </w:pPr>
      <w:r>
        <w:rPr>
          <w:rFonts w:ascii="Times New Roman"/>
          <w:b w:val="false"/>
          <w:i w:val="false"/>
          <w:color w:val="000000"/>
          <w:sz w:val="28"/>
        </w:rPr>
        <w:t>
      3) ҚР СТ МЕМСТ Р 50739 сәйкес ЕТҚ ақпараттың қорғалуына қатысы бар оқиғаларды тіркеуді қолдауы тиістілігін көздейтін талаптарды орындау;</w:t>
      </w:r>
    </w:p>
    <w:bookmarkEnd w:id="418"/>
    <w:bookmarkStart w:name="z420" w:id="419"/>
    <w:p>
      <w:pPr>
        <w:spacing w:after="0"/>
        <w:ind w:left="0"/>
        <w:jc w:val="both"/>
      </w:pPr>
      <w:r>
        <w:rPr>
          <w:rFonts w:ascii="Times New Roman"/>
          <w:b w:val="false"/>
          <w:i w:val="false"/>
          <w:color w:val="000000"/>
          <w:sz w:val="28"/>
        </w:rPr>
        <w:t>
      4) ҚР СТ МЕМСТ Р 50739 сәйкес ЕТҚ құрамында ЕТҚ қолжетімділікті бөлуге және есепке алуға қойылатын талаптардың орындалуын қамтамасыз ететіне кепілдік алуға мүмкіндік беретін техникалық және бағдарламалық механизмдердің болу қажеттігін көздейтін кепілдіктерге қойылатын талаптардың орындалуы;</w:t>
      </w:r>
    </w:p>
    <w:bookmarkEnd w:id="419"/>
    <w:bookmarkStart w:name="z421" w:id="420"/>
    <w:p>
      <w:pPr>
        <w:spacing w:after="0"/>
        <w:ind w:left="0"/>
        <w:jc w:val="both"/>
      </w:pPr>
      <w:r>
        <w:rPr>
          <w:rFonts w:ascii="Times New Roman"/>
          <w:b w:val="false"/>
          <w:i w:val="false"/>
          <w:color w:val="000000"/>
          <w:sz w:val="28"/>
        </w:rPr>
        <w:t>
      5) ҚР СТ МЕМСТ Р 50739 сәйкес кешенді қорғау құралдарының толық және жан-жақты сипаттамасы.</w:t>
      </w:r>
    </w:p>
    <w:bookmarkEnd w:id="420"/>
    <w:bookmarkStart w:name="z422" w:id="421"/>
    <w:p>
      <w:pPr>
        <w:spacing w:after="0"/>
        <w:ind w:left="0"/>
        <w:jc w:val="both"/>
      </w:pPr>
      <w:r>
        <w:rPr>
          <w:rFonts w:ascii="Times New Roman"/>
          <w:b w:val="false"/>
          <w:i w:val="false"/>
          <w:color w:val="000000"/>
          <w:sz w:val="28"/>
        </w:rPr>
        <w:t>
      68. Аттестаттау объектілерін рұқсатсыз қолжетімділіктен қорғау талаптарына сәйкестігіне зерделеу және талдау нәтижелері негізінде Аттестаттық зерттеп-қарау актісіне мынадай шешімдердің бірі енгізіледі:</w:t>
      </w:r>
    </w:p>
    <w:bookmarkEnd w:id="421"/>
    <w:bookmarkStart w:name="z423" w:id="422"/>
    <w:p>
      <w:pPr>
        <w:spacing w:after="0"/>
        <w:ind w:left="0"/>
        <w:jc w:val="both"/>
      </w:pPr>
      <w:r>
        <w:rPr>
          <w:rFonts w:ascii="Times New Roman"/>
          <w:b w:val="false"/>
          <w:i w:val="false"/>
          <w:color w:val="000000"/>
          <w:sz w:val="28"/>
        </w:rPr>
        <w:t>
      1) аттестаттау объектісін рұқсатсыз қолжетімділіктен қорғау жүйесі АҚ талаптарына сәйкес – осы Әдістеменің 67-тармағының барлық тармақшалары орындалған жағдайда;</w:t>
      </w:r>
    </w:p>
    <w:bookmarkEnd w:id="422"/>
    <w:bookmarkStart w:name="z424" w:id="423"/>
    <w:p>
      <w:pPr>
        <w:spacing w:after="0"/>
        <w:ind w:left="0"/>
        <w:jc w:val="both"/>
      </w:pPr>
      <w:r>
        <w:rPr>
          <w:rFonts w:ascii="Times New Roman"/>
          <w:b w:val="false"/>
          <w:i w:val="false"/>
          <w:color w:val="000000"/>
          <w:sz w:val="28"/>
        </w:rPr>
        <w:t>
      2) аттестаттау объектісін рұқсатсыз қолжетімділіктен қорғау жүйесі АҚ талаптарына сәйкес емес – осы Әдістеменің 67-тармағының барлық тармақшалары орындалмаған жағдайда.</w:t>
      </w:r>
    </w:p>
    <w:bookmarkEnd w:id="423"/>
    <w:bookmarkStart w:name="z425" w:id="424"/>
    <w:p>
      <w:pPr>
        <w:spacing w:after="0"/>
        <w:ind w:left="0"/>
        <w:jc w:val="left"/>
      </w:pPr>
      <w:r>
        <w:rPr>
          <w:rFonts w:ascii="Times New Roman"/>
          <w:b/>
          <w:i w:val="false"/>
          <w:color w:val="000000"/>
        </w:rPr>
        <w:t xml:space="preserve"> 13-параграф. Аттестаттау объектісін аспаптық тексеру</w:t>
      </w:r>
    </w:p>
    <w:bookmarkEnd w:id="424"/>
    <w:bookmarkStart w:name="z426" w:id="425"/>
    <w:p>
      <w:pPr>
        <w:spacing w:after="0"/>
        <w:ind w:left="0"/>
        <w:jc w:val="both"/>
      </w:pPr>
      <w:r>
        <w:rPr>
          <w:rFonts w:ascii="Times New Roman"/>
          <w:b w:val="false"/>
          <w:i w:val="false"/>
          <w:color w:val="000000"/>
          <w:sz w:val="28"/>
        </w:rPr>
        <w:t xml:space="preserve">
      69. Аттестаттау объектісі инфрақұрылымы компоненттерін аспаптық зерттеп-қарау өтініш беруші ұсынған аттестаттау объектісі компоненттеріне қол жеткізуге арналған есеп жазбалары негізінде мамандандырылған бағдарламалық аппаратық кешеннің (бұдан әрі – БАК) көмегімен аттестаттау объектісіндегі осалдықтарды айқындау мақсатында жүргізіледі. </w:t>
      </w:r>
    </w:p>
    <w:bookmarkEnd w:id="425"/>
    <w:bookmarkStart w:name="z427" w:id="426"/>
    <w:p>
      <w:pPr>
        <w:spacing w:after="0"/>
        <w:ind w:left="0"/>
        <w:jc w:val="both"/>
      </w:pPr>
      <w:r>
        <w:rPr>
          <w:rFonts w:ascii="Times New Roman"/>
          <w:b w:val="false"/>
          <w:i w:val="false"/>
          <w:color w:val="000000"/>
          <w:sz w:val="28"/>
        </w:rPr>
        <w:t>
      70. Аттестаттау объектісін аспаптық зерттеп-қарау мыналарды қамтиды:</w:t>
      </w:r>
    </w:p>
    <w:bookmarkEnd w:id="426"/>
    <w:bookmarkStart w:name="z428" w:id="427"/>
    <w:p>
      <w:pPr>
        <w:spacing w:after="0"/>
        <w:ind w:left="0"/>
        <w:jc w:val="both"/>
      </w:pPr>
      <w:r>
        <w:rPr>
          <w:rFonts w:ascii="Times New Roman"/>
          <w:b w:val="false"/>
          <w:i w:val="false"/>
          <w:color w:val="000000"/>
          <w:sz w:val="28"/>
        </w:rPr>
        <w:t>
      1) БАК күйге келтіру (локалдық және қашықтықтан тексерулер жүргізуге арналған есеп жазбасын жазу, аспаптық зерттеп-қарау режимін таңдау және т.б.);</w:t>
      </w:r>
    </w:p>
    <w:bookmarkEnd w:id="427"/>
    <w:bookmarkStart w:name="z429" w:id="428"/>
    <w:p>
      <w:pPr>
        <w:spacing w:after="0"/>
        <w:ind w:left="0"/>
        <w:jc w:val="both"/>
      </w:pPr>
      <w:r>
        <w:rPr>
          <w:rFonts w:ascii="Times New Roman"/>
          <w:b w:val="false"/>
          <w:i w:val="false"/>
          <w:color w:val="000000"/>
          <w:sz w:val="28"/>
        </w:rPr>
        <w:t>
      2) БАК іске қосу;</w:t>
      </w:r>
    </w:p>
    <w:bookmarkEnd w:id="428"/>
    <w:bookmarkStart w:name="z430" w:id="429"/>
    <w:p>
      <w:pPr>
        <w:spacing w:after="0"/>
        <w:ind w:left="0"/>
        <w:jc w:val="both"/>
      </w:pPr>
      <w:r>
        <w:rPr>
          <w:rFonts w:ascii="Times New Roman"/>
          <w:b w:val="false"/>
          <w:i w:val="false"/>
          <w:color w:val="000000"/>
          <w:sz w:val="28"/>
        </w:rPr>
        <w:t>
      3) айқындалған осалдықтардың сипаттамасы, саны мен деңгейі көрсетілген тізбесін қамтитын бағдарламалық есепті қалыптастыру және беру;</w:t>
      </w:r>
    </w:p>
    <w:bookmarkEnd w:id="429"/>
    <w:bookmarkStart w:name="z431" w:id="430"/>
    <w:p>
      <w:pPr>
        <w:spacing w:after="0"/>
        <w:ind w:left="0"/>
        <w:jc w:val="both"/>
      </w:pPr>
      <w:r>
        <w:rPr>
          <w:rFonts w:ascii="Times New Roman"/>
          <w:b w:val="false"/>
          <w:i w:val="false"/>
          <w:color w:val="000000"/>
          <w:sz w:val="28"/>
        </w:rPr>
        <w:t xml:space="preserve">
      4) аспаптық зерттеп-қарау нәтижелерін сараптамалық бағалау мен аттестаттық зерттеп-қарау актісіне (қосымша аттестаттық) қоса берілетін есепті қалыптастыру. </w:t>
      </w:r>
    </w:p>
    <w:bookmarkEnd w:id="430"/>
    <w:bookmarkStart w:name="z432" w:id="431"/>
    <w:p>
      <w:pPr>
        <w:spacing w:after="0"/>
        <w:ind w:left="0"/>
        <w:jc w:val="both"/>
      </w:pPr>
      <w:r>
        <w:rPr>
          <w:rFonts w:ascii="Times New Roman"/>
          <w:b w:val="false"/>
          <w:i w:val="false"/>
          <w:color w:val="000000"/>
          <w:sz w:val="28"/>
        </w:rPr>
        <w:t>
      71. Аспаптық зерттеп-қарау нәтижелері негізінде Аттестаттық зерттеп-қарау актісіне мынадай шешімдердің бірі енгізіледі:</w:t>
      </w:r>
    </w:p>
    <w:bookmarkEnd w:id="431"/>
    <w:bookmarkStart w:name="z433" w:id="432"/>
    <w:p>
      <w:pPr>
        <w:spacing w:after="0"/>
        <w:ind w:left="0"/>
        <w:jc w:val="both"/>
      </w:pPr>
      <w:r>
        <w:rPr>
          <w:rFonts w:ascii="Times New Roman"/>
          <w:b w:val="false"/>
          <w:i w:val="false"/>
          <w:color w:val="000000"/>
          <w:sz w:val="28"/>
        </w:rPr>
        <w:t>
      1) осалдықтар жоқ болған жағдайда – сыртқы және ішкі басып енуден қорғау жүйесі АҚ талаптарына сәйкес;</w:t>
      </w:r>
    </w:p>
    <w:bookmarkEnd w:id="432"/>
    <w:bookmarkStart w:name="z434" w:id="433"/>
    <w:p>
      <w:pPr>
        <w:spacing w:after="0"/>
        <w:ind w:left="0"/>
        <w:jc w:val="both"/>
      </w:pPr>
      <w:r>
        <w:rPr>
          <w:rFonts w:ascii="Times New Roman"/>
          <w:b w:val="false"/>
          <w:i w:val="false"/>
          <w:color w:val="000000"/>
          <w:sz w:val="28"/>
        </w:rPr>
        <w:t>
      2) осалдықтар орын алған жағдайда – сыртқы және ішкі басып енуден қорғау жүйесі АҚ талаптарына сәйкес емес.</w:t>
      </w:r>
    </w:p>
    <w:bookmarkEnd w:id="433"/>
    <w:bookmarkStart w:name="z435" w:id="434"/>
    <w:p>
      <w:pPr>
        <w:spacing w:after="0"/>
        <w:ind w:left="0"/>
        <w:jc w:val="left"/>
      </w:pPr>
      <w:r>
        <w:rPr>
          <w:rFonts w:ascii="Times New Roman"/>
          <w:b/>
          <w:i w:val="false"/>
          <w:color w:val="000000"/>
        </w:rPr>
        <w:t xml:space="preserve"> 5-тарау. Аттестаттық зерттеп-қарау актісін жасау</w:t>
      </w:r>
    </w:p>
    <w:bookmarkEnd w:id="434"/>
    <w:bookmarkStart w:name="z436" w:id="435"/>
    <w:p>
      <w:pPr>
        <w:spacing w:after="0"/>
        <w:ind w:left="0"/>
        <w:jc w:val="both"/>
      </w:pPr>
      <w:r>
        <w:rPr>
          <w:rFonts w:ascii="Times New Roman"/>
          <w:b w:val="false"/>
          <w:i w:val="false"/>
          <w:color w:val="000000"/>
          <w:sz w:val="28"/>
        </w:rPr>
        <w:t xml:space="preserve">
      72. Аттестаттық зерттеп-қараудың нәтижелері барлық жұмыстар бойынша зерттеп-қарау парақтарының толық жинағы негізінде аттестаттық зерттеп-қарауға кіретін барлық жұмыс түрлері аяқталғаннан кейін жасалатын Аттестаттық зерттеп-қарау актісі түрінде ресімделеді. </w:t>
      </w:r>
    </w:p>
    <w:bookmarkEnd w:id="435"/>
    <w:bookmarkStart w:name="z437" w:id="436"/>
    <w:p>
      <w:pPr>
        <w:spacing w:after="0"/>
        <w:ind w:left="0"/>
        <w:jc w:val="both"/>
      </w:pPr>
      <w:r>
        <w:rPr>
          <w:rFonts w:ascii="Times New Roman"/>
          <w:b w:val="false"/>
          <w:i w:val="false"/>
          <w:color w:val="000000"/>
          <w:sz w:val="28"/>
        </w:rPr>
        <w:t>
      73. Аттестаттық зерттеп-қарау актісі еркін нысанда жасалады және мыналарды қамтиды:</w:t>
      </w:r>
    </w:p>
    <w:bookmarkEnd w:id="436"/>
    <w:bookmarkStart w:name="z438" w:id="437"/>
    <w:p>
      <w:pPr>
        <w:spacing w:after="0"/>
        <w:ind w:left="0"/>
        <w:jc w:val="both"/>
      </w:pPr>
      <w:r>
        <w:rPr>
          <w:rFonts w:ascii="Times New Roman"/>
          <w:b w:val="false"/>
          <w:i w:val="false"/>
          <w:color w:val="000000"/>
          <w:sz w:val="28"/>
        </w:rPr>
        <w:t>
      1) АҚ жөніндегі ТҚ зерделеу, талдау және бағалау нәтижелері;</w:t>
      </w:r>
    </w:p>
    <w:bookmarkEnd w:id="437"/>
    <w:bookmarkStart w:name="z439" w:id="438"/>
    <w:p>
      <w:pPr>
        <w:spacing w:after="0"/>
        <w:ind w:left="0"/>
        <w:jc w:val="both"/>
      </w:pPr>
      <w:r>
        <w:rPr>
          <w:rFonts w:ascii="Times New Roman"/>
          <w:b w:val="false"/>
          <w:i w:val="false"/>
          <w:color w:val="000000"/>
          <w:sz w:val="28"/>
        </w:rPr>
        <w:t xml:space="preserve">
      2) БТ, ҚР СТ ИСО/МЭК 27001, ҚР СТ ИСО/МЭК 27002 және ҚР СТ МЕМСТ Р 50739, АҚ жөніндегі ТҚ стандарттары талаптарын орындау бойынша жұмыстарды ұйымдастыру жай-күйі туралы есеп; </w:t>
      </w:r>
    </w:p>
    <w:bookmarkEnd w:id="438"/>
    <w:bookmarkStart w:name="z440" w:id="439"/>
    <w:p>
      <w:pPr>
        <w:spacing w:after="0"/>
        <w:ind w:left="0"/>
        <w:jc w:val="both"/>
      </w:pPr>
      <w:r>
        <w:rPr>
          <w:rFonts w:ascii="Times New Roman"/>
          <w:b w:val="false"/>
          <w:i w:val="false"/>
          <w:color w:val="000000"/>
          <w:sz w:val="28"/>
        </w:rPr>
        <w:t>
      3) аттестаттау объектісін аспаптық зерттеп-қарау бойынша есеп;</w:t>
      </w:r>
    </w:p>
    <w:bookmarkEnd w:id="439"/>
    <w:bookmarkStart w:name="z441" w:id="440"/>
    <w:p>
      <w:pPr>
        <w:spacing w:after="0"/>
        <w:ind w:left="0"/>
        <w:jc w:val="both"/>
      </w:pPr>
      <w:r>
        <w:rPr>
          <w:rFonts w:ascii="Times New Roman"/>
          <w:b w:val="false"/>
          <w:i w:val="false"/>
          <w:color w:val="000000"/>
          <w:sz w:val="28"/>
        </w:rPr>
        <w:t>
      4) аттестаттық зерттеп-қараудың барлық жұмыс түрлерінің нәтижелері бойынша қорытынды мен сәйкессіздіктер орын алған жағдайда оларды жою жөніндегі ұсынымдар.</w:t>
      </w:r>
    </w:p>
    <w:bookmarkEnd w:id="440"/>
    <w:bookmarkStart w:name="z442" w:id="441"/>
    <w:p>
      <w:pPr>
        <w:spacing w:after="0"/>
        <w:ind w:left="0"/>
        <w:jc w:val="both"/>
      </w:pPr>
      <w:r>
        <w:rPr>
          <w:rFonts w:ascii="Times New Roman"/>
          <w:b w:val="false"/>
          <w:i w:val="false"/>
          <w:color w:val="000000"/>
          <w:sz w:val="28"/>
        </w:rPr>
        <w:t>
      74. Аттестаттық зерттеп-қарау актісі үш данада жасалады және бір данасы мемлекеттік техникалық қызметте қалады, ал қалған 2 даналары уәкілетті органға уәкілетті орган мен өтінім берушіге жіберіледі</w:t>
      </w:r>
    </w:p>
    <w:bookmarkEnd w:id="4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