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6b2f" w14:textId="b1e6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сәуірдегі № 71 қаулысы. Қазақстан Республикасының Әділет министрлігінде 2018 жылғы 23 мамырда № 16914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валютасының шетел валюталарына қатысты ресми бағамын белгілеу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7977 тіркелген, 2012 жылы 27 желтоқсанда "Егемен Қазақстан" газетінде № 852-856 (27927)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уәкілетті бөлімше – Ұлттық Банктің монетарлық операциялар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ұлттық валютаның ресми бағамы – теңгенің Қағидаларға қосымшаға сәйкес шетел валюталарына Ұлттық Банк белгілейтін бағамы. Ұлттық валютаның шетел валюталарына ресми бағамын белгілеу тәртібі валюталарды айырбастаудың нарықтық бағамын айқындау тәртібіне ұқсас. Ұлттық валютаның ресми бағамын және валюталарды айырбастаудың нарықтық бағамын пайдалану мақсаттары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(Салық кодексі),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халықаралық келісімдерімен белгіленеді.".</w:t>
      </w:r>
    </w:p>
    <w:bookmarkStart w:name="z7" w:id="3"/>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