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65dd" w14:textId="0ff6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156 бұйрығы. Қазақстан Республикасының Әділет министрлігінде 2018 жылғы 7 маусымда № 17014 болып тіркелді. Күші жойылды - Қазақстан Республикасы Экология, геология және табиғи ресурстар министрінің 2021 жылғы 14 қыркүйектегі № 373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14.09.2021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11475 болып тіркелген, "Әділет" ақпараттық-құқықтық жүйесінде 2015 жылғы 28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шешімімен республикалық меншікке түсті деп танылған иесіз қауіпті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Е. Біртанов__________</w:t>
      </w:r>
    </w:p>
    <w:p>
      <w:pPr>
        <w:spacing w:after="0"/>
        <w:ind w:left="0"/>
        <w:jc w:val="both"/>
      </w:pPr>
      <w:r>
        <w:rPr>
          <w:rFonts w:ascii="Times New Roman"/>
          <w:b w:val="false"/>
          <w:i w:val="false"/>
          <w:color w:val="000000"/>
          <w:sz w:val="28"/>
        </w:rPr>
        <w:t>
      2018 жылғы 11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Б. Сұлтанов __________</w:t>
      </w:r>
    </w:p>
    <w:p>
      <w:pPr>
        <w:spacing w:after="0"/>
        <w:ind w:left="0"/>
        <w:jc w:val="both"/>
      </w:pPr>
      <w:r>
        <w:rPr>
          <w:rFonts w:ascii="Times New Roman"/>
          <w:b w:val="false"/>
          <w:i w:val="false"/>
          <w:color w:val="000000"/>
          <w:sz w:val="28"/>
        </w:rPr>
        <w:t>
      2018 жылғы 11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Т. Сүлейменов __________</w:t>
      </w:r>
    </w:p>
    <w:p>
      <w:pPr>
        <w:spacing w:after="0"/>
        <w:ind w:left="0"/>
        <w:jc w:val="both"/>
      </w:pPr>
      <w:r>
        <w:rPr>
          <w:rFonts w:ascii="Times New Roman"/>
          <w:b w:val="false"/>
          <w:i w:val="false"/>
          <w:color w:val="000000"/>
          <w:sz w:val="28"/>
        </w:rPr>
        <w:t>
      2018 жылғы 10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Сот шешімімен республикалық меншікке түсті деп танылған иесіз қауіпті қалдықтарды басқару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Сот шешімімен республикалық меншікке түсті деп танылған иесіз қауіпті қалдықтарды басқару қағидалары (бұдан әрі – Қағидалар) Қазақстан Республикасының 2007 жылғы 9 қаңтардағы Экологиялық кодексінің (бұдан әрі – Кодекс) 17-бабының </w:t>
      </w:r>
      <w:r>
        <w:rPr>
          <w:rFonts w:ascii="Times New Roman"/>
          <w:b w:val="false"/>
          <w:i w:val="false"/>
          <w:color w:val="000000"/>
          <w:sz w:val="28"/>
        </w:rPr>
        <w:t>38-8) тармақшасына</w:t>
      </w:r>
      <w:r>
        <w:rPr>
          <w:rFonts w:ascii="Times New Roman"/>
          <w:b w:val="false"/>
          <w:i w:val="false"/>
          <w:color w:val="000000"/>
          <w:sz w:val="28"/>
        </w:rPr>
        <w:t xml:space="preserve"> сәйкес әзірленді және сот шешiмiмен республикалық меншiкке түстi деп танылған иесiз қауiптi қалдықтарды (бұдан әрі – қалдықтар) басқару тәртiбiн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әлеуетті қатысушы – қалдықтарды сату жөніндегі конкурсқа қатысуға өтінім беруге үміткер жеке немесе заңды тұлға, заңды тұлғалардың уақытша бірлестігі (консорциум);</w:t>
      </w:r>
    </w:p>
    <w:bookmarkEnd w:id="15"/>
    <w:bookmarkStart w:name="z18" w:id="16"/>
    <w:p>
      <w:pPr>
        <w:spacing w:after="0"/>
        <w:ind w:left="0"/>
        <w:jc w:val="both"/>
      </w:pPr>
      <w:r>
        <w:rPr>
          <w:rFonts w:ascii="Times New Roman"/>
          <w:b w:val="false"/>
          <w:i w:val="false"/>
          <w:color w:val="000000"/>
          <w:sz w:val="28"/>
        </w:rPr>
        <w:t>
      2) кворум – дауыс беру кезінде конкурстық комиссия мүшелерінің үштен екі бөлігінен астамының қатысуы;</w:t>
      </w:r>
    </w:p>
    <w:bookmarkEnd w:id="16"/>
    <w:bookmarkStart w:name="z19" w:id="17"/>
    <w:p>
      <w:pPr>
        <w:spacing w:after="0"/>
        <w:ind w:left="0"/>
        <w:jc w:val="both"/>
      </w:pPr>
      <w:r>
        <w:rPr>
          <w:rFonts w:ascii="Times New Roman"/>
          <w:b w:val="false"/>
          <w:i w:val="false"/>
          <w:color w:val="000000"/>
          <w:sz w:val="28"/>
        </w:rPr>
        <w:t>
      3) конкурстық баға ұсынысы – конкурсқа қатысушының ұсынған бағасы;</w:t>
      </w:r>
    </w:p>
    <w:bookmarkEnd w:id="17"/>
    <w:bookmarkStart w:name="z20" w:id="18"/>
    <w:p>
      <w:pPr>
        <w:spacing w:after="0"/>
        <w:ind w:left="0"/>
        <w:jc w:val="both"/>
      </w:pPr>
      <w:r>
        <w:rPr>
          <w:rFonts w:ascii="Times New Roman"/>
          <w:b w:val="false"/>
          <w:i w:val="false"/>
          <w:color w:val="000000"/>
          <w:sz w:val="28"/>
        </w:rPr>
        <w:t>
      4) конкурстық комиссия – үш адамнан кем емес, тақ саннан тұратын уәкілетті орган құрған алқалы орган;</w:t>
      </w:r>
    </w:p>
    <w:bookmarkEnd w:id="18"/>
    <w:bookmarkStart w:name="z21" w:id="19"/>
    <w:p>
      <w:pPr>
        <w:spacing w:after="0"/>
        <w:ind w:left="0"/>
        <w:jc w:val="both"/>
      </w:pPr>
      <w:r>
        <w:rPr>
          <w:rFonts w:ascii="Times New Roman"/>
          <w:b w:val="false"/>
          <w:i w:val="false"/>
          <w:color w:val="000000"/>
          <w:sz w:val="28"/>
        </w:rPr>
        <w:t>
      5) иесіз қауіпті қалдықтарды басқару – қоршаған ортаны қорғау саласындағы уәкілетті органның ведомстволық бағынысты ұйымының қалдықтарды бағалау, сату, оларды кәдеге жарату және жою жөнінде әрі қарай әдісті айқындау үшін құжаттама әзірлеу, қалдықтар орналасқан аумақтарды рекультивациялау жобасын іске асыру, қалдықтарды кәдеге жарату және жою бойынша қызметі;</w:t>
      </w:r>
    </w:p>
    <w:bookmarkEnd w:id="19"/>
    <w:bookmarkStart w:name="z22" w:id="20"/>
    <w:p>
      <w:pPr>
        <w:spacing w:after="0"/>
        <w:ind w:left="0"/>
        <w:jc w:val="both"/>
      </w:pPr>
      <w:r>
        <w:rPr>
          <w:rFonts w:ascii="Times New Roman"/>
          <w:b w:val="false"/>
          <w:i w:val="false"/>
          <w:color w:val="000000"/>
          <w:sz w:val="28"/>
        </w:rPr>
        <w:t>
      6) қалдықтарды сату жөніндегі конкурс – осы Қағидаларда көзделген тәртіппен жүзеге асырылатын қалдықтарды сату нысаны;</w:t>
      </w:r>
    </w:p>
    <w:bookmarkEnd w:id="20"/>
    <w:bookmarkStart w:name="z23" w:id="21"/>
    <w:p>
      <w:pPr>
        <w:spacing w:after="0"/>
        <w:ind w:left="0"/>
        <w:jc w:val="both"/>
      </w:pPr>
      <w:r>
        <w:rPr>
          <w:rFonts w:ascii="Times New Roman"/>
          <w:b w:val="false"/>
          <w:i w:val="false"/>
          <w:color w:val="000000"/>
          <w:sz w:val="28"/>
        </w:rPr>
        <w:t>
      7) қатысушы - қалдықтарды сату жөніндегі конкурсқа қатысуға өтінім берген жеке немесе заңды тұлға, заңды тұлғалардың уақытша бірлестігі (консорциум);</w:t>
      </w:r>
    </w:p>
    <w:bookmarkEnd w:id="21"/>
    <w:bookmarkStart w:name="z24" w:id="22"/>
    <w:p>
      <w:pPr>
        <w:spacing w:after="0"/>
        <w:ind w:left="0"/>
        <w:jc w:val="both"/>
      </w:pPr>
      <w:r>
        <w:rPr>
          <w:rFonts w:ascii="Times New Roman"/>
          <w:b w:val="false"/>
          <w:i w:val="false"/>
          <w:color w:val="000000"/>
          <w:sz w:val="28"/>
        </w:rPr>
        <w:t>
      8)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22"/>
    <w:bookmarkStart w:name="z25" w:id="23"/>
    <w:p>
      <w:pPr>
        <w:spacing w:after="0"/>
        <w:ind w:left="0"/>
        <w:jc w:val="both"/>
      </w:pPr>
      <w:r>
        <w:rPr>
          <w:rFonts w:ascii="Times New Roman"/>
          <w:b w:val="false"/>
          <w:i w:val="false"/>
          <w:color w:val="000000"/>
          <w:sz w:val="28"/>
        </w:rPr>
        <w:t>
      9) ұйым – қалдықтарды басқаруды жүзеге асыратын қоршаған ортаны қорғау саласындағы уәкілетті органның ведомстволық бағынысты ұйымы.</w:t>
      </w:r>
    </w:p>
    <w:bookmarkEnd w:id="23"/>
    <w:bookmarkStart w:name="z26" w:id="24"/>
    <w:p>
      <w:pPr>
        <w:spacing w:after="0"/>
        <w:ind w:left="0"/>
        <w:jc w:val="both"/>
      </w:pPr>
      <w:r>
        <w:rPr>
          <w:rFonts w:ascii="Times New Roman"/>
          <w:b w:val="false"/>
          <w:i w:val="false"/>
          <w:color w:val="000000"/>
          <w:sz w:val="28"/>
        </w:rPr>
        <w:t>
      3. Қалдықтарды республикалық меншікке беру сот шешімінің негізінде жүзеге асырылады.</w:t>
      </w:r>
    </w:p>
    <w:bookmarkEnd w:id="24"/>
    <w:bookmarkStart w:name="z27" w:id="25"/>
    <w:p>
      <w:pPr>
        <w:spacing w:after="0"/>
        <w:ind w:left="0"/>
        <w:jc w:val="both"/>
      </w:pPr>
      <w:r>
        <w:rPr>
          <w:rFonts w:ascii="Times New Roman"/>
          <w:b w:val="false"/>
          <w:i w:val="false"/>
          <w:color w:val="000000"/>
          <w:sz w:val="28"/>
        </w:rPr>
        <w:t>
      Қалдықтарды республикалық меншікке беру үшін облыстың (республикалық маңызы бар қаланың, астананың) жергілікті атқарушы органы немесе қоршаған ортаны қорғау саласындағы уәкілетті орган (бұдан әрі – уәкілетті орган) немесе оның аумақтық бөлімшесі комиссия құрады, оның құрамына уәкілетті органның немесе оның аумақтық бөлімшесінің, жергілікті атқарушы органның, халықтың санитариялық-эпидемиологиялық саламаттылығы саласындағы ведомство органының және қоршаған ортаны қорғау саласындағы уәкілетті органның ведомстволық бағынысты ұйымының (бұдан әрі – ұйым) өкілдері кіреді.</w:t>
      </w:r>
    </w:p>
    <w:bookmarkEnd w:id="25"/>
    <w:bookmarkStart w:name="z28" w:id="26"/>
    <w:p>
      <w:pPr>
        <w:spacing w:after="0"/>
        <w:ind w:left="0"/>
        <w:jc w:val="both"/>
      </w:pPr>
      <w:r>
        <w:rPr>
          <w:rFonts w:ascii="Times New Roman"/>
          <w:b w:val="false"/>
          <w:i w:val="false"/>
          <w:color w:val="000000"/>
          <w:sz w:val="28"/>
        </w:rPr>
        <w:t xml:space="preserve">
      Қалдықтарды республикалық меншікке беру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шешімімен республикалық меншікке түсті деп танылған иесіз қауіпті қалдықтарды республикалық меншікке қабылдау-тапсыру актісі жасалады.</w:t>
      </w:r>
    </w:p>
    <w:bookmarkEnd w:id="26"/>
    <w:bookmarkStart w:name="z29" w:id="27"/>
    <w:p>
      <w:pPr>
        <w:spacing w:after="0"/>
        <w:ind w:left="0"/>
        <w:jc w:val="both"/>
      </w:pPr>
      <w:r>
        <w:rPr>
          <w:rFonts w:ascii="Times New Roman"/>
          <w:b w:val="false"/>
          <w:i w:val="false"/>
          <w:color w:val="000000"/>
          <w:sz w:val="28"/>
        </w:rPr>
        <w:t xml:space="preserve">
      4. Сот шешімімен республикалық меншікке түсті деп танылған, құрамында жойылуы қиын органикалық ластауыштар бар қалдықтарға халықаралық конвенциялардың (Қазақстан Республикасының 2007 жылғы 7 маусымдағы № 259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Орнықты органикалық ластағыштар туралы Стокгольм конвенциясы, Қазақстан Республикасының 2007 жылғы 20 наурыздағы № 239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Қазақстан Республикасының 2003 жылғы 10 ақпандағы № 389 </w:t>
      </w:r>
      <w:r>
        <w:rPr>
          <w:rFonts w:ascii="Times New Roman"/>
          <w:b w:val="false"/>
          <w:i w:val="false"/>
          <w:color w:val="000000"/>
          <w:sz w:val="28"/>
        </w:rPr>
        <w:t>Заңы</w:t>
      </w:r>
      <w:r>
        <w:rPr>
          <w:rFonts w:ascii="Times New Roman"/>
          <w:b w:val="false"/>
          <w:i w:val="false"/>
          <w:color w:val="000000"/>
          <w:sz w:val="28"/>
        </w:rPr>
        <w:t>, Қауіпті қалдықтарды трансшекаралық тасымалдауды және оларды аулаққа шығаруды бақылау туралы Базель конвенциясы) ережелері қолданылады.</w:t>
      </w:r>
    </w:p>
    <w:bookmarkEnd w:id="27"/>
    <w:bookmarkStart w:name="z30" w:id="28"/>
    <w:p>
      <w:pPr>
        <w:spacing w:after="0"/>
        <w:ind w:left="0"/>
        <w:jc w:val="both"/>
      </w:pPr>
      <w:r>
        <w:rPr>
          <w:rFonts w:ascii="Times New Roman"/>
          <w:b w:val="false"/>
          <w:i w:val="false"/>
          <w:color w:val="000000"/>
          <w:sz w:val="28"/>
        </w:rPr>
        <w:t>
      5. Сот шешімімен республикалық меншікке түсті деп танылған радиоактивті қалдықтарды бағалау, сату, оларды кәдеге жарату және жою жөнінде әрі қарай әдісті айқындау үшін құжаттама әзірлеу бойынша осы Қағидалардың нормалары қолданылмайды. Радиоактивті қалдықтар көмілуге жатады.</w:t>
      </w:r>
    </w:p>
    <w:bookmarkEnd w:id="28"/>
    <w:bookmarkStart w:name="z31" w:id="29"/>
    <w:p>
      <w:pPr>
        <w:spacing w:after="0"/>
        <w:ind w:left="0"/>
        <w:jc w:val="both"/>
      </w:pPr>
      <w:r>
        <w:rPr>
          <w:rFonts w:ascii="Times New Roman"/>
          <w:b w:val="false"/>
          <w:i w:val="false"/>
          <w:color w:val="000000"/>
          <w:sz w:val="28"/>
        </w:rPr>
        <w:t>
      6. Ұйымның басқаруына берілген қалдықтарға халықтың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ұйым қамтамасыз етеді.</w:t>
      </w:r>
    </w:p>
    <w:bookmarkEnd w:id="29"/>
    <w:bookmarkStart w:name="z32" w:id="30"/>
    <w:p>
      <w:pPr>
        <w:spacing w:after="0"/>
        <w:ind w:left="0"/>
        <w:jc w:val="both"/>
      </w:pPr>
      <w:r>
        <w:rPr>
          <w:rFonts w:ascii="Times New Roman"/>
          <w:b w:val="false"/>
          <w:i w:val="false"/>
          <w:color w:val="000000"/>
          <w:sz w:val="28"/>
        </w:rPr>
        <w:t>
      7. Ұйым жыл сайын есепті жылдан кейінгі жылдың 1 ақпанына дейін өндіріс және тұтыну қалдықтарының мемлекеттік кадастрында есепке алу үшін уәкілетті органға ұйымның басқаруына берілген қалдықтардың көлемi, түрлерi, орналасқан жерi, жай-күйi және оларды басқару жөнiндегi қабылданып жатқан шаралар туралы ақпаратты электрондық және қағаз жеткізгіштерде есепті жылдан кейінгі жылдың 1 қаңтарындағы жағдай бойынша береді.</w:t>
      </w:r>
    </w:p>
    <w:bookmarkEnd w:id="30"/>
    <w:bookmarkStart w:name="z33" w:id="31"/>
    <w:p>
      <w:pPr>
        <w:spacing w:after="0"/>
        <w:ind w:left="0"/>
        <w:jc w:val="left"/>
      </w:pPr>
      <w:r>
        <w:rPr>
          <w:rFonts w:ascii="Times New Roman"/>
          <w:b/>
          <w:i w:val="false"/>
          <w:color w:val="000000"/>
        </w:rPr>
        <w:t xml:space="preserve"> 2-тарау. Сот шешімімен республикалық меншікке түсті деп танылған иесіз қауіпті қалдықтарды басқару тәртібі</w:t>
      </w:r>
    </w:p>
    <w:bookmarkEnd w:id="31"/>
    <w:bookmarkStart w:name="z34" w:id="32"/>
    <w:p>
      <w:pPr>
        <w:spacing w:after="0"/>
        <w:ind w:left="0"/>
        <w:jc w:val="left"/>
      </w:pPr>
      <w:r>
        <w:rPr>
          <w:rFonts w:ascii="Times New Roman"/>
          <w:b/>
          <w:i w:val="false"/>
          <w:color w:val="000000"/>
        </w:rPr>
        <w:t xml:space="preserve"> 1-параграф. Қалдықтарды бағалау</w:t>
      </w:r>
    </w:p>
    <w:bookmarkEnd w:id="32"/>
    <w:bookmarkStart w:name="z35" w:id="33"/>
    <w:p>
      <w:pPr>
        <w:spacing w:after="0"/>
        <w:ind w:left="0"/>
        <w:jc w:val="both"/>
      </w:pPr>
      <w:r>
        <w:rPr>
          <w:rFonts w:ascii="Times New Roman"/>
          <w:b w:val="false"/>
          <w:i w:val="false"/>
          <w:color w:val="000000"/>
          <w:sz w:val="28"/>
        </w:rPr>
        <w:t>
      8. Ұйым Қазақстан Республикасының мемлекеттік сатып алу туралы қолданыстағы заңнамасына сәйкес дербес немесе тиісті лицензиялары бар жеке және (немесе) заңды тұлғаларды тарта отырып:</w:t>
      </w:r>
    </w:p>
    <w:bookmarkEnd w:id="33"/>
    <w:bookmarkStart w:name="z36" w:id="34"/>
    <w:p>
      <w:pPr>
        <w:spacing w:after="0"/>
        <w:ind w:left="0"/>
        <w:jc w:val="both"/>
      </w:pPr>
      <w:r>
        <w:rPr>
          <w:rFonts w:ascii="Times New Roman"/>
          <w:b w:val="false"/>
          <w:i w:val="false"/>
          <w:color w:val="000000"/>
          <w:sz w:val="28"/>
        </w:rPr>
        <w:t>
      1) қалдықтардың қауіпті қасиеттерін зерделеу;</w:t>
      </w:r>
    </w:p>
    <w:bookmarkEnd w:id="34"/>
    <w:bookmarkStart w:name="z37" w:id="35"/>
    <w:p>
      <w:pPr>
        <w:spacing w:after="0"/>
        <w:ind w:left="0"/>
        <w:jc w:val="both"/>
      </w:pPr>
      <w:r>
        <w:rPr>
          <w:rFonts w:ascii="Times New Roman"/>
          <w:b w:val="false"/>
          <w:i w:val="false"/>
          <w:color w:val="000000"/>
          <w:sz w:val="28"/>
        </w:rPr>
        <w:t>
      2) қалдықтардың (улылық дәрежесі бойынша) адамға және қоршаған ортаға әсерін анықтау;</w:t>
      </w:r>
    </w:p>
    <w:bookmarkEnd w:id="35"/>
    <w:bookmarkStart w:name="z38" w:id="36"/>
    <w:p>
      <w:pPr>
        <w:spacing w:after="0"/>
        <w:ind w:left="0"/>
        <w:jc w:val="both"/>
      </w:pPr>
      <w:r>
        <w:rPr>
          <w:rFonts w:ascii="Times New Roman"/>
          <w:b w:val="false"/>
          <w:i w:val="false"/>
          <w:color w:val="000000"/>
          <w:sz w:val="28"/>
        </w:rPr>
        <w:t xml:space="preserve">
      3) қалдықтардың қауіптілік деңгейін анықтау; </w:t>
      </w:r>
    </w:p>
    <w:bookmarkEnd w:id="36"/>
    <w:bookmarkStart w:name="z39" w:id="37"/>
    <w:p>
      <w:pPr>
        <w:spacing w:after="0"/>
        <w:ind w:left="0"/>
        <w:jc w:val="both"/>
      </w:pPr>
      <w:r>
        <w:rPr>
          <w:rFonts w:ascii="Times New Roman"/>
          <w:b w:val="false"/>
          <w:i w:val="false"/>
          <w:color w:val="000000"/>
          <w:sz w:val="28"/>
        </w:rPr>
        <w:t xml:space="preserve">
      4) Қазақстан Республикасы Қоршаған ортаны қорғау министрінің 2007 жылғы 31 мамырдағы № 169-п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4775 тіркелген) Қалдықтар сыныптауышының негізінде, Қазақстан Республикасы Қоршаған ортаны қорғау министрінің 2007 жылғы 30 сәуірдегі № 128-п бұйрығымен бекітілген (Нормативтік құқықтық актілерді мемлекеттік тіркеу тізілімінде № 4720 болып тіркелген) </w:t>
      </w:r>
      <w:r>
        <w:rPr>
          <w:rFonts w:ascii="Times New Roman"/>
          <w:b w:val="false"/>
          <w:i w:val="false"/>
          <w:color w:val="000000"/>
          <w:sz w:val="28"/>
        </w:rPr>
        <w:t>нысан</w:t>
      </w:r>
      <w:r>
        <w:rPr>
          <w:rFonts w:ascii="Times New Roman"/>
          <w:b w:val="false"/>
          <w:i w:val="false"/>
          <w:color w:val="000000"/>
          <w:sz w:val="28"/>
        </w:rPr>
        <w:t xml:space="preserve"> бойынша қауіпті қалдықтар паспортын жасай отырып, кодын анықтау жұмыстарын жүргізеді.</w:t>
      </w:r>
    </w:p>
    <w:bookmarkEnd w:id="37"/>
    <w:bookmarkStart w:name="z40" w:id="38"/>
    <w:p>
      <w:pPr>
        <w:spacing w:after="0"/>
        <w:ind w:left="0"/>
        <w:jc w:val="both"/>
      </w:pPr>
      <w:r>
        <w:rPr>
          <w:rFonts w:ascii="Times New Roman"/>
          <w:b w:val="false"/>
          <w:i w:val="false"/>
          <w:color w:val="000000"/>
          <w:sz w:val="28"/>
        </w:rPr>
        <w:t>
      Сонымен қатар ұйым бағалаушылар палатасы берген "бағалаушы" біліктілігін иелену туралы куәлігі бар және бағалаушылар палаталары бірінің мүшесі болып табылатын заңды тұлғаларды тарта отырып, Қазақстан Республикасының мемлекеттік сатып алу туралы қолданыстағы заңнамасына сәйкес қалдықтардың құнын анықтау жұмыстарын жүргізеді.</w:t>
      </w:r>
    </w:p>
    <w:bookmarkEnd w:id="38"/>
    <w:bookmarkStart w:name="z41" w:id="39"/>
    <w:p>
      <w:pPr>
        <w:spacing w:after="0"/>
        <w:ind w:left="0"/>
        <w:jc w:val="both"/>
      </w:pPr>
      <w:r>
        <w:rPr>
          <w:rFonts w:ascii="Times New Roman"/>
          <w:b w:val="false"/>
          <w:i w:val="false"/>
          <w:color w:val="000000"/>
          <w:sz w:val="28"/>
        </w:rPr>
        <w:t xml:space="preserve">
      9. Осы Қағидалардың 8-тармағында көрсетілген жұмыстарды, қызметтерді көрсету нәтижелері бойынша ұйым осы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аталған құжаттарды дайындайды.</w:t>
      </w:r>
    </w:p>
    <w:bookmarkEnd w:id="39"/>
    <w:bookmarkStart w:name="z42" w:id="40"/>
    <w:p>
      <w:pPr>
        <w:spacing w:after="0"/>
        <w:ind w:left="0"/>
        <w:jc w:val="left"/>
      </w:pPr>
      <w:r>
        <w:rPr>
          <w:rFonts w:ascii="Times New Roman"/>
          <w:b/>
          <w:i w:val="false"/>
          <w:color w:val="000000"/>
        </w:rPr>
        <w:t xml:space="preserve"> 2-параграф. Қалдықтарды сату тәртібі</w:t>
      </w:r>
    </w:p>
    <w:bookmarkEnd w:id="40"/>
    <w:bookmarkStart w:name="z43" w:id="41"/>
    <w:p>
      <w:pPr>
        <w:spacing w:after="0"/>
        <w:ind w:left="0"/>
        <w:jc w:val="both"/>
      </w:pPr>
      <w:r>
        <w:rPr>
          <w:rFonts w:ascii="Times New Roman"/>
          <w:b w:val="false"/>
          <w:i w:val="false"/>
          <w:color w:val="000000"/>
          <w:sz w:val="28"/>
        </w:rPr>
        <w:t xml:space="preserve">
      10. Осы Қағидалардың 8-тармағында көрсетілген рәсімдерді жүргізу нәтижелері бойынша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қалдықтардан басқа қалдықтар осы Қағидаларда көзделген тәртіппен сатылады.</w:t>
      </w:r>
    </w:p>
    <w:bookmarkEnd w:id="41"/>
    <w:bookmarkStart w:name="z44" w:id="42"/>
    <w:p>
      <w:pPr>
        <w:spacing w:after="0"/>
        <w:ind w:left="0"/>
        <w:jc w:val="both"/>
      </w:pPr>
      <w:r>
        <w:rPr>
          <w:rFonts w:ascii="Times New Roman"/>
          <w:b w:val="false"/>
          <w:i w:val="false"/>
          <w:color w:val="000000"/>
          <w:sz w:val="28"/>
        </w:rPr>
        <w:t>
      11. Қалдықтарды сату жөніндегі конкурсты (бұдан әрі – Конкурс) өткізу тәртібі осы Қағидалармен анықталады және Қазақстан Республикасының мемлекеттік сатып алу туралы қолданыстағы заңнамасымен реттелмейді.</w:t>
      </w:r>
    </w:p>
    <w:bookmarkEnd w:id="42"/>
    <w:bookmarkStart w:name="z45" w:id="43"/>
    <w:p>
      <w:pPr>
        <w:spacing w:after="0"/>
        <w:ind w:left="0"/>
        <w:jc w:val="both"/>
      </w:pPr>
      <w:r>
        <w:rPr>
          <w:rFonts w:ascii="Times New Roman"/>
          <w:b w:val="false"/>
          <w:i w:val="false"/>
          <w:color w:val="000000"/>
          <w:sz w:val="28"/>
        </w:rPr>
        <w:t>
      12. Конкурсты дайындауды және өткізуді ұйым жүзеге асырады. Уәкілетті орган конкурстық комиссияның құрамын уәкілетті органның, мүдделі мемлекеттік органдардың, ұйымдардың өкілдерін енгізе отырып, қалыптастырады.</w:t>
      </w:r>
    </w:p>
    <w:bookmarkEnd w:id="43"/>
    <w:bookmarkStart w:name="z46" w:id="44"/>
    <w:p>
      <w:pPr>
        <w:spacing w:after="0"/>
        <w:ind w:left="0"/>
        <w:jc w:val="both"/>
      </w:pPr>
      <w:r>
        <w:rPr>
          <w:rFonts w:ascii="Times New Roman"/>
          <w:b w:val="false"/>
          <w:i w:val="false"/>
          <w:color w:val="000000"/>
          <w:sz w:val="28"/>
        </w:rPr>
        <w:t xml:space="preserve">
      Конкурстық комиссияны төраға, төрағаның орынбасары, комиссия мүшелері құрайды. </w:t>
      </w:r>
    </w:p>
    <w:bookmarkEnd w:id="44"/>
    <w:bookmarkStart w:name="z47" w:id="45"/>
    <w:p>
      <w:pPr>
        <w:spacing w:after="0"/>
        <w:ind w:left="0"/>
        <w:jc w:val="both"/>
      </w:pPr>
      <w:r>
        <w:rPr>
          <w:rFonts w:ascii="Times New Roman"/>
          <w:b w:val="false"/>
          <w:i w:val="false"/>
          <w:color w:val="000000"/>
          <w:sz w:val="28"/>
        </w:rPr>
        <w:t xml:space="preserve">
      13. Қалдықтарды ұйым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жағдайды қоспағанда, Қазақстан Республикасының бағалау қызметі туралы қолданыстағы заңнамасына сәйкес анықталатын бағалау құнынан төмен емес баға бойынша жеке және заңды тұлғаларға, заңды тұлғалардың уақытша бірлестіктеріне (консорциум) конкурс өткізу арқылы сатады.</w:t>
      </w:r>
    </w:p>
    <w:bookmarkEnd w:id="45"/>
    <w:bookmarkStart w:name="z48" w:id="46"/>
    <w:p>
      <w:pPr>
        <w:spacing w:after="0"/>
        <w:ind w:left="0"/>
        <w:jc w:val="both"/>
      </w:pPr>
      <w:r>
        <w:rPr>
          <w:rFonts w:ascii="Times New Roman"/>
          <w:b w:val="false"/>
          <w:i w:val="false"/>
          <w:color w:val="000000"/>
          <w:sz w:val="28"/>
        </w:rPr>
        <w:t>
      14. Егер Қазақстан Республикасының бағалау қызметі туралы қолданыстағы заңнамасына сәйкес қалдықтардың қорытынды құны нөлге тең деп анықталса, онда бұл қалдықтар осы Параграфпен көзделген тәртіппен қатысушы мәлімдеген баға бойынша сатылады.</w:t>
      </w:r>
    </w:p>
    <w:bookmarkEnd w:id="46"/>
    <w:bookmarkStart w:name="z49" w:id="47"/>
    <w:p>
      <w:pPr>
        <w:spacing w:after="0"/>
        <w:ind w:left="0"/>
        <w:jc w:val="both"/>
      </w:pPr>
      <w:r>
        <w:rPr>
          <w:rFonts w:ascii="Times New Roman"/>
          <w:b w:val="false"/>
          <w:i w:val="false"/>
          <w:color w:val="000000"/>
          <w:sz w:val="28"/>
        </w:rPr>
        <w:t>
      15. Конкурс әлеуетті қатысушылардың аясы шектелмеген тобы арасында ашық тәсілмен екі кезеңде өткізіледі.</w:t>
      </w:r>
    </w:p>
    <w:bookmarkEnd w:id="47"/>
    <w:bookmarkStart w:name="z50" w:id="48"/>
    <w:p>
      <w:pPr>
        <w:spacing w:after="0"/>
        <w:ind w:left="0"/>
        <w:jc w:val="both"/>
      </w:pPr>
      <w:r>
        <w:rPr>
          <w:rFonts w:ascii="Times New Roman"/>
          <w:b w:val="false"/>
          <w:i w:val="false"/>
          <w:color w:val="000000"/>
          <w:sz w:val="28"/>
        </w:rPr>
        <w:t>
      16. Конкурс өткізу туралы мемлекеттік және орыс тілдеріндегі хабарландыру уәкілетті органның және ұйымның интернет-ресурсында орналастырылады.</w:t>
      </w:r>
    </w:p>
    <w:bookmarkEnd w:id="48"/>
    <w:bookmarkStart w:name="z51" w:id="49"/>
    <w:p>
      <w:pPr>
        <w:spacing w:after="0"/>
        <w:ind w:left="0"/>
        <w:jc w:val="both"/>
      </w:pPr>
      <w:r>
        <w:rPr>
          <w:rFonts w:ascii="Times New Roman"/>
          <w:b w:val="false"/>
          <w:i w:val="false"/>
          <w:color w:val="000000"/>
          <w:sz w:val="28"/>
        </w:rPr>
        <w:t>
      17. Конкурс өткізу туралы хабарландыру мыналарды:</w:t>
      </w:r>
    </w:p>
    <w:bookmarkEnd w:id="49"/>
    <w:bookmarkStart w:name="z52" w:id="50"/>
    <w:p>
      <w:pPr>
        <w:spacing w:after="0"/>
        <w:ind w:left="0"/>
        <w:jc w:val="both"/>
      </w:pPr>
      <w:r>
        <w:rPr>
          <w:rFonts w:ascii="Times New Roman"/>
          <w:b w:val="false"/>
          <w:i w:val="false"/>
          <w:color w:val="000000"/>
          <w:sz w:val="28"/>
        </w:rPr>
        <w:t>
      1) конкурсты ұйымдастырушының атауын және конкурсқа қатысуға өтінімді қабылдау орнының мекенжайын;</w:t>
      </w:r>
    </w:p>
    <w:bookmarkEnd w:id="50"/>
    <w:bookmarkStart w:name="z53" w:id="51"/>
    <w:p>
      <w:pPr>
        <w:spacing w:after="0"/>
        <w:ind w:left="0"/>
        <w:jc w:val="both"/>
      </w:pPr>
      <w:r>
        <w:rPr>
          <w:rFonts w:ascii="Times New Roman"/>
          <w:b w:val="false"/>
          <w:i w:val="false"/>
          <w:color w:val="000000"/>
          <w:sz w:val="28"/>
        </w:rPr>
        <w:t>
      2) конкурсты өткізу уақыты мен орнын;</w:t>
      </w:r>
    </w:p>
    <w:bookmarkEnd w:id="51"/>
    <w:bookmarkStart w:name="z54" w:id="52"/>
    <w:p>
      <w:pPr>
        <w:spacing w:after="0"/>
        <w:ind w:left="0"/>
        <w:jc w:val="both"/>
      </w:pPr>
      <w:r>
        <w:rPr>
          <w:rFonts w:ascii="Times New Roman"/>
          <w:b w:val="false"/>
          <w:i w:val="false"/>
          <w:color w:val="000000"/>
          <w:sz w:val="28"/>
        </w:rPr>
        <w:t>
      3) конкурсқа қатысуға өтінім қабылдаудың басталуы мен аяқталуын;</w:t>
      </w:r>
    </w:p>
    <w:bookmarkEnd w:id="52"/>
    <w:bookmarkStart w:name="z55" w:id="53"/>
    <w:p>
      <w:pPr>
        <w:spacing w:after="0"/>
        <w:ind w:left="0"/>
        <w:jc w:val="both"/>
      </w:pPr>
      <w:r>
        <w:rPr>
          <w:rFonts w:ascii="Times New Roman"/>
          <w:b w:val="false"/>
          <w:i w:val="false"/>
          <w:color w:val="000000"/>
          <w:sz w:val="28"/>
        </w:rPr>
        <w:t>
      4) конкурстың негізгі шарттарын;</w:t>
      </w:r>
    </w:p>
    <w:bookmarkEnd w:id="53"/>
    <w:bookmarkStart w:name="z56" w:id="54"/>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сипаттамасын;</w:t>
      </w:r>
    </w:p>
    <w:bookmarkEnd w:id="54"/>
    <w:bookmarkStart w:name="z57" w:id="55"/>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мөлшерін;</w:t>
      </w:r>
    </w:p>
    <w:bookmarkEnd w:id="55"/>
    <w:bookmarkStart w:name="z58" w:id="56"/>
    <w:p>
      <w:pPr>
        <w:spacing w:after="0"/>
        <w:ind w:left="0"/>
        <w:jc w:val="both"/>
      </w:pPr>
      <w:r>
        <w:rPr>
          <w:rFonts w:ascii="Times New Roman"/>
          <w:b w:val="false"/>
          <w:i w:val="false"/>
          <w:color w:val="000000"/>
          <w:sz w:val="28"/>
        </w:rPr>
        <w:t>
      7) құжаттар топтамасын алу үшін электрондық сілтемені қамтиды.</w:t>
      </w:r>
    </w:p>
    <w:bookmarkEnd w:id="56"/>
    <w:bookmarkStart w:name="z59" w:id="57"/>
    <w:p>
      <w:pPr>
        <w:spacing w:after="0"/>
        <w:ind w:left="0"/>
        <w:jc w:val="both"/>
      </w:pPr>
      <w:r>
        <w:rPr>
          <w:rFonts w:ascii="Times New Roman"/>
          <w:b w:val="false"/>
          <w:i w:val="false"/>
          <w:color w:val="000000"/>
          <w:sz w:val="28"/>
        </w:rPr>
        <w:t>
      18. Құжаттар топтамасын ұйым қалыптастырады және ол конкурстық өтінімді әзірлеу үшін әлеуетті қатысушыға қажетті мынадай ақпараттан тұрады:</w:t>
      </w:r>
    </w:p>
    <w:bookmarkEnd w:id="57"/>
    <w:bookmarkStart w:name="z60" w:id="58"/>
    <w:p>
      <w:pPr>
        <w:spacing w:after="0"/>
        <w:ind w:left="0"/>
        <w:jc w:val="both"/>
      </w:pPr>
      <w:r>
        <w:rPr>
          <w:rFonts w:ascii="Times New Roman"/>
          <w:b w:val="false"/>
          <w:i w:val="false"/>
          <w:color w:val="000000"/>
          <w:sz w:val="28"/>
        </w:rPr>
        <w:t>
      1) қалдықтар туралы тарихи анықтама;</w:t>
      </w:r>
    </w:p>
    <w:bookmarkEnd w:id="58"/>
    <w:bookmarkStart w:name="z61" w:id="59"/>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59"/>
    <w:bookmarkStart w:name="z62" w:id="60"/>
    <w:p>
      <w:pPr>
        <w:spacing w:after="0"/>
        <w:ind w:left="0"/>
        <w:jc w:val="both"/>
      </w:pPr>
      <w:r>
        <w:rPr>
          <w:rFonts w:ascii="Times New Roman"/>
          <w:b w:val="false"/>
          <w:i w:val="false"/>
          <w:color w:val="000000"/>
          <w:sz w:val="28"/>
        </w:rPr>
        <w:t>
      3) қалдықтардың қауіпті қасиеттері туралы ақпарат;</w:t>
      </w:r>
    </w:p>
    <w:bookmarkEnd w:id="60"/>
    <w:bookmarkStart w:name="z63" w:id="61"/>
    <w:p>
      <w:pPr>
        <w:spacing w:after="0"/>
        <w:ind w:left="0"/>
        <w:jc w:val="both"/>
      </w:pPr>
      <w:r>
        <w:rPr>
          <w:rFonts w:ascii="Times New Roman"/>
          <w:b w:val="false"/>
          <w:i w:val="false"/>
          <w:color w:val="000000"/>
          <w:sz w:val="28"/>
        </w:rPr>
        <w:t>
      4) қалдықтардың (улылық дәрежесі бойынша) адамға және қоршаған ортаға әсерін анықтау</w:t>
      </w:r>
    </w:p>
    <w:bookmarkEnd w:id="61"/>
    <w:bookmarkStart w:name="z64" w:id="62"/>
    <w:p>
      <w:pPr>
        <w:spacing w:after="0"/>
        <w:ind w:left="0"/>
        <w:jc w:val="both"/>
      </w:pPr>
      <w:r>
        <w:rPr>
          <w:rFonts w:ascii="Times New Roman"/>
          <w:b w:val="false"/>
          <w:i w:val="false"/>
          <w:color w:val="000000"/>
          <w:sz w:val="28"/>
        </w:rPr>
        <w:t>
      5) қоршаған ортаға әсері туралы мәліметтер;</w:t>
      </w:r>
    </w:p>
    <w:bookmarkEnd w:id="62"/>
    <w:bookmarkStart w:name="z65" w:id="63"/>
    <w:p>
      <w:pPr>
        <w:spacing w:after="0"/>
        <w:ind w:left="0"/>
        <w:jc w:val="both"/>
      </w:pPr>
      <w:r>
        <w:rPr>
          <w:rFonts w:ascii="Times New Roman"/>
          <w:b w:val="false"/>
          <w:i w:val="false"/>
          <w:color w:val="000000"/>
          <w:sz w:val="28"/>
        </w:rPr>
        <w:t>
      6) шарттары уәкілетті органмен келісілетін Қауіпті қалдықтарды сату туралы келісімшарт (бұдан әрі - Келісімшарт) жобасы.</w:t>
      </w:r>
    </w:p>
    <w:bookmarkEnd w:id="63"/>
    <w:bookmarkStart w:name="z66" w:id="64"/>
    <w:p>
      <w:pPr>
        <w:spacing w:after="0"/>
        <w:ind w:left="0"/>
        <w:jc w:val="both"/>
      </w:pPr>
      <w:r>
        <w:rPr>
          <w:rFonts w:ascii="Times New Roman"/>
          <w:b w:val="false"/>
          <w:i w:val="false"/>
          <w:color w:val="000000"/>
          <w:sz w:val="28"/>
        </w:rPr>
        <w:t xml:space="preserve">
      19. Қалдықтарды сату жөніндегі конкурсқа қатысуға әлеуетті қатысушылар конкурстық өтінімдерін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барлық растау құжаттарын қоса беріп, беттерін нөмірлеп, тігілген түрде ұсынады, соңғы бетіне өтініш берушінің немесе сенімхат бойынша тұлғаның (жеке тұлғалар үшін) немесе бірінші басшының, не болмаса қол қоюға уәкілеттік берілген адамның (заңды тұлғалар үшін) қолдары қойылып, куәландырылады.</w:t>
      </w:r>
    </w:p>
    <w:bookmarkEnd w:id="64"/>
    <w:bookmarkStart w:name="z67" w:id="65"/>
    <w:p>
      <w:pPr>
        <w:spacing w:after="0"/>
        <w:ind w:left="0"/>
        <w:jc w:val="both"/>
      </w:pPr>
      <w:r>
        <w:rPr>
          <w:rFonts w:ascii="Times New Roman"/>
          <w:b w:val="false"/>
          <w:i w:val="false"/>
          <w:color w:val="000000"/>
          <w:sz w:val="28"/>
        </w:rPr>
        <w:t>
      20. Конкурстық өтінімдер мыналарды:</w:t>
      </w:r>
    </w:p>
    <w:bookmarkEnd w:id="65"/>
    <w:bookmarkStart w:name="z68" w:id="66"/>
    <w:p>
      <w:pPr>
        <w:spacing w:after="0"/>
        <w:ind w:left="0"/>
        <w:jc w:val="both"/>
      </w:pPr>
      <w:r>
        <w:rPr>
          <w:rFonts w:ascii="Times New Roman"/>
          <w:b w:val="false"/>
          <w:i w:val="false"/>
          <w:color w:val="000000"/>
          <w:sz w:val="28"/>
        </w:rPr>
        <w:t>
      1) өкілдер туралы деректер, егер олар бар болса, ондай тұлғалардың өкілеттіктері туралы мәліметтерді қоса;</w:t>
      </w:r>
    </w:p>
    <w:bookmarkEnd w:id="66"/>
    <w:bookmarkStart w:name="z69" w:id="67"/>
    <w:p>
      <w:pPr>
        <w:spacing w:after="0"/>
        <w:ind w:left="0"/>
        <w:jc w:val="both"/>
      </w:pPr>
      <w:r>
        <w:rPr>
          <w:rFonts w:ascii="Times New Roman"/>
          <w:b w:val="false"/>
          <w:i w:val="false"/>
          <w:color w:val="000000"/>
          <w:sz w:val="28"/>
        </w:rPr>
        <w:t>
      2) қалдықтарды бағалау, сату, оларды кәдеге жарату және жою жөнінде әрі қарай әдісті айқындау үшін құжаттама әзірлеу бойынша, қалдықтар орналасқан аумақтарды рекультивациялау, қалдықтарды жою және кәдеге жарату бойынша әлеуетті қатысушының бұрынғы қызметі туралы мәліметтерді (бар болған жағдайда);</w:t>
      </w:r>
    </w:p>
    <w:bookmarkEnd w:id="67"/>
    <w:bookmarkStart w:name="z70" w:id="68"/>
    <w:p>
      <w:pPr>
        <w:spacing w:after="0"/>
        <w:ind w:left="0"/>
        <w:jc w:val="both"/>
      </w:pPr>
      <w:r>
        <w:rPr>
          <w:rFonts w:ascii="Times New Roman"/>
          <w:b w:val="false"/>
          <w:i w:val="false"/>
          <w:color w:val="000000"/>
          <w:sz w:val="28"/>
        </w:rPr>
        <w:t>
      3) тіркеме және құрылтай құжаттарының көшірмесін (заңды тұлғаны мемлекеттік тіркеу туралы анықтама, бірінші басшыға, не болмаса қол қоюға уәкілеттік берілген адамға жарғы және бұйрық) (заңды тұлғалар үшін);</w:t>
      </w:r>
    </w:p>
    <w:bookmarkEnd w:id="68"/>
    <w:bookmarkStart w:name="z71" w:id="69"/>
    <w:p>
      <w:pPr>
        <w:spacing w:after="0"/>
        <w:ind w:left="0"/>
        <w:jc w:val="both"/>
      </w:pPr>
      <w:r>
        <w:rPr>
          <w:rFonts w:ascii="Times New Roman"/>
          <w:b w:val="false"/>
          <w:i w:val="false"/>
          <w:color w:val="000000"/>
          <w:sz w:val="28"/>
        </w:rPr>
        <w:t>
      4) жұмыстарды орындау немесе қызметтер көрсету үшін қосалқы мердігерлердің тізбесін, қосалқы мердігерлерге берілетін жұмыстардың, көрсетілген қызметтердің көлемі мен түрлерін (жұмысқа тартылған жағдайда);</w:t>
      </w:r>
    </w:p>
    <w:bookmarkEnd w:id="69"/>
    <w:bookmarkStart w:name="z72" w:id="70"/>
    <w:p>
      <w:pPr>
        <w:spacing w:after="0"/>
        <w:ind w:left="0"/>
        <w:jc w:val="both"/>
      </w:pPr>
      <w:r>
        <w:rPr>
          <w:rFonts w:ascii="Times New Roman"/>
          <w:b w:val="false"/>
          <w:i w:val="false"/>
          <w:color w:val="000000"/>
          <w:sz w:val="28"/>
        </w:rPr>
        <w:t>
      5) консорциум қатысқан жағдайда, консорциумға қатысушылардың құрылтай құжаттарының көшірмелерін (заңды тұлғаны мемлекеттік тіркеу туралы анықтама, бірінші басшыға, не болмаса қол қоюға уәкілеттік берілген адамға жарғы және бұйрық), бірлескен шаруашылық қызметі туралы шартты (консорциумдық келісім – заңды тұлғалар үшін) ұсынады;</w:t>
      </w:r>
    </w:p>
    <w:bookmarkEnd w:id="70"/>
    <w:bookmarkStart w:name="z73" w:id="7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конкурсқа қатысу құқығына кепілдік жарна төлемін растайтын құжатты;</w:t>
      </w:r>
    </w:p>
    <w:bookmarkEnd w:id="71"/>
    <w:bookmarkStart w:name="z74" w:id="72"/>
    <w:p>
      <w:pPr>
        <w:spacing w:after="0"/>
        <w:ind w:left="0"/>
        <w:jc w:val="both"/>
      </w:pPr>
      <w:r>
        <w:rPr>
          <w:rFonts w:ascii="Times New Roman"/>
          <w:b w:val="false"/>
          <w:i w:val="false"/>
          <w:color w:val="000000"/>
          <w:sz w:val="28"/>
        </w:rPr>
        <w:t xml:space="preserve">
      7) Кодекстің талаптарына және Қазақстан Республикасы Ұлттық экономика министрінің 2015 жылғы 28 ақпандағы № 176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10936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(бұдан әрі – Санитариялық қағидалар) сәйкес келетін келісімшартты іске асыруға бағытталған бағдарлама туралы мәліметтерді, технологияны(ларды) қолдану, іске асыру мерзімі(дері) туралы мәліметтерді;</w:t>
      </w:r>
    </w:p>
    <w:bookmarkEnd w:id="72"/>
    <w:bookmarkStart w:name="z75" w:id="73"/>
    <w:p>
      <w:pPr>
        <w:spacing w:after="0"/>
        <w:ind w:left="0"/>
        <w:jc w:val="both"/>
      </w:pPr>
      <w:r>
        <w:rPr>
          <w:rFonts w:ascii="Times New Roman"/>
          <w:b w:val="false"/>
          <w:i w:val="false"/>
          <w:color w:val="000000"/>
          <w:sz w:val="28"/>
        </w:rPr>
        <w:t>
      8) құжатталып расталған конкурстың және келісімшарттың шарттарын орындауға қажетті әлеуетті қатысушының мүмкіндіктері туралы деректерді, мынадай қосымшалармен:</w:t>
      </w:r>
    </w:p>
    <w:bookmarkEnd w:id="73"/>
    <w:bookmarkStart w:name="z76" w:id="74"/>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техникалық мүмкіндіктері (Қазақстан Республикасының аумағында меншік, шаруашылық жүргізу немесе жедел басқару және (немесе) жалдау құқығында (келісімшарт бойынша міндеттемелерді орындаудың барлық кезеңінде жалдау мерзімімен) Қазақстан Республикасының заңнамасына сәйкес пайдалануға рұқсат етілген құжатпен ұсынылған технологияларға қажетті жабдықтың болуы) туралы мәліметтерді;</w:t>
      </w:r>
    </w:p>
    <w:bookmarkEnd w:id="74"/>
    <w:bookmarkStart w:name="z77" w:id="75"/>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басқару мүмкіндіктері (еңбек ресурстарының, оның ішінде персоналдың тиісті біліктілігі, санаты, разряды, сыныбы және еңбек өтілінің бар болуы, тиісті растаушы құжаттарды қоса бере отырып) туралы мәліметтерді;</w:t>
      </w:r>
    </w:p>
    <w:bookmarkEnd w:id="75"/>
    <w:bookmarkStart w:name="z78" w:id="76"/>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қаржылық мүмкіндіктері (Қазақстан Республикасы Қаржы министрінің 2008 жылғы 29 желтоқсандағы № 622 бұйрығымен бекітілген (Нормативтік құқықтық актілерді мемлекеттік тіркеу тізілімінде тіркелген № 5446) нысан бойынша (салық берешегі, міндетті зейнетақы жарналары, міндетті кәсіптік зейнетақы жарналары бойынша берешегі жоқ (бар) екендігі және әлеуметтік аударымдары туралы мәліметтер ақшалай қаражаты туралы банктің анықтамасы) туралы мәліметтерді қамтиды.</w:t>
      </w:r>
    </w:p>
    <w:bookmarkEnd w:id="76"/>
    <w:bookmarkStart w:name="z79" w:id="77"/>
    <w:p>
      <w:pPr>
        <w:spacing w:after="0"/>
        <w:ind w:left="0"/>
        <w:jc w:val="both"/>
      </w:pPr>
      <w:r>
        <w:rPr>
          <w:rFonts w:ascii="Times New Roman"/>
          <w:b w:val="false"/>
          <w:i w:val="false"/>
          <w:color w:val="000000"/>
          <w:sz w:val="28"/>
        </w:rPr>
        <w:t>
      21. Әлеуетті қатысушы егер конкурс шарттарында өзгеше көзделмесе, жұмыстарды орындау немесе қызмет көрсету үшін қосалқы мердігерлерді тарта алады, бірақ көрсетілген қызмет, жұмыс көлемінің үштен екі бөлігінен артық болмауы тиіс.</w:t>
      </w:r>
    </w:p>
    <w:bookmarkEnd w:id="77"/>
    <w:bookmarkStart w:name="z80" w:id="78"/>
    <w:p>
      <w:pPr>
        <w:spacing w:after="0"/>
        <w:ind w:left="0"/>
        <w:jc w:val="both"/>
      </w:pPr>
      <w:r>
        <w:rPr>
          <w:rFonts w:ascii="Times New Roman"/>
          <w:b w:val="false"/>
          <w:i w:val="false"/>
          <w:color w:val="000000"/>
          <w:sz w:val="28"/>
        </w:rPr>
        <w:t>
      22. Конкурсқа қатысушы конкурстық өтінімдерді қабылдаудың аяқталуына дейін үш сағаттан кешіктірмей ұйымға жазбаша түрде хабарлай отырып, конкурстық өтінімін кері қайтара алады.</w:t>
      </w:r>
    </w:p>
    <w:bookmarkEnd w:id="78"/>
    <w:bookmarkStart w:name="z81" w:id="79"/>
    <w:p>
      <w:pPr>
        <w:spacing w:after="0"/>
        <w:ind w:left="0"/>
        <w:jc w:val="both"/>
      </w:pPr>
      <w:r>
        <w:rPr>
          <w:rFonts w:ascii="Times New Roman"/>
          <w:b w:val="false"/>
          <w:i w:val="false"/>
          <w:color w:val="000000"/>
          <w:sz w:val="28"/>
        </w:rPr>
        <w:t>
      23. Конкурстық өтінімдер оларды қабылдау күні аяқталған күннен бастап он жұмыс күні ішінде қаралады.</w:t>
      </w:r>
    </w:p>
    <w:bookmarkEnd w:id="79"/>
    <w:bookmarkStart w:name="z82" w:id="80"/>
    <w:p>
      <w:pPr>
        <w:spacing w:after="0"/>
        <w:ind w:left="0"/>
        <w:jc w:val="both"/>
      </w:pPr>
      <w:r>
        <w:rPr>
          <w:rFonts w:ascii="Times New Roman"/>
          <w:b w:val="false"/>
          <w:i w:val="false"/>
          <w:color w:val="000000"/>
          <w:sz w:val="28"/>
        </w:rPr>
        <w:t>
      24. Конкурстық өтінімдерді қарау нәтижелері бойынша конкурстық комиссияның хатшысы алдын ала рұқсат беру хаттамасын дайындайды, оған барлық қатысып отырған конкурстық комиссияның мүшелері және хатшысы қол қояды.</w:t>
      </w:r>
    </w:p>
    <w:bookmarkEnd w:id="80"/>
    <w:bookmarkStart w:name="z83" w:id="81"/>
    <w:p>
      <w:pPr>
        <w:spacing w:after="0"/>
        <w:ind w:left="0"/>
        <w:jc w:val="both"/>
      </w:pPr>
      <w:r>
        <w:rPr>
          <w:rFonts w:ascii="Times New Roman"/>
          <w:b w:val="false"/>
          <w:i w:val="false"/>
          <w:color w:val="000000"/>
          <w:sz w:val="28"/>
        </w:rPr>
        <w:t>
      Ұйым барлық қатысушылардың конкурстық өтінімде көрсетілген заңды және электрондық мекенжайларына алдын ала рұқсат беру хаттамасынан үзінді-көшірме жібереді.</w:t>
      </w:r>
    </w:p>
    <w:bookmarkEnd w:id="81"/>
    <w:bookmarkStart w:name="z84" w:id="82"/>
    <w:p>
      <w:pPr>
        <w:spacing w:after="0"/>
        <w:ind w:left="0"/>
        <w:jc w:val="both"/>
      </w:pPr>
      <w:r>
        <w:rPr>
          <w:rFonts w:ascii="Times New Roman"/>
          <w:b w:val="false"/>
          <w:i w:val="false"/>
          <w:color w:val="000000"/>
          <w:sz w:val="28"/>
        </w:rPr>
        <w:t>
      25. Осы Қағидалардың талаптары бұзыла отырып, ресімделген конкурстық өтінімдер анықталған жағдайда, қатысушылар алдын ала рұқсат беру хаттамасынан үзінді-көшірме жіберілген күннен бастап үш жұмыс күні ішінде конкурстық өтінімдерін сәйкестікке келтіреді.</w:t>
      </w:r>
    </w:p>
    <w:bookmarkEnd w:id="82"/>
    <w:bookmarkStart w:name="z85" w:id="83"/>
    <w:p>
      <w:pPr>
        <w:spacing w:after="0"/>
        <w:ind w:left="0"/>
        <w:jc w:val="both"/>
      </w:pPr>
      <w:r>
        <w:rPr>
          <w:rFonts w:ascii="Times New Roman"/>
          <w:b w:val="false"/>
          <w:i w:val="false"/>
          <w:color w:val="000000"/>
          <w:sz w:val="28"/>
        </w:rPr>
        <w:t>
      Ескертулер болған жағдайда, қатысушы конкурстық өтінімге қажетті өзгертулерді және толықтыруларды енгізеді.</w:t>
      </w:r>
    </w:p>
    <w:bookmarkEnd w:id="83"/>
    <w:bookmarkStart w:name="z86" w:id="84"/>
    <w:p>
      <w:pPr>
        <w:spacing w:after="0"/>
        <w:ind w:left="0"/>
        <w:jc w:val="both"/>
      </w:pPr>
      <w:r>
        <w:rPr>
          <w:rFonts w:ascii="Times New Roman"/>
          <w:b w:val="false"/>
          <w:i w:val="false"/>
          <w:color w:val="000000"/>
          <w:sz w:val="28"/>
        </w:rPr>
        <w:t>
      26. Қатысушылардың конкурстық өтінімдерін қарау қорытындысы бойынша конкурстық комиссия жойылған бұзушылықтарды ескере отырып, (олар болған жағдайда), конкурстың екінші кезеңіне жіберу немесе жіберуден бас тарту туралы шешім қабылдайды.</w:t>
      </w:r>
    </w:p>
    <w:bookmarkEnd w:id="84"/>
    <w:bookmarkStart w:name="z87" w:id="85"/>
    <w:p>
      <w:pPr>
        <w:spacing w:after="0"/>
        <w:ind w:left="0"/>
        <w:jc w:val="both"/>
      </w:pPr>
      <w:r>
        <w:rPr>
          <w:rFonts w:ascii="Times New Roman"/>
          <w:b w:val="false"/>
          <w:i w:val="false"/>
          <w:color w:val="000000"/>
          <w:sz w:val="28"/>
        </w:rPr>
        <w:t>
      27. Конкурстық комиссия алдын-ала рұқсат беру хаттамасында көрсетілген ескертулерді жоймай берген қатысушылардың конкурстық өтінімдерін конкурстың екінші кезеңіне жіберуден бас тарту туралы шешім қабылдайды.</w:t>
      </w:r>
    </w:p>
    <w:bookmarkEnd w:id="85"/>
    <w:bookmarkStart w:name="z88" w:id="86"/>
    <w:p>
      <w:pPr>
        <w:spacing w:after="0"/>
        <w:ind w:left="0"/>
        <w:jc w:val="both"/>
      </w:pPr>
      <w:r>
        <w:rPr>
          <w:rFonts w:ascii="Times New Roman"/>
          <w:b w:val="false"/>
          <w:i w:val="false"/>
          <w:color w:val="000000"/>
          <w:sz w:val="28"/>
        </w:rPr>
        <w:t>
      28. Конкурстық комиссияның шешімі кворум болған кезінде ашық дауыс беру арқылы қабылданады және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86"/>
    <w:bookmarkStart w:name="z89" w:id="87"/>
    <w:p>
      <w:pPr>
        <w:spacing w:after="0"/>
        <w:ind w:left="0"/>
        <w:jc w:val="both"/>
      </w:pPr>
      <w:r>
        <w:rPr>
          <w:rFonts w:ascii="Times New Roman"/>
          <w:b w:val="false"/>
          <w:i w:val="false"/>
          <w:color w:val="000000"/>
          <w:sz w:val="28"/>
        </w:rPr>
        <w:t xml:space="preserve">
      Конкурстық комиссияның кез келген мүшесі конкурстық комиссияның шешімімен келіспеген жағдайда жазбаша нысанда баяндалатын өз пікірін білдіреді және ол хаттамада тіркелінеді. </w:t>
      </w:r>
    </w:p>
    <w:bookmarkEnd w:id="87"/>
    <w:bookmarkStart w:name="z90" w:id="88"/>
    <w:p>
      <w:pPr>
        <w:spacing w:after="0"/>
        <w:ind w:left="0"/>
        <w:jc w:val="both"/>
      </w:pPr>
      <w:r>
        <w:rPr>
          <w:rFonts w:ascii="Times New Roman"/>
          <w:b w:val="false"/>
          <w:i w:val="false"/>
          <w:color w:val="000000"/>
          <w:sz w:val="28"/>
        </w:rPr>
        <w:t>
      29. Ұйым конкурстық комиссия шешім қабылданған күннен бастап үш жұмыс күні ішінде конкурстық өтінімде көрсетілген барлық қатысушылардың заңды және электрондық мекенжайларына рұқсат беру хаттамасынан үзінді көшірмені жолдайды.</w:t>
      </w:r>
    </w:p>
    <w:bookmarkEnd w:id="88"/>
    <w:bookmarkStart w:name="z91" w:id="89"/>
    <w:p>
      <w:pPr>
        <w:spacing w:after="0"/>
        <w:ind w:left="0"/>
        <w:jc w:val="both"/>
      </w:pPr>
      <w:r>
        <w:rPr>
          <w:rFonts w:ascii="Times New Roman"/>
          <w:b w:val="false"/>
          <w:i w:val="false"/>
          <w:color w:val="000000"/>
          <w:sz w:val="28"/>
        </w:rPr>
        <w:t>
      30. Конкурсқа қатысуға дайындық бойынша шығынды қоса алғанда, конкурсқа қатысушылардың жұмсаған шығындары қайтаруға не өтелуге жатпайды. Ұйым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89"/>
    <w:bookmarkStart w:name="z92" w:id="90"/>
    <w:p>
      <w:pPr>
        <w:spacing w:after="0"/>
        <w:ind w:left="0"/>
        <w:jc w:val="both"/>
      </w:pPr>
      <w:r>
        <w:rPr>
          <w:rFonts w:ascii="Times New Roman"/>
          <w:b w:val="false"/>
          <w:i w:val="false"/>
          <w:color w:val="000000"/>
          <w:sz w:val="28"/>
        </w:rPr>
        <w:t xml:space="preserve">
      31. Конкурстың екінші кезеңіне жіберілген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баға ұсынысын жасайды, оны ұйымға рұқсат беру хаттамасынан оған үзінді көшірме жолданған күнінен бастап, үш жұмыс күні ішінде конверттерді ашу рәсіміне бір сағатқа дейінгі уақыттан кешіктірмей ұсынады.</w:t>
      </w:r>
    </w:p>
    <w:bookmarkEnd w:id="90"/>
    <w:bookmarkStart w:name="z93" w:id="91"/>
    <w:p>
      <w:pPr>
        <w:spacing w:after="0"/>
        <w:ind w:left="0"/>
        <w:jc w:val="both"/>
      </w:pPr>
      <w:r>
        <w:rPr>
          <w:rFonts w:ascii="Times New Roman"/>
          <w:b w:val="false"/>
          <w:i w:val="false"/>
          <w:color w:val="000000"/>
          <w:sz w:val="28"/>
        </w:rPr>
        <w:t>
      32. Конкурстық баға ұсынысына баға ұсынысы кіреді және ол қатысушының (жеке тұлғалар үшін) қолымен немесе бірінші басшының немесе қол қоюға уәкілеттік берілген адамның (заңды тұлғалар үшін) қолымен расталады.</w:t>
      </w:r>
    </w:p>
    <w:bookmarkEnd w:id="91"/>
    <w:bookmarkStart w:name="z94" w:id="92"/>
    <w:p>
      <w:pPr>
        <w:spacing w:after="0"/>
        <w:ind w:left="0"/>
        <w:jc w:val="both"/>
      </w:pPr>
      <w:r>
        <w:rPr>
          <w:rFonts w:ascii="Times New Roman"/>
          <w:b w:val="false"/>
          <w:i w:val="false"/>
          <w:color w:val="000000"/>
          <w:sz w:val="28"/>
        </w:rPr>
        <w:t>
      Конкурстық баға ұсынысын конвертке мөр соғып бекітеді. Конвертте қатысушының атауы (заңды тұлғалар үшін) немесе тегі, аты, әкесінің аты (бар болған жағдайда) (жеке тұлға үшін) және мекенжайы көрсетіледі.</w:t>
      </w:r>
    </w:p>
    <w:bookmarkEnd w:id="92"/>
    <w:bookmarkStart w:name="z95" w:id="93"/>
    <w:p>
      <w:pPr>
        <w:spacing w:after="0"/>
        <w:ind w:left="0"/>
        <w:jc w:val="both"/>
      </w:pPr>
      <w:r>
        <w:rPr>
          <w:rFonts w:ascii="Times New Roman"/>
          <w:b w:val="false"/>
          <w:i w:val="false"/>
          <w:color w:val="000000"/>
          <w:sz w:val="28"/>
        </w:rPr>
        <w:t>
      33. Конкурстық ұсыныс және конкурстық баға ұсынысы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93"/>
    <w:bookmarkStart w:name="z96" w:id="94"/>
    <w:p>
      <w:pPr>
        <w:spacing w:after="0"/>
        <w:ind w:left="0"/>
        <w:jc w:val="both"/>
      </w:pPr>
      <w:r>
        <w:rPr>
          <w:rFonts w:ascii="Times New Roman"/>
          <w:b w:val="false"/>
          <w:i w:val="false"/>
          <w:color w:val="000000"/>
          <w:sz w:val="28"/>
        </w:rPr>
        <w:t xml:space="preserve">
      Ұйымға келіп түскен конкурстық өтінімдер мен конкурстық баға ұсыныстары кері қайтаруға жатпайды. </w:t>
      </w:r>
    </w:p>
    <w:bookmarkEnd w:id="94"/>
    <w:bookmarkStart w:name="z97" w:id="95"/>
    <w:p>
      <w:pPr>
        <w:spacing w:after="0"/>
        <w:ind w:left="0"/>
        <w:jc w:val="both"/>
      </w:pPr>
      <w:r>
        <w:rPr>
          <w:rFonts w:ascii="Times New Roman"/>
          <w:b w:val="false"/>
          <w:i w:val="false"/>
          <w:color w:val="000000"/>
          <w:sz w:val="28"/>
        </w:rPr>
        <w:t xml:space="preserve">
      34. Конкурстық баға ұсыныстарын қарауды және қорытындыларын шығаруды конкурстық комиссия үш сағат ішінде жүргізеді. </w:t>
      </w:r>
    </w:p>
    <w:bookmarkEnd w:id="95"/>
    <w:bookmarkStart w:name="z98" w:id="96"/>
    <w:p>
      <w:pPr>
        <w:spacing w:after="0"/>
        <w:ind w:left="0"/>
        <w:jc w:val="both"/>
      </w:pPr>
      <w:r>
        <w:rPr>
          <w:rFonts w:ascii="Times New Roman"/>
          <w:b w:val="false"/>
          <w:i w:val="false"/>
          <w:color w:val="000000"/>
          <w:sz w:val="28"/>
        </w:rPr>
        <w:t>
      Баға ұсыныстары бар конверттерді ашу кезінде ұйым бейне-аудиожазба жүргізеді.</w:t>
      </w:r>
    </w:p>
    <w:bookmarkEnd w:id="96"/>
    <w:bookmarkStart w:name="z99" w:id="97"/>
    <w:p>
      <w:pPr>
        <w:spacing w:after="0"/>
        <w:ind w:left="0"/>
        <w:jc w:val="both"/>
      </w:pPr>
      <w:r>
        <w:rPr>
          <w:rFonts w:ascii="Times New Roman"/>
          <w:b w:val="false"/>
          <w:i w:val="false"/>
          <w:color w:val="000000"/>
          <w:sz w:val="28"/>
        </w:rPr>
        <w:t>
      35. Конкурс жеңімпазын ең жоғары баға беру негізінде конкурстық комиссия айқындайды. Бірнеше қатысушылар бірдей ең жоғары баға берген жағдайда, ұйым олардың заңды және электрондық мекенжайларына конкурстық баға ұсыныстарын ашу хаттамасын жіберген күннен бастап үш жұмыс күні ішінде оларға баға ұсынысын қайтадан беру құқығын ұсынады.</w:t>
      </w:r>
    </w:p>
    <w:bookmarkEnd w:id="97"/>
    <w:bookmarkStart w:name="z100" w:id="98"/>
    <w:p>
      <w:pPr>
        <w:spacing w:after="0"/>
        <w:ind w:left="0"/>
        <w:jc w:val="both"/>
      </w:pPr>
      <w:r>
        <w:rPr>
          <w:rFonts w:ascii="Times New Roman"/>
          <w:b w:val="false"/>
          <w:i w:val="false"/>
          <w:color w:val="000000"/>
          <w:sz w:val="28"/>
        </w:rPr>
        <w:t xml:space="preserve">
      Қайта конкурстық баға ұсыныстары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талаптарына сәйкес ұсынылады.</w:t>
      </w:r>
    </w:p>
    <w:bookmarkEnd w:id="98"/>
    <w:bookmarkStart w:name="z101" w:id="99"/>
    <w:p>
      <w:pPr>
        <w:spacing w:after="0"/>
        <w:ind w:left="0"/>
        <w:jc w:val="both"/>
      </w:pPr>
      <w:r>
        <w:rPr>
          <w:rFonts w:ascii="Times New Roman"/>
          <w:b w:val="false"/>
          <w:i w:val="false"/>
          <w:color w:val="000000"/>
          <w:sz w:val="28"/>
        </w:rPr>
        <w:t xml:space="preserve">
      Қайта конкурстық баға ұсыныстарын қарау және қорытындыларын шығару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 </w:t>
      </w:r>
    </w:p>
    <w:bookmarkEnd w:id="99"/>
    <w:bookmarkStart w:name="z102" w:id="100"/>
    <w:p>
      <w:pPr>
        <w:spacing w:after="0"/>
        <w:ind w:left="0"/>
        <w:jc w:val="both"/>
      </w:pPr>
      <w:r>
        <w:rPr>
          <w:rFonts w:ascii="Times New Roman"/>
          <w:b w:val="false"/>
          <w:i w:val="false"/>
          <w:color w:val="000000"/>
          <w:sz w:val="28"/>
        </w:rPr>
        <w:t>
      36. Конкурстық комиссияның шешімі хаттама түрінде ресімделеді, оған отырысқа қатысып отырған конкурстың барлық комиссия мүшелері мен хатшысы қол қояды.</w:t>
      </w:r>
    </w:p>
    <w:bookmarkEnd w:id="100"/>
    <w:bookmarkStart w:name="z103" w:id="101"/>
    <w:p>
      <w:pPr>
        <w:spacing w:after="0"/>
        <w:ind w:left="0"/>
        <w:jc w:val="both"/>
      </w:pPr>
      <w:r>
        <w:rPr>
          <w:rFonts w:ascii="Times New Roman"/>
          <w:b w:val="false"/>
          <w:i w:val="false"/>
          <w:color w:val="000000"/>
          <w:sz w:val="28"/>
        </w:rPr>
        <w:t>
      37. Конкурстың нәтижелері шешім қабылданған күннен бастап үш жұмыс күні мерзімінен кешіктірмей, уәкілетті органның және ұйымның интернет-ресурстарында орналастырылады.</w:t>
      </w:r>
    </w:p>
    <w:bookmarkEnd w:id="101"/>
    <w:bookmarkStart w:name="z104" w:id="102"/>
    <w:p>
      <w:pPr>
        <w:spacing w:after="0"/>
        <w:ind w:left="0"/>
        <w:jc w:val="both"/>
      </w:pPr>
      <w:r>
        <w:rPr>
          <w:rFonts w:ascii="Times New Roman"/>
          <w:b w:val="false"/>
          <w:i w:val="false"/>
          <w:color w:val="000000"/>
          <w:sz w:val="28"/>
        </w:rPr>
        <w:t>
      38. Конкурс мынадай жағдайларда:</w:t>
      </w:r>
    </w:p>
    <w:bookmarkEnd w:id="102"/>
    <w:bookmarkStart w:name="z105" w:id="103"/>
    <w:p>
      <w:pPr>
        <w:spacing w:after="0"/>
        <w:ind w:left="0"/>
        <w:jc w:val="both"/>
      </w:pPr>
      <w:r>
        <w:rPr>
          <w:rFonts w:ascii="Times New Roman"/>
          <w:b w:val="false"/>
          <w:i w:val="false"/>
          <w:color w:val="000000"/>
          <w:sz w:val="28"/>
        </w:rPr>
        <w:t>
      1) конкурстық өтінімдер болмаған кезде;</w:t>
      </w:r>
    </w:p>
    <w:bookmarkEnd w:id="103"/>
    <w:bookmarkStart w:name="z106" w:id="104"/>
    <w:p>
      <w:pPr>
        <w:spacing w:after="0"/>
        <w:ind w:left="0"/>
        <w:jc w:val="both"/>
      </w:pPr>
      <w:r>
        <w:rPr>
          <w:rFonts w:ascii="Times New Roman"/>
          <w:b w:val="false"/>
          <w:i w:val="false"/>
          <w:color w:val="000000"/>
          <w:sz w:val="28"/>
        </w:rPr>
        <w:t>
      2) конкурстың екінші кезеңіне бір ғана қатысушы қатысқан кезде;</w:t>
      </w:r>
    </w:p>
    <w:bookmarkEnd w:id="104"/>
    <w:bookmarkStart w:name="z107" w:id="105"/>
    <w:p>
      <w:pPr>
        <w:spacing w:after="0"/>
        <w:ind w:left="0"/>
        <w:jc w:val="both"/>
      </w:pPr>
      <w:r>
        <w:rPr>
          <w:rFonts w:ascii="Times New Roman"/>
          <w:b w:val="false"/>
          <w:i w:val="false"/>
          <w:color w:val="000000"/>
          <w:sz w:val="28"/>
        </w:rPr>
        <w:t>
      3) егер конкурстық өтінімдерді қарау қорытындылары бойынша конкурсқа алдын ала рұқсат беру кезеңінде конкурс талаптарына сәйкес бірде бір өтінім ұсынылмаған жағдайда, конкурс өткізілген жоқ деп танылады.</w:t>
      </w:r>
    </w:p>
    <w:bookmarkEnd w:id="105"/>
    <w:bookmarkStart w:name="z108" w:id="106"/>
    <w:p>
      <w:pPr>
        <w:spacing w:after="0"/>
        <w:ind w:left="0"/>
        <w:jc w:val="both"/>
      </w:pPr>
      <w:r>
        <w:rPr>
          <w:rFonts w:ascii="Times New Roman"/>
          <w:b w:val="false"/>
          <w:i w:val="false"/>
          <w:color w:val="000000"/>
          <w:sz w:val="28"/>
        </w:rPr>
        <w:t>
      39. Конкурс өткізілген жоқ деп танылған кезде конкурстық комиссия объектіні конкурстан алып тастайды немесе қайта конкурс өткізуді белгілейді.</w:t>
      </w:r>
    </w:p>
    <w:bookmarkEnd w:id="106"/>
    <w:bookmarkStart w:name="z109" w:id="107"/>
    <w:p>
      <w:pPr>
        <w:spacing w:after="0"/>
        <w:ind w:left="0"/>
        <w:jc w:val="both"/>
      </w:pPr>
      <w:r>
        <w:rPr>
          <w:rFonts w:ascii="Times New Roman"/>
          <w:b w:val="false"/>
          <w:i w:val="false"/>
          <w:color w:val="000000"/>
          <w:sz w:val="28"/>
        </w:rPr>
        <w:t>
      40. Конкурстың екінші кезеңіне жіберілген бір ғана өтінім берушінің қатысуына байланысты конкурс қайта өткізілген жоқ деп танылған кезде, ұйым конкурстық комиссияның ұсынысы бойынша мұндай қатысушымен келіссөздер және конкурстық баға ұсынысында қатысушылар ұсынғаннан кем болмайтын баға бойынша талаптар негізінде келісімшарт жасайды.</w:t>
      </w:r>
    </w:p>
    <w:bookmarkEnd w:id="107"/>
    <w:bookmarkStart w:name="z110" w:id="108"/>
    <w:p>
      <w:pPr>
        <w:spacing w:after="0"/>
        <w:ind w:left="0"/>
        <w:jc w:val="both"/>
      </w:pPr>
      <w:r>
        <w:rPr>
          <w:rFonts w:ascii="Times New Roman"/>
          <w:b w:val="false"/>
          <w:i w:val="false"/>
          <w:color w:val="000000"/>
          <w:sz w:val="28"/>
        </w:rPr>
        <w:t xml:space="preserve">
      41. Конкурс жеңімпазымен Келісімшарт жасалады. Келісімшарт қауіпті қалдықтармен жұмыс істеу кезінде </w:t>
      </w:r>
      <w:r>
        <w:rPr>
          <w:rFonts w:ascii="Times New Roman"/>
          <w:b w:val="false"/>
          <w:i w:val="false"/>
          <w:color w:val="000000"/>
          <w:sz w:val="28"/>
        </w:rPr>
        <w:t>Кодекстің</w:t>
      </w:r>
      <w:r>
        <w:rPr>
          <w:rFonts w:ascii="Times New Roman"/>
          <w:b w:val="false"/>
          <w:i w:val="false"/>
          <w:color w:val="000000"/>
          <w:sz w:val="28"/>
        </w:rPr>
        <w:t xml:space="preserve"> және Санитариялық қағидалардың талаптарын сақтау және жалпы қауіпсіз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p>
    <w:bookmarkEnd w:id="108"/>
    <w:bookmarkStart w:name="z111" w:id="109"/>
    <w:p>
      <w:pPr>
        <w:spacing w:after="0"/>
        <w:ind w:left="0"/>
        <w:jc w:val="both"/>
      </w:pPr>
      <w:r>
        <w:rPr>
          <w:rFonts w:ascii="Times New Roman"/>
          <w:b w:val="false"/>
          <w:i w:val="false"/>
          <w:color w:val="000000"/>
          <w:sz w:val="28"/>
        </w:rPr>
        <w:t>
      Орындалған жұмыстар туралы есеп ұйымға тоқсан сайын есепті тоқсаннан кейінгі айдың оныншы күніне дейін ұсынылады.</w:t>
      </w:r>
    </w:p>
    <w:bookmarkEnd w:id="109"/>
    <w:bookmarkStart w:name="z112" w:id="110"/>
    <w:p>
      <w:pPr>
        <w:spacing w:after="0"/>
        <w:ind w:left="0"/>
        <w:jc w:val="both"/>
      </w:pPr>
      <w:r>
        <w:rPr>
          <w:rFonts w:ascii="Times New Roman"/>
          <w:b w:val="false"/>
          <w:i w:val="false"/>
          <w:color w:val="000000"/>
          <w:sz w:val="28"/>
        </w:rPr>
        <w:t>
      42. Келісімшарт талаптары сақталмаған жағдайда, ұйым оны Қазақстан Республикасының азаматтық заңнамасында белгіленген тәртіппен бұзады және конкурс өткізуді қайта жариялайды.</w:t>
      </w:r>
    </w:p>
    <w:bookmarkEnd w:id="110"/>
    <w:bookmarkStart w:name="z113" w:id="111"/>
    <w:p>
      <w:pPr>
        <w:spacing w:after="0"/>
        <w:ind w:left="0"/>
        <w:jc w:val="both"/>
      </w:pPr>
      <w:r>
        <w:rPr>
          <w:rFonts w:ascii="Times New Roman"/>
          <w:b w:val="false"/>
          <w:i w:val="false"/>
          <w:color w:val="000000"/>
          <w:sz w:val="28"/>
        </w:rPr>
        <w:t xml:space="preserve">
      43. Осы Қағидалардың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3)-тармақшаларына</w:t>
      </w:r>
      <w:r>
        <w:rPr>
          <w:rFonts w:ascii="Times New Roman"/>
          <w:b w:val="false"/>
          <w:i w:val="false"/>
          <w:color w:val="000000"/>
          <w:sz w:val="28"/>
        </w:rPr>
        <w:t xml:space="preserve"> сәйкес конкурс екі рет өткізілген жоқ деп танылған жағдайда, ұйым осы Қағидаларда көзделген тәртіппен қатысушылар мәлімдеген баға бойынша қалдықтарды сату үшін конкурс өткізеді.</w:t>
      </w:r>
    </w:p>
    <w:bookmarkEnd w:id="111"/>
    <w:bookmarkStart w:name="z114" w:id="112"/>
    <w:p>
      <w:pPr>
        <w:spacing w:after="0"/>
        <w:ind w:left="0"/>
        <w:jc w:val="both"/>
      </w:pPr>
      <w:r>
        <w:rPr>
          <w:rFonts w:ascii="Times New Roman"/>
          <w:b w:val="false"/>
          <w:i w:val="false"/>
          <w:color w:val="000000"/>
          <w:sz w:val="28"/>
        </w:rPr>
        <w:t xml:space="preserve">
      44. Қатысушылар мәлімдеген бағамен қалдықтарды сату бойынша конкурс өткізілген жоқ деп танылған жағдайда, осы Қағидалардың 38-тармағының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қалдықтар талап етілмеген деп саналады.</w:t>
      </w:r>
    </w:p>
    <w:bookmarkEnd w:id="112"/>
    <w:bookmarkStart w:name="z115" w:id="113"/>
    <w:p>
      <w:pPr>
        <w:spacing w:after="0"/>
        <w:ind w:left="0"/>
        <w:jc w:val="both"/>
      </w:pPr>
      <w:r>
        <w:rPr>
          <w:rFonts w:ascii="Times New Roman"/>
          <w:b w:val="false"/>
          <w:i w:val="false"/>
          <w:color w:val="000000"/>
          <w:sz w:val="28"/>
        </w:rPr>
        <w:t>
      45. Қалдықтарды сатудан түскен қаражат мемлекет кірісіне жіберіледі.</w:t>
      </w:r>
    </w:p>
    <w:bookmarkEnd w:id="113"/>
    <w:bookmarkStart w:name="z116" w:id="114"/>
    <w:p>
      <w:pPr>
        <w:spacing w:after="0"/>
        <w:ind w:left="0"/>
        <w:jc w:val="left"/>
      </w:pPr>
      <w:r>
        <w:rPr>
          <w:rFonts w:ascii="Times New Roman"/>
          <w:b/>
          <w:i w:val="false"/>
          <w:color w:val="000000"/>
        </w:rPr>
        <w:t xml:space="preserve"> 3-параграф. Қалдықтарды кәдеге жарату және жою бойынша әрі қарай әдісті айқындау жөнінде құжаттама әзірлеу</w:t>
      </w:r>
    </w:p>
    <w:bookmarkEnd w:id="114"/>
    <w:bookmarkStart w:name="z117" w:id="115"/>
    <w:p>
      <w:pPr>
        <w:spacing w:after="0"/>
        <w:ind w:left="0"/>
        <w:jc w:val="both"/>
      </w:pPr>
      <w:r>
        <w:rPr>
          <w:rFonts w:ascii="Times New Roman"/>
          <w:b w:val="false"/>
          <w:i w:val="false"/>
          <w:color w:val="000000"/>
          <w:sz w:val="28"/>
        </w:rPr>
        <w:t>
      46. Ұйым Қазақстан Республикасының мемлекеттік сатып алу туралы қолданыстағы заңнамасында көзделген тәртіппен қалдықтарды кәдеге жарату және жою бойынша әрі қарай әдісті айқындау үшін құжаттаманы әзірлеуге арналған жұмыстарды, қызметтерді сатып алу бойынша жұмыстарды ұйымдастырады және (немесе) жүргізеді.</w:t>
      </w:r>
    </w:p>
    <w:bookmarkEnd w:id="115"/>
    <w:bookmarkStart w:name="z118" w:id="116"/>
    <w:p>
      <w:pPr>
        <w:spacing w:after="0"/>
        <w:ind w:left="0"/>
        <w:jc w:val="both"/>
      </w:pPr>
      <w:r>
        <w:rPr>
          <w:rFonts w:ascii="Times New Roman"/>
          <w:b w:val="false"/>
          <w:i w:val="false"/>
          <w:color w:val="000000"/>
          <w:sz w:val="28"/>
        </w:rPr>
        <w:t>
      47. Қалдықтарды кәдеге жарату және/немесе жою бойынша әрі қарай әдісті айқындау жөнінде құжаттама қолданыстағы Қазақстан Республикасы заңнамасының талаптарына сәйкес келуі тиіс.</w:t>
      </w:r>
    </w:p>
    <w:bookmarkEnd w:id="116"/>
    <w:bookmarkStart w:name="z119" w:id="117"/>
    <w:p>
      <w:pPr>
        <w:spacing w:after="0"/>
        <w:ind w:left="0"/>
        <w:jc w:val="left"/>
      </w:pPr>
      <w:r>
        <w:rPr>
          <w:rFonts w:ascii="Times New Roman"/>
          <w:b/>
          <w:i w:val="false"/>
          <w:color w:val="000000"/>
        </w:rPr>
        <w:t xml:space="preserve"> 4-параграф. Қалдықтарды кәдеге жарату және жою</w:t>
      </w:r>
    </w:p>
    <w:bookmarkEnd w:id="117"/>
    <w:bookmarkStart w:name="z120" w:id="118"/>
    <w:p>
      <w:pPr>
        <w:spacing w:after="0"/>
        <w:ind w:left="0"/>
        <w:jc w:val="both"/>
      </w:pPr>
      <w:r>
        <w:rPr>
          <w:rFonts w:ascii="Times New Roman"/>
          <w:b w:val="false"/>
          <w:i w:val="false"/>
          <w:color w:val="000000"/>
          <w:sz w:val="28"/>
        </w:rPr>
        <w:t xml:space="preserve">
      48. Ұйым талап етілмеген қалдықтарды қауіпсіз кәдеге жарату және жоюды </w:t>
      </w:r>
      <w:r>
        <w:rPr>
          <w:rFonts w:ascii="Times New Roman"/>
          <w:b w:val="false"/>
          <w:i w:val="false"/>
          <w:color w:val="000000"/>
          <w:sz w:val="28"/>
        </w:rPr>
        <w:t>Кодекске</w:t>
      </w:r>
      <w:r>
        <w:rPr>
          <w:rFonts w:ascii="Times New Roman"/>
          <w:b w:val="false"/>
          <w:i w:val="false"/>
          <w:color w:val="000000"/>
          <w:sz w:val="28"/>
        </w:rPr>
        <w:t xml:space="preserve"> және Санитариялық қағидаларға сәйкес республикалық бюджет қаражатының есебінен жүзеге асырады.</w:t>
      </w:r>
    </w:p>
    <w:bookmarkEnd w:id="118"/>
    <w:bookmarkStart w:name="z121" w:id="119"/>
    <w:p>
      <w:pPr>
        <w:spacing w:after="0"/>
        <w:ind w:left="0"/>
        <w:jc w:val="left"/>
      </w:pPr>
      <w:r>
        <w:rPr>
          <w:rFonts w:ascii="Times New Roman"/>
          <w:b/>
          <w:i w:val="false"/>
          <w:color w:val="000000"/>
        </w:rPr>
        <w:t xml:space="preserve"> 5-параграф. Қалдықтар орналасқан аумақтарды рекультивациялау бойынша жобаларды іске асыру</w:t>
      </w:r>
    </w:p>
    <w:bookmarkEnd w:id="119"/>
    <w:bookmarkStart w:name="z122" w:id="120"/>
    <w:p>
      <w:pPr>
        <w:spacing w:after="0"/>
        <w:ind w:left="0"/>
        <w:jc w:val="both"/>
      </w:pPr>
      <w:r>
        <w:rPr>
          <w:rFonts w:ascii="Times New Roman"/>
          <w:b w:val="false"/>
          <w:i w:val="false"/>
          <w:color w:val="000000"/>
          <w:sz w:val="28"/>
        </w:rPr>
        <w:t>
      49. Ұйым Қазақстан Республикасының мемлекеттік сатып алу туралы заңнамасында көзделген тәртіппен қалдықтар орналасқан аумақтарды рекультивациялау бойынша мемлекеттік сараптамадан өткен жобаларды іске асыру үшін жеке және (немесе) заңды тұлғаларды тартады.</w:t>
      </w:r>
    </w:p>
    <w:bookmarkEnd w:id="120"/>
    <w:bookmarkStart w:name="z123" w:id="121"/>
    <w:p>
      <w:pPr>
        <w:spacing w:after="0"/>
        <w:ind w:left="0"/>
        <w:jc w:val="both"/>
      </w:pPr>
      <w:r>
        <w:rPr>
          <w:rFonts w:ascii="Times New Roman"/>
          <w:b w:val="false"/>
          <w:i w:val="false"/>
          <w:color w:val="000000"/>
          <w:sz w:val="28"/>
        </w:rPr>
        <w:t>
      50. Қалдықтардың объектілері орналасқан аумақтарды рекультивациялау жұмыстары қалдықтар сатылғаннан, кәдеге жаратылғаннан және жойылғаннан кейін Қазақстан Республикасының жер заңнамасындағы талаптарға сәйкес жүргізіледі.</w:t>
      </w:r>
    </w:p>
    <w:bookmarkEnd w:id="121"/>
    <w:bookmarkStart w:name="z124" w:id="122"/>
    <w:p>
      <w:pPr>
        <w:spacing w:after="0"/>
        <w:ind w:left="0"/>
        <w:jc w:val="left"/>
      </w:pPr>
      <w:r>
        <w:rPr>
          <w:rFonts w:ascii="Times New Roman"/>
          <w:b/>
          <w:i w:val="false"/>
          <w:color w:val="000000"/>
        </w:rPr>
        <w:t xml:space="preserve"> 3-тарау. Қорытынды ережелер</w:t>
      </w:r>
    </w:p>
    <w:bookmarkEnd w:id="122"/>
    <w:bookmarkStart w:name="z125" w:id="123"/>
    <w:p>
      <w:pPr>
        <w:spacing w:after="0"/>
        <w:ind w:left="0"/>
        <w:jc w:val="both"/>
      </w:pPr>
      <w:r>
        <w:rPr>
          <w:rFonts w:ascii="Times New Roman"/>
          <w:b w:val="false"/>
          <w:i w:val="false"/>
          <w:color w:val="000000"/>
          <w:sz w:val="28"/>
        </w:rPr>
        <w:t>
      51. Иесіз қауіпті қалдықтармен жұмыс iстеу процесінде Қазақстан Республикасының экологиялық заңнамасында көзделген талаптар сақталады.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24"/>
    <w:p>
      <w:pPr>
        <w:spacing w:after="0"/>
        <w:ind w:left="0"/>
        <w:jc w:val="left"/>
      </w:pPr>
      <w:r>
        <w:rPr>
          <w:rFonts w:ascii="Times New Roman"/>
          <w:b/>
          <w:i w:val="false"/>
          <w:color w:val="000000"/>
        </w:rPr>
        <w:t xml:space="preserve"> Сот шешімімен республикалық меншікке түсті деп танылған иесіз қауiптi қалдықтарды республикалық меншiкке қабылдау-тапсыру актісі</w:t>
      </w:r>
    </w:p>
    <w:bookmarkEnd w:id="124"/>
    <w:p>
      <w:pPr>
        <w:spacing w:after="0"/>
        <w:ind w:left="0"/>
        <w:jc w:val="both"/>
      </w:pPr>
      <w:r>
        <w:rPr>
          <w:rFonts w:ascii="Times New Roman"/>
          <w:b w:val="false"/>
          <w:i w:val="false"/>
          <w:color w:val="000000"/>
          <w:sz w:val="28"/>
        </w:rPr>
        <w:t>
      20__ жылғы "___"___________ ____________________________</w:t>
      </w:r>
    </w:p>
    <w:p>
      <w:pPr>
        <w:spacing w:after="0"/>
        <w:ind w:left="0"/>
        <w:jc w:val="both"/>
      </w:pPr>
      <w:r>
        <w:rPr>
          <w:rFonts w:ascii="Times New Roman"/>
          <w:b w:val="false"/>
          <w:i w:val="false"/>
          <w:color w:val="000000"/>
          <w:sz w:val="28"/>
        </w:rPr>
        <w:t>
      (актіні жасаған орын)</w:t>
      </w:r>
    </w:p>
    <w:p>
      <w:pPr>
        <w:spacing w:after="0"/>
        <w:ind w:left="0"/>
        <w:jc w:val="both"/>
      </w:pPr>
      <w:r>
        <w:rPr>
          <w:rFonts w:ascii="Times New Roman"/>
          <w:b w:val="false"/>
          <w:i w:val="false"/>
          <w:color w:val="000000"/>
          <w:sz w:val="28"/>
        </w:rPr>
        <w:t>
      Комиссия құрамында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20____ жылғы "____" _________ № _____ сот шешiмiнiң негiзiнде</w:t>
      </w:r>
    </w:p>
    <w:p>
      <w:pPr>
        <w:spacing w:after="0"/>
        <w:ind w:left="0"/>
        <w:jc w:val="both"/>
      </w:pPr>
      <w:r>
        <w:rPr>
          <w:rFonts w:ascii="Times New Roman"/>
          <w:b w:val="false"/>
          <w:i w:val="false"/>
          <w:color w:val="000000"/>
          <w:sz w:val="28"/>
        </w:rPr>
        <w:t>
      республикалық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63"/>
        <w:gridCol w:w="2270"/>
        <w:gridCol w:w="812"/>
        <w:gridCol w:w="3523"/>
        <w:gridCol w:w="1126"/>
        <w:gridCol w:w="2556"/>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(масса, көлемі)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қауіптілік деңгейі және коды (қалдықтар сыныптауышы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орналасқан жері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иесiз қауiптi қалдықтардың қабылданғаны туралы осы актiнi жасады.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 ________________________ ____________</w:t>
      </w:r>
    </w:p>
    <w:p>
      <w:pPr>
        <w:spacing w:after="0"/>
        <w:ind w:left="0"/>
        <w:jc w:val="both"/>
      </w:pPr>
      <w:r>
        <w:rPr>
          <w:rFonts w:ascii="Times New Roman"/>
          <w:b w:val="false"/>
          <w:i w:val="false"/>
          <w:color w:val="000000"/>
          <w:sz w:val="28"/>
        </w:rPr>
        <w:t>
      (лауазымы) (Т.А.Ә.бар болған жағдайда) (қолы)</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 басқару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bookmarkStart w:name="z129" w:id="125"/>
    <w:p>
      <w:pPr>
        <w:spacing w:after="0"/>
        <w:ind w:left="0"/>
        <w:jc w:val="left"/>
      </w:pPr>
      <w:r>
        <w:rPr>
          <w:rFonts w:ascii="Times New Roman"/>
          <w:b/>
          <w:i w:val="false"/>
          <w:color w:val="000000"/>
        </w:rPr>
        <w:t xml:space="preserve"> Қалдықтарды сату жөніндегі конкурсқа қатысуға конкурстық өтінім</w:t>
      </w:r>
    </w:p>
    <w:bookmarkEnd w:id="125"/>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негізгі және электрондық мекенжайы)</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Мемлекеттік тиістілігі_____________________________________________</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-Заңды тұлға ретінде мемлекеттік тіркеу туралы ____________________</w:t>
      </w:r>
    </w:p>
    <w:p>
      <w:pPr>
        <w:spacing w:after="0"/>
        <w:ind w:left="0"/>
        <w:jc w:val="both"/>
      </w:pPr>
      <w:r>
        <w:rPr>
          <w:rFonts w:ascii="Times New Roman"/>
          <w:b w:val="false"/>
          <w:i w:val="false"/>
          <w:color w:val="000000"/>
          <w:sz w:val="28"/>
        </w:rPr>
        <w:t>
      -басшылар туралы __________________________________________________</w:t>
      </w:r>
    </w:p>
    <w:p>
      <w:pPr>
        <w:spacing w:after="0"/>
        <w:ind w:left="0"/>
        <w:jc w:val="both"/>
      </w:pPr>
      <w:r>
        <w:rPr>
          <w:rFonts w:ascii="Times New Roman"/>
          <w:b w:val="false"/>
          <w:i w:val="false"/>
          <w:color w:val="000000"/>
          <w:sz w:val="28"/>
        </w:rPr>
        <w:t>
      -атысушылар немесе акционерлер туралы: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(жарғылық капиталдағы олардың үлес мөлшерін көрсете отырып</w:t>
      </w:r>
    </w:p>
    <w:p>
      <w:pPr>
        <w:spacing w:after="0"/>
        <w:ind w:left="0"/>
        <w:jc w:val="both"/>
      </w:pPr>
      <w:r>
        <w:rPr>
          <w:rFonts w:ascii="Times New Roman"/>
          <w:b w:val="false"/>
          <w:i w:val="false"/>
          <w:color w:val="000000"/>
          <w:sz w:val="28"/>
        </w:rPr>
        <w:t>
      (жарғылық капиталдың жалпы мөлшерінен))</w:t>
      </w:r>
    </w:p>
    <w:p>
      <w:pPr>
        <w:spacing w:after="0"/>
        <w:ind w:left="0"/>
        <w:jc w:val="both"/>
      </w:pPr>
      <w:r>
        <w:rPr>
          <w:rFonts w:ascii="Times New Roman"/>
          <w:b w:val="false"/>
          <w:i w:val="false"/>
          <w:color w:val="000000"/>
          <w:sz w:val="28"/>
        </w:rPr>
        <w:t>
      осы конкурстық өтінімді келесі құжаттармен қоса жібереді: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Талап етілетін құжаттар қатаң реттілікпен қалыптастырылады және</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Ұсынылатын ақпараттың дұрыстығына кепілдік беремін.</w:t>
      </w:r>
    </w:p>
    <w:p>
      <w:pPr>
        <w:spacing w:after="0"/>
        <w:ind w:left="0"/>
        <w:jc w:val="both"/>
      </w:pPr>
      <w:r>
        <w:rPr>
          <w:rFonts w:ascii="Times New Roman"/>
          <w:b w:val="false"/>
          <w:i w:val="false"/>
          <w:color w:val="000000"/>
          <w:sz w:val="28"/>
        </w:rPr>
        <w:t>
      _______________________ ________</w:t>
      </w:r>
    </w:p>
    <w:p>
      <w:pPr>
        <w:spacing w:after="0"/>
        <w:ind w:left="0"/>
        <w:jc w:val="both"/>
      </w:pPr>
      <w:r>
        <w:rPr>
          <w:rFonts w:ascii="Times New Roman"/>
          <w:b w:val="false"/>
          <w:i w:val="false"/>
          <w:color w:val="000000"/>
          <w:sz w:val="28"/>
        </w:rPr>
        <w:t>
      (бірінші басшы немесе қол қоюға уәкілеттік</w:t>
      </w:r>
    </w:p>
    <w:p>
      <w:pPr>
        <w:spacing w:after="0"/>
        <w:ind w:left="0"/>
        <w:jc w:val="both"/>
      </w:pPr>
      <w:r>
        <w:rPr>
          <w:rFonts w:ascii="Times New Roman"/>
          <w:b w:val="false"/>
          <w:i w:val="false"/>
          <w:color w:val="000000"/>
          <w:sz w:val="28"/>
        </w:rPr>
        <w:t>
      (қолы) берілген адам)</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bookmarkStart w:name="z131" w:id="126"/>
    <w:p>
      <w:pPr>
        <w:spacing w:after="0"/>
        <w:ind w:left="0"/>
        <w:jc w:val="left"/>
      </w:pPr>
      <w:r>
        <w:rPr>
          <w:rFonts w:ascii="Times New Roman"/>
          <w:b/>
          <w:i w:val="false"/>
          <w:color w:val="000000"/>
        </w:rPr>
        <w:t xml:space="preserve"> Қалдықтарды сату жөніндегі конкурсқа қатысуға конкурстық өтінім</w:t>
      </w:r>
    </w:p>
    <w:bookmarkEnd w:id="126"/>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(тұрғылықты жері бойынша тіркелу мекенжайы және</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Азаматтығы__________________________________________________</w:t>
      </w:r>
    </w:p>
    <w:p>
      <w:pPr>
        <w:spacing w:after="0"/>
        <w:ind w:left="0"/>
        <w:jc w:val="both"/>
      </w:pPr>
      <w:r>
        <w:rPr>
          <w:rFonts w:ascii="Times New Roman"/>
          <w:b w:val="false"/>
          <w:i w:val="false"/>
          <w:color w:val="000000"/>
          <w:sz w:val="28"/>
        </w:rPr>
        <w:t>
      осы конкурстық өтінімді келесі құжаттармен қоса жібереді: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Талап етілетін құжаттар қатаң реттілікпен қалыптастырылады және</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Ұсынылатын ақпараттың дұрыстығына кепілдік беремін.</w:t>
      </w:r>
    </w:p>
    <w:p>
      <w:pPr>
        <w:spacing w:after="0"/>
        <w:ind w:left="0"/>
        <w:jc w:val="both"/>
      </w:pPr>
      <w:r>
        <w:rPr>
          <w:rFonts w:ascii="Times New Roman"/>
          <w:b w:val="false"/>
          <w:i w:val="false"/>
          <w:color w:val="000000"/>
          <w:sz w:val="28"/>
        </w:rPr>
        <w:t>
      _______________________ ___________</w:t>
      </w:r>
    </w:p>
    <w:p>
      <w:pPr>
        <w:spacing w:after="0"/>
        <w:ind w:left="0"/>
        <w:jc w:val="both"/>
      </w:pPr>
      <w:r>
        <w:rPr>
          <w:rFonts w:ascii="Times New Roman"/>
          <w:b w:val="false"/>
          <w:i w:val="false"/>
          <w:color w:val="000000"/>
          <w:sz w:val="28"/>
        </w:rPr>
        <w:t>
      (конкурсқа қатысушының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7"/>
    <w:p>
      <w:pPr>
        <w:spacing w:after="0"/>
        <w:ind w:left="0"/>
        <w:jc w:val="left"/>
      </w:pPr>
      <w:r>
        <w:rPr>
          <w:rFonts w:ascii="Times New Roman"/>
          <w:b/>
          <w:i w:val="false"/>
          <w:color w:val="000000"/>
        </w:rPr>
        <w:t xml:space="preserve"> Баға ұсынысы </w:t>
      </w:r>
    </w:p>
    <w:bookmarkEnd w:id="127"/>
    <w:p>
      <w:pPr>
        <w:spacing w:after="0"/>
        <w:ind w:left="0"/>
        <w:jc w:val="both"/>
      </w:pPr>
      <w:r>
        <w:rPr>
          <w:rFonts w:ascii="Times New Roman"/>
          <w:b w:val="false"/>
          <w:i w:val="false"/>
          <w:color w:val="000000"/>
          <w:sz w:val="28"/>
        </w:rPr>
        <w:t>
      Конкурстың атауы__________________________________________________</w:t>
      </w:r>
    </w:p>
    <w:p>
      <w:pPr>
        <w:spacing w:after="0"/>
        <w:ind w:left="0"/>
        <w:jc w:val="both"/>
      </w:pPr>
      <w:r>
        <w:rPr>
          <w:rFonts w:ascii="Times New Roman"/>
          <w:b w:val="false"/>
          <w:i w:val="false"/>
          <w:color w:val="000000"/>
          <w:sz w:val="28"/>
        </w:rPr>
        <w:t>
      Конкурқа қатысушының атауы/ Т.А.Ә._______________________________</w:t>
      </w:r>
    </w:p>
    <w:p>
      <w:pPr>
        <w:spacing w:after="0"/>
        <w:ind w:left="0"/>
        <w:jc w:val="both"/>
      </w:pPr>
      <w:r>
        <w:rPr>
          <w:rFonts w:ascii="Times New Roman"/>
          <w:b w:val="false"/>
          <w:i w:val="false"/>
          <w:color w:val="000000"/>
          <w:sz w:val="28"/>
        </w:rPr>
        <w:t>
      БСН/ЖСН/ _________________________________________________________</w:t>
      </w:r>
    </w:p>
    <w:p>
      <w:pPr>
        <w:spacing w:after="0"/>
        <w:ind w:left="0"/>
        <w:jc w:val="both"/>
      </w:pPr>
      <w:r>
        <w:rPr>
          <w:rFonts w:ascii="Times New Roman"/>
          <w:b w:val="false"/>
          <w:i w:val="false"/>
          <w:color w:val="000000"/>
          <w:sz w:val="28"/>
        </w:rPr>
        <w:t>
      Қатысушының банктік деректемелері ________________________________</w:t>
      </w:r>
    </w:p>
    <w:p>
      <w:pPr>
        <w:spacing w:after="0"/>
        <w:ind w:left="0"/>
        <w:jc w:val="both"/>
      </w:pPr>
      <w:r>
        <w:rPr>
          <w:rFonts w:ascii="Times New Roman"/>
          <w:b w:val="false"/>
          <w:i w:val="false"/>
          <w:color w:val="000000"/>
          <w:sz w:val="28"/>
        </w:rPr>
        <w:t>
      Қалдықтардың атауы ______________________________________________</w:t>
      </w:r>
    </w:p>
    <w:p>
      <w:pPr>
        <w:spacing w:after="0"/>
        <w:ind w:left="0"/>
        <w:jc w:val="both"/>
      </w:pPr>
      <w:r>
        <w:rPr>
          <w:rFonts w:ascii="Times New Roman"/>
          <w:b w:val="false"/>
          <w:i w:val="false"/>
          <w:color w:val="000000"/>
          <w:sz w:val="28"/>
        </w:rPr>
        <w:t>
      Өлшем бірлігі_____________________________________________________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w:t>
      </w:r>
    </w:p>
    <w:p>
      <w:pPr>
        <w:spacing w:after="0"/>
        <w:ind w:left="0"/>
        <w:jc w:val="both"/>
      </w:pPr>
      <w:r>
        <w:rPr>
          <w:rFonts w:ascii="Times New Roman"/>
          <w:b w:val="false"/>
          <w:i w:val="false"/>
          <w:color w:val="000000"/>
          <w:sz w:val="28"/>
        </w:rPr>
        <w:t>
      Жалпы бағасы _____________________________________________________</w:t>
      </w:r>
    </w:p>
    <w:p>
      <w:pPr>
        <w:spacing w:after="0"/>
        <w:ind w:left="0"/>
        <w:jc w:val="both"/>
      </w:pPr>
      <w:r>
        <w:rPr>
          <w:rFonts w:ascii="Times New Roman"/>
          <w:b w:val="false"/>
          <w:i w:val="false"/>
          <w:color w:val="000000"/>
          <w:sz w:val="28"/>
        </w:rPr>
        <w:t>
      ___________________________________ _______</w:t>
      </w:r>
    </w:p>
    <w:p>
      <w:pPr>
        <w:spacing w:after="0"/>
        <w:ind w:left="0"/>
        <w:jc w:val="both"/>
      </w:pPr>
      <w:r>
        <w:rPr>
          <w:rFonts w:ascii="Times New Roman"/>
          <w:b w:val="false"/>
          <w:i w:val="false"/>
          <w:color w:val="000000"/>
          <w:sz w:val="28"/>
        </w:rPr>
        <w:t>
      (конкурсқа қатысушының атауы/ Т.А.Ә.) (қолы)</w:t>
      </w:r>
    </w:p>
    <w:p>
      <w:pPr>
        <w:spacing w:after="0"/>
        <w:ind w:left="0"/>
        <w:jc w:val="both"/>
      </w:pPr>
      <w:r>
        <w:rPr>
          <w:rFonts w:ascii="Times New Roman"/>
          <w:b w:val="false"/>
          <w:i w:val="false"/>
          <w:color w:val="000000"/>
          <w:sz w:val="28"/>
        </w:rPr>
        <w:t>
      Мөрдің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