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0fc7" w14:textId="da00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28 тамыздағы № 1316 бұйрығы. Қазақстан Республикасының Әділет министрлігінде 2018 жылғы 29 тамызда № 17322 болып тіркелді.</w:t>
      </w:r>
    </w:p>
    <w:p>
      <w:pPr>
        <w:spacing w:after="0"/>
        <w:ind w:left="0"/>
        <w:jc w:val="both"/>
      </w:pPr>
      <w:r>
        <w:rPr>
          <w:rFonts w:ascii="Times New Roman"/>
          <w:b w:val="false"/>
          <w:i w:val="false"/>
          <w:color w:val="ff0000"/>
          <w:sz w:val="28"/>
        </w:rPr>
        <w:t xml:space="preserve">
      Ескерту. Тақырыбы жаңа редакцияда - ҚР Әділет министрінің 31.08.2022 </w:t>
      </w:r>
      <w:r>
        <w:rPr>
          <w:rFonts w:ascii="Times New Roman"/>
          <w:b w:val="false"/>
          <w:i w:val="false"/>
          <w:color w:val="ff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"Селекциялық жетiстiктердi қорғау туралы" Қазақстан Республикасының Заңының 22-4-бабының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Патент заңы" Қазақстан Республикасының Заңының 36-бабының </w:t>
      </w:r>
      <w:r>
        <w:rPr>
          <w:rFonts w:ascii="Times New Roman"/>
          <w:b w:val="false"/>
          <w:i w:val="false"/>
          <w:color w:val="000000"/>
          <w:sz w:val="28"/>
        </w:rPr>
        <w:t>1-тармағына</w:t>
      </w: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Заңының 46-бабының </w:t>
      </w:r>
      <w:r>
        <w:rPr>
          <w:rFonts w:ascii="Times New Roman"/>
          <w:b w:val="false"/>
          <w:i w:val="false"/>
          <w:color w:val="000000"/>
          <w:sz w:val="28"/>
        </w:rPr>
        <w:t>1-тармағына</w:t>
      </w:r>
      <w:r>
        <w:rPr>
          <w:rFonts w:ascii="Times New Roman"/>
          <w:b w:val="false"/>
          <w:i w:val="false"/>
          <w:color w:val="000000"/>
          <w:sz w:val="28"/>
        </w:rPr>
        <w:t xml:space="preserve"> және "Интегралдық микросхемалар топологияларын құқықтық қорғау туралы" Қазақстан Республикасының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31.08.2022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31.08.2022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Зияткерлік меншік құқығы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1316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қағидаларын бекіту</w:t>
      </w:r>
    </w:p>
    <w:bookmarkEnd w:id="8"/>
    <w:p>
      <w:pPr>
        <w:spacing w:after="0"/>
        <w:ind w:left="0"/>
        <w:jc w:val="both"/>
      </w:pPr>
      <w:r>
        <w:rPr>
          <w:rFonts w:ascii="Times New Roman"/>
          <w:b w:val="false"/>
          <w:i w:val="false"/>
          <w:color w:val="ff0000"/>
          <w:sz w:val="28"/>
        </w:rPr>
        <w:t xml:space="preserve">
      Ескерту. Тақырыбы жаңа редакцияда - ҚР Әділет министрінің 31.08.2022 </w:t>
      </w:r>
      <w:r>
        <w:rPr>
          <w:rFonts w:ascii="Times New Roman"/>
          <w:b w:val="false"/>
          <w:i w:val="false"/>
          <w:color w:val="ff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Әділет министрінің 20.03.2020 </w:t>
      </w:r>
      <w:r>
        <w:rPr>
          <w:rFonts w:ascii="Times New Roman"/>
          <w:b w:val="false"/>
          <w:i w:val="false"/>
          <w:color w:val="000000"/>
          <w:sz w:val="28"/>
        </w:rPr>
        <w:t>№ 106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 (бұдан әрі – Қағидалар) "Селекциялық жетістіктерді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Патент заңы"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"Интегралдық микросхемалар топологияларын құқықтық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тәртiбiн белгiлейдi.</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31.08.2022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мен терминдер қолданылады:</w:t>
      </w:r>
    </w:p>
    <w:bookmarkEnd w:id="11"/>
    <w:bookmarkStart w:name="z60" w:id="12"/>
    <w:p>
      <w:pPr>
        <w:spacing w:after="0"/>
        <w:ind w:left="0"/>
        <w:jc w:val="both"/>
      </w:pPr>
      <w:r>
        <w:rPr>
          <w:rFonts w:ascii="Times New Roman"/>
          <w:b w:val="false"/>
          <w:i w:val="false"/>
          <w:color w:val="000000"/>
          <w:sz w:val="28"/>
        </w:rPr>
        <w:t>
      1) Аттестаттау комиссиясы – Қазақстан Республикасы Әділет министрлігінің Аттестаттау комиссиясы;</w:t>
      </w:r>
    </w:p>
    <w:bookmarkEnd w:id="12"/>
    <w:bookmarkStart w:name="z61" w:id="13"/>
    <w:p>
      <w:pPr>
        <w:spacing w:after="0"/>
        <w:ind w:left="0"/>
        <w:jc w:val="both"/>
      </w:pPr>
      <w:r>
        <w:rPr>
          <w:rFonts w:ascii="Times New Roman"/>
          <w:b w:val="false"/>
          <w:i w:val="false"/>
          <w:color w:val="000000"/>
          <w:sz w:val="28"/>
        </w:rPr>
        <w:t>
      2) кандидат – патенттік сенім білдірілген өкіл қызметімен айналысуға үміттену құқығы бар тұлға;</w:t>
      </w:r>
    </w:p>
    <w:bookmarkEnd w:id="13"/>
    <w:bookmarkStart w:name="z62" w:id="14"/>
    <w:p>
      <w:pPr>
        <w:spacing w:after="0"/>
        <w:ind w:left="0"/>
        <w:jc w:val="both"/>
      </w:pPr>
      <w:r>
        <w:rPr>
          <w:rFonts w:ascii="Times New Roman"/>
          <w:b w:val="false"/>
          <w:i w:val="false"/>
          <w:color w:val="000000"/>
          <w:sz w:val="28"/>
        </w:rPr>
        <w:t>
      3) көрсетiлетiн қызметтi алушы – жеке тұлға, патенттік сенім білдірілген өкілге кандидат;</w:t>
      </w:r>
    </w:p>
    <w:bookmarkEnd w:id="14"/>
    <w:bookmarkStart w:name="z63" w:id="15"/>
    <w:p>
      <w:pPr>
        <w:spacing w:after="0"/>
        <w:ind w:left="0"/>
        <w:jc w:val="both"/>
      </w:pPr>
      <w:r>
        <w:rPr>
          <w:rFonts w:ascii="Times New Roman"/>
          <w:b w:val="false"/>
          <w:i w:val="false"/>
          <w:color w:val="000000"/>
          <w:sz w:val="28"/>
        </w:rPr>
        <w:t>
      4) патенттiк сенiм білдірілген өкiл – Қазақстан Республикасының аумағында тұрақты тұратын, жоғары бiлiмi және кемінде төрт жыл еңбек өтілі бар, аттестаттаудан өткен және патенттiк сенiм білдірілген өкiлдердің тізілімінде тіркелген Қазақстан Республикасының әрекетке қабiлеттi азаматы;</w:t>
      </w:r>
    </w:p>
    <w:bookmarkEnd w:id="15"/>
    <w:bookmarkStart w:name="z64" w:id="16"/>
    <w:p>
      <w:pPr>
        <w:spacing w:after="0"/>
        <w:ind w:left="0"/>
        <w:jc w:val="both"/>
      </w:pPr>
      <w:r>
        <w:rPr>
          <w:rFonts w:ascii="Times New Roman"/>
          <w:b w:val="false"/>
          <w:i w:val="false"/>
          <w:color w:val="000000"/>
          <w:sz w:val="28"/>
        </w:rPr>
        <w:t>
      5) Тізілім – Қазақстан Республикасының патенттік сенім білдірілген өкілдерінің тізілімі.</w:t>
      </w:r>
    </w:p>
    <w:bookmarkEnd w:id="16"/>
    <w:p>
      <w:pPr>
        <w:spacing w:after="0"/>
        <w:ind w:left="0"/>
        <w:jc w:val="both"/>
      </w:pPr>
      <w:r>
        <w:rPr>
          <w:rFonts w:ascii="Times New Roman"/>
          <w:b w:val="false"/>
          <w:i w:val="false"/>
          <w:color w:val="000000"/>
          <w:sz w:val="28"/>
        </w:rPr>
        <w:t>
      "Патенттік сенім білдірілген өкіл қызметімен айналысуға үміткер адамдарды аттестаттаудан өткізу" және "Патенттік сенім білдірілген өкіл куәлігін беру" мемлекеттік қызметтер Қазақстан Республикасы Әділет министрлігімен көрсетіледі (бұдан әрі – көрсетілетін қызметті беруші).</w:t>
      </w:r>
    </w:p>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7"/>
    <w:p>
      <w:pPr>
        <w:spacing w:after="0"/>
        <w:ind w:left="0"/>
        <w:jc w:val="left"/>
      </w:pPr>
      <w:r>
        <w:rPr>
          <w:rFonts w:ascii="Times New Roman"/>
          <w:b/>
          <w:i w:val="false"/>
          <w:color w:val="000000"/>
        </w:rPr>
        <w:t xml:space="preserve"> 2-тарау.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тәртібі</w:t>
      </w:r>
    </w:p>
    <w:bookmarkEnd w:id="17"/>
    <w:bookmarkStart w:name="z15" w:id="18"/>
    <w:p>
      <w:pPr>
        <w:spacing w:after="0"/>
        <w:ind w:left="0"/>
        <w:jc w:val="left"/>
      </w:pPr>
      <w:r>
        <w:rPr>
          <w:rFonts w:ascii="Times New Roman"/>
          <w:b/>
          <w:i w:val="false"/>
          <w:color w:val="000000"/>
        </w:rPr>
        <w:t xml:space="preserve"> 1-параграф. Құжаттарды қабылдау</w:t>
      </w:r>
    </w:p>
    <w:bookmarkEnd w:id="18"/>
    <w:bookmarkStart w:name="z16" w:id="19"/>
    <w:p>
      <w:pPr>
        <w:spacing w:after="0"/>
        <w:ind w:left="0"/>
        <w:jc w:val="both"/>
      </w:pPr>
      <w:r>
        <w:rPr>
          <w:rFonts w:ascii="Times New Roman"/>
          <w:b w:val="false"/>
          <w:i w:val="false"/>
          <w:color w:val="000000"/>
          <w:sz w:val="28"/>
        </w:rPr>
        <w:t>
      3. "Патенттік сенім білдірілген өкілдерді аттестаттау" мемлекеттік қызметі.</w:t>
      </w:r>
    </w:p>
    <w:bookmarkEnd w:id="19"/>
    <w:bookmarkStart w:name="z17" w:id="20"/>
    <w:p>
      <w:pPr>
        <w:spacing w:after="0"/>
        <w:ind w:left="0"/>
        <w:jc w:val="both"/>
      </w:pPr>
      <w:r>
        <w:rPr>
          <w:rFonts w:ascii="Times New Roman"/>
          <w:b w:val="false"/>
          <w:i w:val="false"/>
          <w:color w:val="000000"/>
          <w:sz w:val="28"/>
        </w:rPr>
        <w:t>
      4. Зияткерлік меншік құқықтарын сақтау және қорғау саласында кемінде төрт жыл жұмыс тәжірибесі бар немесе патенттік сенім білдірілген өкілдер палатасында кемінде бір жыл тағылымдамадан өткен адамдар аттестаттауға жіберіледі.</w:t>
      </w:r>
    </w:p>
    <w:bookmarkEnd w:id="20"/>
    <w:p>
      <w:pPr>
        <w:spacing w:after="0"/>
        <w:ind w:left="0"/>
        <w:jc w:val="both"/>
      </w:pPr>
      <w:r>
        <w:rPr>
          <w:rFonts w:ascii="Times New Roman"/>
          <w:b w:val="false"/>
          <w:i w:val="false"/>
          <w:color w:val="000000"/>
          <w:sz w:val="28"/>
        </w:rPr>
        <w:t>
      Патенттік сенім білдірілген өкіл қызметімен айналысуға үміткер адамдарды аттестаттау Қазақстан Республикасының заңнамасын және зияткерлік меншік саласындағы Қазақстан Республикасы ратификациялаған халықаралық шарттарды білуге арналған тестілеу нысанында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31.08.2022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1"/>
    <w:p>
      <w:pPr>
        <w:spacing w:after="0"/>
        <w:ind w:left="0"/>
        <w:jc w:val="both"/>
      </w:pPr>
      <w:r>
        <w:rPr>
          <w:rFonts w:ascii="Times New Roman"/>
          <w:b w:val="false"/>
          <w:i w:val="false"/>
          <w:color w:val="000000"/>
          <w:sz w:val="28"/>
        </w:rPr>
        <w:t>
      5. Аттестаттаудан өту үшін көрсетілетін қызметті алушы "электрондық үкімет" веб-порталы арқылы мынадай құжаттарды жібереді:</w:t>
      </w:r>
    </w:p>
    <w:bookmarkEnd w:id="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немесе орыс тілдерінде электрондық цифрлық қолтаңбамен (бұдан әрі – ЭЦҚ) куәландырылған патенттік сенім білдірілген өкіл қызметімен айналысуға үміткер адамдарды аттестаттауға жіберу туралы өтініш; </w:t>
      </w:r>
    </w:p>
    <w:p>
      <w:pPr>
        <w:spacing w:after="0"/>
        <w:ind w:left="0"/>
        <w:jc w:val="both"/>
      </w:pPr>
      <w:r>
        <w:rPr>
          <w:rFonts w:ascii="Times New Roman"/>
          <w:b w:val="false"/>
          <w:i w:val="false"/>
          <w:color w:val="000000"/>
          <w:sz w:val="28"/>
        </w:rPr>
        <w:t>
      2) зияткерлік меншік құқықтарын сақтау және қорғау саласында кемінде төрт жыл жұмыс өтілі бар немесе патенттік сенім білдірілген өкілдер палатасында кемінде бір жыл тағылымдамадан өткен еңбек қызметін растайтын құжаттың электрондық көшірмесі;</w:t>
      </w:r>
    </w:p>
    <w:p>
      <w:pPr>
        <w:spacing w:after="0"/>
        <w:ind w:left="0"/>
        <w:jc w:val="both"/>
      </w:pPr>
      <w:r>
        <w:rPr>
          <w:rFonts w:ascii="Times New Roman"/>
          <w:b w:val="false"/>
          <w:i w:val="false"/>
          <w:color w:val="000000"/>
          <w:sz w:val="28"/>
        </w:rPr>
        <w:t xml:space="preserve">
      3) осы Қағидаладың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патенттік сенім білдірілген өкіл қызметімен айналысуға үміткер адамдарды аттестаттаудан өткізуге арналған мәліметтер;</w:t>
      </w:r>
    </w:p>
    <w:p>
      <w:pPr>
        <w:spacing w:after="0"/>
        <w:ind w:left="0"/>
        <w:jc w:val="both"/>
      </w:pPr>
      <w:r>
        <w:rPr>
          <w:rFonts w:ascii="Times New Roman"/>
          <w:b w:val="false"/>
          <w:i w:val="false"/>
          <w:color w:val="000000"/>
          <w:sz w:val="28"/>
        </w:rPr>
        <w:t>
      4) патенттiк сенiм бiлдiрiлген өкiлдердi аттестаттауға мемлекеттiк баж төлемiн растайтын құжат.</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"электрондық үкiмет" төлем шлюзi (бұдан әрi – ЭҮТШ) арқылы мемлекеттік баж төлемі туралы ақпаратты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Мемлекеттiк баж төлеу үшiн қажеттi банк деректемелерi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көрсетiлген.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2-қосымшадағы</w:t>
      </w:r>
      <w:r>
        <w:rPr>
          <w:rFonts w:ascii="Times New Roman"/>
          <w:b w:val="false"/>
          <w:i w:val="false"/>
          <w:color w:val="000000"/>
          <w:sz w:val="28"/>
        </w:rPr>
        <w:t xml:space="preserve"> көрсетiлген мәлiметтер аттестаттау емтиханына келген кезде көрсетілетін қызметті алушымен ұсынатын құжаттардың түпнұсқаларымен салыстырылады.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31.08.2022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2"/>
    <w:p>
      <w:pPr>
        <w:spacing w:after="0"/>
        <w:ind w:left="0"/>
        <w:jc w:val="both"/>
      </w:pPr>
      <w:r>
        <w:rPr>
          <w:rFonts w:ascii="Times New Roman"/>
          <w:b w:val="false"/>
          <w:i w:val="false"/>
          <w:color w:val="000000"/>
          <w:sz w:val="28"/>
        </w:rPr>
        <w:t xml:space="preserve">
      6. "Патенттік сенім білдірілген өкілдерді аттестаттау" мемлекеттік қызметін көрсетуге қойылатын негізгі талаптар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көрсетілген.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31.08.2022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3"/>
    <w:p>
      <w:pPr>
        <w:spacing w:after="0"/>
        <w:ind w:left="0"/>
        <w:jc w:val="both"/>
      </w:pPr>
      <w:r>
        <w:rPr>
          <w:rFonts w:ascii="Times New Roman"/>
          <w:b w:val="false"/>
          <w:i w:val="false"/>
          <w:color w:val="000000"/>
          <w:sz w:val="28"/>
        </w:rPr>
        <w:t>
      7. Көрсетiлетiн қызметтi алушы барлық қажеттi құжаттарды тапсырған кезде көрсетiлетiн қызметтi алушының "жеке кабинетiнде" мемлекеттiк қызмет көрсету үшiн сұрау салудың қабылданғаны туралы мәртебе жолданады.</w:t>
      </w:r>
    </w:p>
    <w:bookmarkEnd w:id="23"/>
    <w:p>
      <w:pPr>
        <w:spacing w:after="0"/>
        <w:ind w:left="0"/>
        <w:jc w:val="both"/>
      </w:pPr>
      <w:r>
        <w:rPr>
          <w:rFonts w:ascii="Times New Roman"/>
          <w:b w:val="false"/>
          <w:i w:val="false"/>
          <w:color w:val="000000"/>
          <w:sz w:val="28"/>
        </w:rPr>
        <w:t>
      Жауапты орындаушы ұсынылған құжаттардың толықтығын және сәйкестiгiн тексередi. "Электрондық үкiмет" веб-порталы арқылы тиiстi түрде ресiмделмеген немесе құжаттар топтамасы толығымен ұсынылмаған жағдайда уәкiлеттi орган олардың түскен күннен бастап екi жұмыс күнi iшiнде өтiнiштi әрi қарай қараудан дәлелдi бас тарту туралы жазбаша түрiнде жауап бередi.</w:t>
      </w:r>
    </w:p>
    <w:p>
      <w:pPr>
        <w:spacing w:after="0"/>
        <w:ind w:left="0"/>
        <w:jc w:val="both"/>
      </w:pPr>
      <w:r>
        <w:rPr>
          <w:rFonts w:ascii="Times New Roman"/>
          <w:b w:val="false"/>
          <w:i w:val="false"/>
          <w:color w:val="000000"/>
          <w:sz w:val="28"/>
        </w:rPr>
        <w:t>
      Аттестаттауға рұқсат беруден бас тарту сот тәртібінде шағымдалады.</w:t>
      </w:r>
    </w:p>
    <w:bookmarkStart w:name="z21" w:id="24"/>
    <w:p>
      <w:pPr>
        <w:spacing w:after="0"/>
        <w:ind w:left="0"/>
        <w:jc w:val="both"/>
      </w:pPr>
      <w:r>
        <w:rPr>
          <w:rFonts w:ascii="Times New Roman"/>
          <w:b w:val="false"/>
          <w:i w:val="false"/>
          <w:color w:val="000000"/>
          <w:sz w:val="28"/>
        </w:rPr>
        <w:t>
      8. Аттестаттауға:</w:t>
      </w:r>
    </w:p>
    <w:bookmarkEnd w:id="24"/>
    <w:p>
      <w:pPr>
        <w:spacing w:after="0"/>
        <w:ind w:left="0"/>
        <w:jc w:val="both"/>
      </w:pPr>
      <w:r>
        <w:rPr>
          <w:rFonts w:ascii="Times New Roman"/>
          <w:b w:val="false"/>
          <w:i w:val="false"/>
          <w:color w:val="000000"/>
          <w:sz w:val="28"/>
        </w:rPr>
        <w:t>
      1) Қазақстан Республикасының заңдарына сәйкес кәсiпкерлiк қызметпен айналысуға тыйым салынған адамдар;</w:t>
      </w:r>
    </w:p>
    <w:p>
      <w:pPr>
        <w:spacing w:after="0"/>
        <w:ind w:left="0"/>
        <w:jc w:val="both"/>
      </w:pPr>
      <w:r>
        <w:rPr>
          <w:rFonts w:ascii="Times New Roman"/>
          <w:b w:val="false"/>
          <w:i w:val="false"/>
          <w:color w:val="000000"/>
          <w:sz w:val="28"/>
        </w:rPr>
        <w:t>
      2) қылмыс жасағаны үшiн заң тәртiбiнде белгiленген өтелмеген немесе алынбаған соттылығы бар;</w:t>
      </w:r>
    </w:p>
    <w:p>
      <w:pPr>
        <w:spacing w:after="0"/>
        <w:ind w:left="0"/>
        <w:jc w:val="both"/>
      </w:pPr>
      <w:r>
        <w:rPr>
          <w:rFonts w:ascii="Times New Roman"/>
          <w:b w:val="false"/>
          <w:i w:val="false"/>
          <w:color w:val="000000"/>
          <w:sz w:val="28"/>
        </w:rPr>
        <w:t>
      3) осы Заңға сәйкес патенттiк сенiм бiлдiрiлген өкiлдердiң тiзiлiмiнен шығарылған адамдар жiберiлмейдi;</w:t>
      </w:r>
    </w:p>
    <w:p>
      <w:pPr>
        <w:spacing w:after="0"/>
        <w:ind w:left="0"/>
        <w:jc w:val="both"/>
      </w:pPr>
      <w:r>
        <w:rPr>
          <w:rFonts w:ascii="Times New Roman"/>
          <w:b w:val="false"/>
          <w:i w:val="false"/>
          <w:color w:val="000000"/>
          <w:sz w:val="28"/>
        </w:rPr>
        <w:t>
      4) уәкiлеттi органның және оның ведомстволық бағыныстағы ұйымдарының қызметкерлерi, сондай-ақ олардың жақын туыстары, жұбайы (зайыбы) болып табылатын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31.08.2022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9. Уәкілетті орган құжаттардың түскен күні оны қабылдауды және туркеуді жүзеге асырады.</w:t>
      </w:r>
    </w:p>
    <w:bookmarkEnd w:id="25"/>
    <w:p>
      <w:pPr>
        <w:spacing w:after="0"/>
        <w:ind w:left="0"/>
        <w:jc w:val="both"/>
      </w:pPr>
      <w:r>
        <w:rPr>
          <w:rFonts w:ascii="Times New Roman"/>
          <w:b w:val="false"/>
          <w:i w:val="false"/>
          <w:color w:val="000000"/>
          <w:sz w:val="28"/>
        </w:rPr>
        <w:t>
      Көрсетілетін қызмет алушы жұмыс уақыты аяқталғаннан кейiн жүгiнген болса, Қазақстан Республикасының еңбек заңына сәйкес демалыс және мереке күндерi өтiнiштердi қабылдау және мемлекеттiк қызмет көрсетiлуiнiң нәтижесiн алу, келесi жұмыс күнi жүзеге асырылады.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ЭҮТШ арқылы мемлекеттік баж төлемі туралы ақпаратты көрсетілетін қызметті беруші тиісті мемлекеттік ақпараттық жүйелерден "электрондық үкімет" шлюзі арқылы алады.</w:t>
      </w:r>
    </w:p>
    <w:bookmarkStart w:name="z23" w:id="26"/>
    <w:p>
      <w:pPr>
        <w:spacing w:after="0"/>
        <w:ind w:left="0"/>
        <w:jc w:val="left"/>
      </w:pPr>
      <w:r>
        <w:rPr>
          <w:rFonts w:ascii="Times New Roman"/>
          <w:b/>
          <w:i w:val="false"/>
          <w:color w:val="000000"/>
        </w:rPr>
        <w:t xml:space="preserve"> 2-параграф. Аттестаттауды өткізу</w:t>
      </w:r>
    </w:p>
    <w:bookmarkEnd w:id="26"/>
    <w:bookmarkStart w:name="z24" w:id="27"/>
    <w:p>
      <w:pPr>
        <w:spacing w:after="0"/>
        <w:ind w:left="0"/>
        <w:jc w:val="both"/>
      </w:pPr>
      <w:r>
        <w:rPr>
          <w:rFonts w:ascii="Times New Roman"/>
          <w:b w:val="false"/>
          <w:i w:val="false"/>
          <w:color w:val="000000"/>
          <w:sz w:val="28"/>
        </w:rPr>
        <w:t>
      10. Аттестаттауға рұқсат берiлген кандидаттардың тiзiмi уәкiлеттi органның интернет-ресурсына орналастырылады.</w:t>
      </w:r>
    </w:p>
    <w:bookmarkEnd w:id="27"/>
    <w:p>
      <w:pPr>
        <w:spacing w:after="0"/>
        <w:ind w:left="0"/>
        <w:jc w:val="both"/>
      </w:pPr>
      <w:r>
        <w:rPr>
          <w:rFonts w:ascii="Times New Roman"/>
          <w:b w:val="false"/>
          <w:i w:val="false"/>
          <w:color w:val="000000"/>
          <w:sz w:val="28"/>
        </w:rPr>
        <w:t>
      Аттестаттауға рұқсат берiлген кандидат үш жұмыс күнi бұрын тестiлеуден өту орны, күнi, уақыты туралы "электрондық үкiмет" веб-порталы арқылы электрондық нысанда хабарланады және көрсетiлетiн қызметтi берушiнiң интернет-ресурсында орналастырылады.</w:t>
      </w:r>
    </w:p>
    <w:p>
      <w:pPr>
        <w:spacing w:after="0"/>
        <w:ind w:left="0"/>
        <w:jc w:val="both"/>
      </w:pPr>
      <w:r>
        <w:rPr>
          <w:rFonts w:ascii="Times New Roman"/>
          <w:b w:val="false"/>
          <w:i w:val="false"/>
          <w:color w:val="000000"/>
          <w:sz w:val="28"/>
        </w:rPr>
        <w:t>
      Кандидат жеке басын куәландыратын құжат ұсынған кезде бір жұмыс күні ішінде емтихан тапсырады.</w:t>
      </w:r>
    </w:p>
    <w:bookmarkStart w:name="z25" w:id="28"/>
    <w:p>
      <w:pPr>
        <w:spacing w:after="0"/>
        <w:ind w:left="0"/>
        <w:jc w:val="both"/>
      </w:pPr>
      <w:r>
        <w:rPr>
          <w:rFonts w:ascii="Times New Roman"/>
          <w:b w:val="false"/>
          <w:i w:val="false"/>
          <w:color w:val="000000"/>
          <w:sz w:val="28"/>
        </w:rPr>
        <w:t>
      11. Кандидат өз қалауы бойынша аттестатты қазақ немесе орыс тiлiнде өтедi. Аттестацияның басталуына дейiн кандидат өз тiл қалауын жазбаша түрде растайды.</w:t>
      </w:r>
    </w:p>
    <w:bookmarkEnd w:id="28"/>
    <w:bookmarkStart w:name="z26" w:id="29"/>
    <w:p>
      <w:pPr>
        <w:spacing w:after="0"/>
        <w:ind w:left="0"/>
        <w:jc w:val="both"/>
      </w:pPr>
      <w:r>
        <w:rPr>
          <w:rFonts w:ascii="Times New Roman"/>
          <w:b w:val="false"/>
          <w:i w:val="false"/>
          <w:color w:val="000000"/>
          <w:sz w:val="28"/>
        </w:rPr>
        <w:t>
      12. Тестiлерге енгiзiлуi тиiстi сұрақтар тiзбесiн аттестаттау комиссиясымен бекiтедi. Кандидаттардың бiлiмiн бағалауға арналған сұрақтар патенттiк сенiм бiлдiрiлген өкiлдерге қызметтi жүзеге асыру үшiн бiлудi қажет ететiн құқық пәндерiнiң тақырыптарына ("</w:t>
      </w:r>
      <w:r>
        <w:rPr>
          <w:rFonts w:ascii="Times New Roman"/>
          <w:b w:val="false"/>
          <w:i w:val="false"/>
          <w:color w:val="000000"/>
          <w:sz w:val="28"/>
        </w:rPr>
        <w:t>Селекциялық жетiстiктердi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Патент заңы</w:t>
      </w:r>
      <w:r>
        <w:rPr>
          <w:rFonts w:ascii="Times New Roman"/>
          <w:b w:val="false"/>
          <w:i w:val="false"/>
          <w:color w:val="000000"/>
          <w:sz w:val="28"/>
        </w:rPr>
        <w:t>", "</w:t>
      </w:r>
      <w:r>
        <w:rPr>
          <w:rFonts w:ascii="Times New Roman"/>
          <w:b w:val="false"/>
          <w:i w:val="false"/>
          <w:color w:val="000000"/>
          <w:sz w:val="28"/>
        </w:rPr>
        <w:t>Тауар белгілері, қызмет көрсету белгілері, географиялық нұсқамалар және тауарлар шығарылған жерлердің атаулары туралы</w:t>
      </w:r>
      <w:r>
        <w:rPr>
          <w:rFonts w:ascii="Times New Roman"/>
          <w:b w:val="false"/>
          <w:i w:val="false"/>
          <w:color w:val="000000"/>
          <w:sz w:val="28"/>
        </w:rPr>
        <w:t>", "</w:t>
      </w:r>
      <w:r>
        <w:rPr>
          <w:rFonts w:ascii="Times New Roman"/>
          <w:b w:val="false"/>
          <w:i w:val="false"/>
          <w:color w:val="000000"/>
          <w:sz w:val="28"/>
        </w:rPr>
        <w:t>Интегралдық микросхемалар топологияларын құқықтық қорғау туралы</w:t>
      </w:r>
      <w:r>
        <w:rPr>
          <w:rFonts w:ascii="Times New Roman"/>
          <w:b w:val="false"/>
          <w:i w:val="false"/>
          <w:color w:val="000000"/>
          <w:sz w:val="28"/>
        </w:rPr>
        <w:t>" Қазақстан Республикасының Заңдары), сондай-ақ зияткерлік меншік саласындағы ратификацияланған халықаралық шарттарға сәйкес келуi және бiреуi дұрыс болатын жауаптардың кемiнде төрт нұсқасын қамтиды.</w:t>
      </w:r>
    </w:p>
    <w:bookmarkEnd w:id="29"/>
    <w:p>
      <w:pPr>
        <w:spacing w:after="0"/>
        <w:ind w:left="0"/>
        <w:jc w:val="both"/>
      </w:pPr>
      <w:r>
        <w:rPr>
          <w:rFonts w:ascii="Times New Roman"/>
          <w:b w:val="false"/>
          <w:i w:val="false"/>
          <w:color w:val="000000"/>
          <w:sz w:val="28"/>
        </w:rPr>
        <w:t>
      Тестiлеу компьютерлiк техниканы пайдалана отырып өткiзiледi. Тестiлеуге бөлiнген уақыт тоқсан минутты құрайды.</w:t>
      </w:r>
    </w:p>
    <w:p>
      <w:pPr>
        <w:spacing w:after="0"/>
        <w:ind w:left="0"/>
        <w:jc w:val="both"/>
      </w:pPr>
      <w:r>
        <w:rPr>
          <w:rFonts w:ascii="Times New Roman"/>
          <w:b w:val="false"/>
          <w:i w:val="false"/>
          <w:color w:val="000000"/>
          <w:sz w:val="28"/>
        </w:rPr>
        <w:t>
      Тест құпия ақпарат болып табылады және еркiн жариялауға жатпайды.</w:t>
      </w:r>
    </w:p>
    <w:p>
      <w:pPr>
        <w:spacing w:after="0"/>
        <w:ind w:left="0"/>
        <w:jc w:val="both"/>
      </w:pPr>
      <w:r>
        <w:rPr>
          <w:rFonts w:ascii="Times New Roman"/>
          <w:b w:val="false"/>
          <w:i w:val="false"/>
          <w:color w:val="000000"/>
          <w:sz w:val="28"/>
        </w:rPr>
        <w:t>
      Аттестаттауды өткiзер алдында Аттестаттау комиссиясы кандидатты аттестаттауды өткiзу тәртiбi, ұзақтығы және iрiктеу рәсiмiнiң мазмұны туралы хабардар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Әділет министрінің 31.08.2022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13. Аттестаттау комиссияның отырысында оның күнi, уақыты мен орны, аттестаттаудан өтушiнiң тегi, аты, әкесiнiң аты (ол бар болғанда), тестiлеу нәтижесi көрсетiлетiн хаттама (бұдан әрi - Комиссияның хаттамасы) жүргiзiледi.</w:t>
      </w:r>
    </w:p>
    <w:bookmarkEnd w:id="30"/>
    <w:bookmarkStart w:name="z28" w:id="31"/>
    <w:p>
      <w:pPr>
        <w:spacing w:after="0"/>
        <w:ind w:left="0"/>
        <w:jc w:val="both"/>
      </w:pPr>
      <w:r>
        <w:rPr>
          <w:rFonts w:ascii="Times New Roman"/>
          <w:b w:val="false"/>
          <w:i w:val="false"/>
          <w:color w:val="000000"/>
          <w:sz w:val="28"/>
        </w:rPr>
        <w:t>
      14. Тестiлеуден шеттетiлген кандидат келесi аттестаттауға жiберу туралы өтiнiштi қайта беру құқығынан айырылмайды.</w:t>
      </w:r>
    </w:p>
    <w:bookmarkEnd w:id="31"/>
    <w:bookmarkStart w:name="z29" w:id="32"/>
    <w:p>
      <w:pPr>
        <w:spacing w:after="0"/>
        <w:ind w:left="0"/>
        <w:jc w:val="both"/>
      </w:pPr>
      <w:r>
        <w:rPr>
          <w:rFonts w:ascii="Times New Roman"/>
          <w:b w:val="false"/>
          <w:i w:val="false"/>
          <w:color w:val="000000"/>
          <w:sz w:val="28"/>
        </w:rPr>
        <w:t>
      15. Тестiлеудiң дұрыс жауаптарын есептеу қолданылатын компьютерлiк бағдарламаның көмегiмен автоматты түрде жүргiзiледi. Тестiлеу нәтижелерi принтерде екi данада басылып шығарылады және аяқтала салысымен бiрден үмiткерге жеке қол қойдыру арқылы танысу үшiн ұсынылады.</w:t>
      </w:r>
    </w:p>
    <w:bookmarkEnd w:id="32"/>
    <w:p>
      <w:pPr>
        <w:spacing w:after="0"/>
        <w:ind w:left="0"/>
        <w:jc w:val="both"/>
      </w:pPr>
      <w:r>
        <w:rPr>
          <w:rFonts w:ascii="Times New Roman"/>
          <w:b w:val="false"/>
          <w:i w:val="false"/>
          <w:color w:val="000000"/>
          <w:sz w:val="28"/>
        </w:rPr>
        <w:t>
      Тестiлеу нәтижелерi бар парақтың бiр данасы үмiткерге тапсырылады, екiншiсi Аттестаттау комиссиясына берiледi.</w:t>
      </w:r>
    </w:p>
    <w:bookmarkStart w:name="z30" w:id="33"/>
    <w:p>
      <w:pPr>
        <w:spacing w:after="0"/>
        <w:ind w:left="0"/>
        <w:jc w:val="both"/>
      </w:pPr>
      <w:r>
        <w:rPr>
          <w:rFonts w:ascii="Times New Roman"/>
          <w:b w:val="false"/>
          <w:i w:val="false"/>
          <w:color w:val="000000"/>
          <w:sz w:val="28"/>
        </w:rPr>
        <w:t>
      16. Егер дұрыс жауаптардың саны ұсынылған сұрақтардың жалпы санының 70 % және одан жоғары құраса, кандидат тестiлеуден өттi деп саналады.</w:t>
      </w:r>
    </w:p>
    <w:bookmarkEnd w:id="33"/>
    <w:p>
      <w:pPr>
        <w:spacing w:after="0"/>
        <w:ind w:left="0"/>
        <w:jc w:val="both"/>
      </w:pPr>
      <w:r>
        <w:rPr>
          <w:rFonts w:ascii="Times New Roman"/>
          <w:b w:val="false"/>
          <w:i w:val="false"/>
          <w:color w:val="000000"/>
          <w:sz w:val="28"/>
        </w:rPr>
        <w:t>
      Жауапты орындаушы тестiлеу нәтижесi бойынша хаттама дайындайды және екі жұмыс күні ішінде оны құрылымдық бөлiмшенiң басшысы мен көрсетiлетiн қызметтi берушiнiң уәкiлеттi тұлғасынаиқол қоюға жолдайды.</w:t>
      </w:r>
    </w:p>
    <w:p>
      <w:pPr>
        <w:spacing w:after="0"/>
        <w:ind w:left="0"/>
        <w:jc w:val="both"/>
      </w:pPr>
      <w:r>
        <w:rPr>
          <w:rFonts w:ascii="Times New Roman"/>
          <w:b w:val="false"/>
          <w:i w:val="false"/>
          <w:color w:val="000000"/>
          <w:sz w:val="28"/>
        </w:rPr>
        <w:t>
      Хаттамаға комиссияның төрағасы және оның орынбысары қол қояды.</w:t>
      </w:r>
    </w:p>
    <w:p>
      <w:pPr>
        <w:spacing w:after="0"/>
        <w:ind w:left="0"/>
        <w:jc w:val="both"/>
      </w:pPr>
      <w:r>
        <w:rPr>
          <w:rFonts w:ascii="Times New Roman"/>
          <w:b w:val="false"/>
          <w:i w:val="false"/>
          <w:color w:val="000000"/>
          <w:sz w:val="28"/>
        </w:rPr>
        <w:t>
      Хаттама көрсетiлетiн қызметтi алушының "жеке кабинетiне" электрондық құжат нысанында көрсетiлетiн қызметтi берушiнiң уәкiлеттi тұлғасының ЭЦҚ жолданады.</w:t>
      </w:r>
    </w:p>
    <w:bookmarkStart w:name="z31" w:id="34"/>
    <w:p>
      <w:pPr>
        <w:spacing w:after="0"/>
        <w:ind w:left="0"/>
        <w:jc w:val="both"/>
      </w:pPr>
      <w:r>
        <w:rPr>
          <w:rFonts w:ascii="Times New Roman"/>
          <w:b w:val="false"/>
          <w:i w:val="false"/>
          <w:color w:val="000000"/>
          <w:sz w:val="28"/>
        </w:rPr>
        <w:t>
      17. Аттестаттау тиiстi жартыжылдықтың соңғы айының 7 жұмыс күнi iшiнде жүргiзiледi.</w:t>
      </w:r>
    </w:p>
    <w:bookmarkEnd w:id="34"/>
    <w:bookmarkStart w:name="z32" w:id="35"/>
    <w:p>
      <w:pPr>
        <w:spacing w:after="0"/>
        <w:ind w:left="0"/>
        <w:jc w:val="both"/>
      </w:pPr>
      <w:r>
        <w:rPr>
          <w:rFonts w:ascii="Times New Roman"/>
          <w:b w:val="false"/>
          <w:i w:val="false"/>
          <w:color w:val="000000"/>
          <w:sz w:val="28"/>
        </w:rPr>
        <w:t xml:space="preserve">
      18. Көрсетiлетiн қызметтi алушының қалауы бойынша мемлекеттік қызмет патенттік сенім білдірілген өкілдерді аттестаттауғарұқсат беру және патенттік сенім білдірілген өкіл куәлігін алу туралы өтініш негізінде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"бір өтініш" қағидаты бойынша "Патенттік сенім білдірілген өкіл куәлігін беру" мемлекеттік қызметінің жиынтығымен көрсетіледі.</w:t>
      </w:r>
    </w:p>
    <w:bookmarkEnd w:id="35"/>
    <w:bookmarkStart w:name="z33" w:id="36"/>
    <w:p>
      <w:pPr>
        <w:spacing w:after="0"/>
        <w:ind w:left="0"/>
        <w:jc w:val="left"/>
      </w:pPr>
      <w:r>
        <w:rPr>
          <w:rFonts w:ascii="Times New Roman"/>
          <w:b/>
          <w:i w:val="false"/>
          <w:color w:val="000000"/>
        </w:rPr>
        <w:t xml:space="preserve"> 3-параграф. Патенттiк сенiм бiлдiрiлген өкiлдiң куәлiгiн беру</w:t>
      </w:r>
    </w:p>
    <w:bookmarkEnd w:id="36"/>
    <w:bookmarkStart w:name="z34" w:id="37"/>
    <w:p>
      <w:pPr>
        <w:spacing w:after="0"/>
        <w:ind w:left="0"/>
        <w:jc w:val="both"/>
      </w:pPr>
      <w:r>
        <w:rPr>
          <w:rFonts w:ascii="Times New Roman"/>
          <w:b w:val="false"/>
          <w:i w:val="false"/>
          <w:color w:val="000000"/>
          <w:sz w:val="28"/>
        </w:rPr>
        <w:t>
      19. "Патенттік сенім білдірілген өкіл куәлігін беру" мемлекеттік қызметі.</w:t>
      </w:r>
    </w:p>
    <w:bookmarkEnd w:id="37"/>
    <w:bookmarkStart w:name="z35" w:id="38"/>
    <w:p>
      <w:pPr>
        <w:spacing w:after="0"/>
        <w:ind w:left="0"/>
        <w:jc w:val="both"/>
      </w:pPr>
      <w:r>
        <w:rPr>
          <w:rFonts w:ascii="Times New Roman"/>
          <w:b w:val="false"/>
          <w:i w:val="false"/>
          <w:color w:val="000000"/>
          <w:sz w:val="28"/>
        </w:rPr>
        <w:t>
      20. Патенттiк сенiм бiлдiрiлген өкiлдiң куәлiгiн алу үшiн кандидат "электрондық үкiмет" веб-порталы арқылы келесi құжаттарды жолдайды:</w:t>
      </w:r>
    </w:p>
    <w:bookmarkEnd w:id="38"/>
    <w:p>
      <w:pPr>
        <w:spacing w:after="0"/>
        <w:ind w:left="0"/>
        <w:jc w:val="both"/>
      </w:pPr>
      <w:r>
        <w:rPr>
          <w:rFonts w:ascii="Times New Roman"/>
          <w:b w:val="false"/>
          <w:i w:val="false"/>
          <w:color w:val="000000"/>
          <w:sz w:val="28"/>
        </w:rPr>
        <w:t xml:space="preserve">
      1) кандидаттың ЭЦҚ куәландырылған электрондық құжат түрiндегi мемлекеттiк немесе орыс тiлдерiнде патенттiк сенiм бiлдiрiлген өкiл куәлiгiн алу үшiн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2) патенттiк сенiм бiлдiрiлген өкiл ретiнде тiркелгенi үшiн мемлекеттiк баж төлемiн растайтын құжат.</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ЭҮТШ арқылы мемлекеттік баж төлемі туралы ақпаратты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Көрсетiлетiн қызметтi алушы барлық қажеттi құжаттарды тапсырған кезде көрсетiлетiн қызметтi алушының "жеке кабинетiнде" мемлекеттiк қызмет көрсету үшiн сұрау салудың қабылданғаны туралы мәртебе жолданады.</w:t>
      </w:r>
    </w:p>
    <w:p>
      <w:pPr>
        <w:spacing w:after="0"/>
        <w:ind w:left="0"/>
        <w:jc w:val="both"/>
      </w:pPr>
      <w:r>
        <w:rPr>
          <w:rFonts w:ascii="Times New Roman"/>
          <w:b w:val="false"/>
          <w:i w:val="false"/>
          <w:color w:val="000000"/>
          <w:sz w:val="28"/>
        </w:rPr>
        <w:t>
      Патенттiк сенiм бiлдiрiлген өкiлдiң куәлiгi үш жұмыс күнi iшiнде беріледі.</w:t>
      </w:r>
    </w:p>
    <w:p>
      <w:pPr>
        <w:spacing w:after="0"/>
        <w:ind w:left="0"/>
        <w:jc w:val="both"/>
      </w:pPr>
      <w:r>
        <w:rPr>
          <w:rFonts w:ascii="Times New Roman"/>
          <w:b w:val="false"/>
          <w:i w:val="false"/>
          <w:color w:val="000000"/>
          <w:sz w:val="28"/>
        </w:rPr>
        <w:t>
      Мемлекеттік қызметті "бір өтініш" қағидаты бойынша көрсетілген кезде патенттiк сенiм бiлдiрiлген өкiл ретiнде тiркелген мемлекеттiк баж төленгенiн растайтын құжат ұсынылған күннен бастап берiледi.</w:t>
      </w:r>
    </w:p>
    <w:bookmarkStart w:name="z36" w:id="39"/>
    <w:p>
      <w:pPr>
        <w:spacing w:after="0"/>
        <w:ind w:left="0"/>
        <w:jc w:val="both"/>
      </w:pPr>
      <w:r>
        <w:rPr>
          <w:rFonts w:ascii="Times New Roman"/>
          <w:b w:val="false"/>
          <w:i w:val="false"/>
          <w:color w:val="000000"/>
          <w:sz w:val="28"/>
        </w:rPr>
        <w:t xml:space="preserve">
      21. "Патенттік сенім білдірілген өкіл куәлігін беру" мемлекеттік қызметін көрсетуге қойылатын негізгі талаптар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көрсетілген.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31.08.2022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22. Уәкілетті орган құжаттардың түскен күні оны қабылдауды және тіркеуді жүзеге асырады.</w:t>
      </w:r>
    </w:p>
    <w:bookmarkEnd w:id="40"/>
    <w:p>
      <w:pPr>
        <w:spacing w:after="0"/>
        <w:ind w:left="0"/>
        <w:jc w:val="both"/>
      </w:pPr>
      <w:r>
        <w:rPr>
          <w:rFonts w:ascii="Times New Roman"/>
          <w:b w:val="false"/>
          <w:i w:val="false"/>
          <w:color w:val="000000"/>
          <w:sz w:val="28"/>
        </w:rPr>
        <w:t>
      Көрсетілетін қызмет алушы жұмыс уақыты аяқталғаннан кейiн жүгiнген болса, Қазақстан Республикасының еңбек заңына сәйкес демалыс және мереке күндерi өтiнiштердi қабылдау және мемлекеттiк қызмет көрсетiлуiнiң нәтижесiн алу, келесi жұмыс күнi жүзеге асырылады.</w:t>
      </w:r>
    </w:p>
    <w:p>
      <w:pPr>
        <w:spacing w:after="0"/>
        <w:ind w:left="0"/>
        <w:jc w:val="both"/>
      </w:pPr>
      <w:r>
        <w:rPr>
          <w:rFonts w:ascii="Times New Roman"/>
          <w:b w:val="false"/>
          <w:i w:val="false"/>
          <w:color w:val="000000"/>
          <w:sz w:val="28"/>
        </w:rPr>
        <w:t>
      Жауапты орындаушы ұсынылған құжаттардың толықтығын және сәйкестiгiн тексередi. Көрсетiлетiн қызметтi алушы Қағидалардың 20-тармағына сәйкес құжаттардың топтамасын толық ұсынбаған және (немесе) қолданылу мерзiмi өтiп кеткен құжаттарды ұсынған жағдайда өтiнiштi қабылдаудан бас тартады.</w:t>
      </w:r>
    </w:p>
    <w:p>
      <w:pPr>
        <w:spacing w:after="0"/>
        <w:ind w:left="0"/>
        <w:jc w:val="both"/>
      </w:pPr>
      <w:r>
        <w:rPr>
          <w:rFonts w:ascii="Times New Roman"/>
          <w:b w:val="false"/>
          <w:i w:val="false"/>
          <w:color w:val="000000"/>
          <w:sz w:val="28"/>
        </w:rPr>
        <w:t xml:space="preserve">
      Жауапты орындаушы құжаттарды тексеру нәтижесiнен кейiн,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патенттiк сенiм бiлдiрiлген өкiлдiң куәлiгiн рәсiмдейдi және мемлекеттiк қызмет көрсетудiң нәтижесiн құрылымдық бөлiмшенiң басшысына келiсуге жiбередi - орындау мерзімі бір жұмыс күні.</w:t>
      </w:r>
    </w:p>
    <w:bookmarkStart w:name="z38" w:id="41"/>
    <w:p>
      <w:pPr>
        <w:spacing w:after="0"/>
        <w:ind w:left="0"/>
        <w:jc w:val="both"/>
      </w:pPr>
      <w:r>
        <w:rPr>
          <w:rFonts w:ascii="Times New Roman"/>
          <w:b w:val="false"/>
          <w:i w:val="false"/>
          <w:color w:val="000000"/>
          <w:sz w:val="28"/>
        </w:rPr>
        <w:t>
      23. Мемлекеттік қызмет көрсетудің нәтижесі көрсетiлетiн қызмет берушiнiң уәкiлеттi тұлғаның қолы қойылғаннан кейін көрсетiлетiн қызметтi алушының жеке кабинетiне бір жұмыс күні ішінде жолданады.</w:t>
      </w:r>
    </w:p>
    <w:bookmarkEnd w:id="41"/>
    <w:bookmarkStart w:name="z39" w:id="42"/>
    <w:p>
      <w:pPr>
        <w:spacing w:after="0"/>
        <w:ind w:left="0"/>
        <w:jc w:val="left"/>
      </w:pPr>
      <w:r>
        <w:rPr>
          <w:rFonts w:ascii="Times New Roman"/>
          <w:b/>
          <w:i w:val="false"/>
          <w:color w:val="000000"/>
        </w:rPr>
        <w:t xml:space="preserve"> 4-параграф. Патенттiк сенiм бiлдiрiлген өкiлдердiң тiзiлiмiнде және оған өзгерiстер енгiзудi тiркеу</w:t>
      </w:r>
    </w:p>
    <w:bookmarkEnd w:id="42"/>
    <w:bookmarkStart w:name="z40" w:id="43"/>
    <w:p>
      <w:pPr>
        <w:spacing w:after="0"/>
        <w:ind w:left="0"/>
        <w:jc w:val="both"/>
      </w:pPr>
      <w:r>
        <w:rPr>
          <w:rFonts w:ascii="Times New Roman"/>
          <w:b w:val="false"/>
          <w:i w:val="false"/>
          <w:color w:val="000000"/>
          <w:sz w:val="28"/>
        </w:rPr>
        <w:t>
      24. Тiзiлiмге куәлiк алған патенттiк сенiм бiлдiрiлген өкiлдердiң және олардың алдағы уақыттағы өзгерiстерi туралы мәлiметтерi енгiзiледi. Тiзiлiм уәкiлеттi органмен жүргiзiледi және уәкiлеттi органның интернет-ресурсында орналастырылады.</w:t>
      </w:r>
    </w:p>
    <w:bookmarkEnd w:id="43"/>
    <w:bookmarkStart w:name="z41" w:id="44"/>
    <w:p>
      <w:pPr>
        <w:spacing w:after="0"/>
        <w:ind w:left="0"/>
        <w:jc w:val="both"/>
      </w:pPr>
      <w:r>
        <w:rPr>
          <w:rFonts w:ascii="Times New Roman"/>
          <w:b w:val="false"/>
          <w:i w:val="false"/>
          <w:color w:val="000000"/>
          <w:sz w:val="28"/>
        </w:rPr>
        <w:t>
      25. Тiзiлiмде келесi мәлiметтер көрiнiс табады:</w:t>
      </w:r>
    </w:p>
    <w:bookmarkEnd w:id="44"/>
    <w:p>
      <w:pPr>
        <w:spacing w:after="0"/>
        <w:ind w:left="0"/>
        <w:jc w:val="both"/>
      </w:pPr>
      <w:r>
        <w:rPr>
          <w:rFonts w:ascii="Times New Roman"/>
          <w:b w:val="false"/>
          <w:i w:val="false"/>
          <w:color w:val="000000"/>
          <w:sz w:val="28"/>
        </w:rPr>
        <w:t>
      1) куәлiк нөмiрi болып табылатын реттiк тiркеу нөмiрi;</w:t>
      </w:r>
    </w:p>
    <w:p>
      <w:pPr>
        <w:spacing w:after="0"/>
        <w:ind w:left="0"/>
        <w:jc w:val="both"/>
      </w:pPr>
      <w:r>
        <w:rPr>
          <w:rFonts w:ascii="Times New Roman"/>
          <w:b w:val="false"/>
          <w:i w:val="false"/>
          <w:color w:val="000000"/>
          <w:sz w:val="28"/>
        </w:rPr>
        <w:t>
      2) патенттiк сенiм бiлдiрiлген өкiлдi тiркеу күнi;</w:t>
      </w:r>
    </w:p>
    <w:p>
      <w:pPr>
        <w:spacing w:after="0"/>
        <w:ind w:left="0"/>
        <w:jc w:val="both"/>
      </w:pPr>
      <w:r>
        <w:rPr>
          <w:rFonts w:ascii="Times New Roman"/>
          <w:b w:val="false"/>
          <w:i w:val="false"/>
          <w:color w:val="000000"/>
          <w:sz w:val="28"/>
        </w:rPr>
        <w:t>
      3) патенттiк сенiм бiлдiрiлген өкiлдiң тегi, аты, әкесiнiң аты (ол бар болғанда);</w:t>
      </w:r>
    </w:p>
    <w:p>
      <w:pPr>
        <w:spacing w:after="0"/>
        <w:ind w:left="0"/>
        <w:jc w:val="both"/>
      </w:pPr>
      <w:r>
        <w:rPr>
          <w:rFonts w:ascii="Times New Roman"/>
          <w:b w:val="false"/>
          <w:i w:val="false"/>
          <w:color w:val="000000"/>
          <w:sz w:val="28"/>
        </w:rPr>
        <w:t>
      4) тұрақты тұрғылықты жерi;</w:t>
      </w:r>
    </w:p>
    <w:p>
      <w:pPr>
        <w:spacing w:after="0"/>
        <w:ind w:left="0"/>
        <w:jc w:val="both"/>
      </w:pPr>
      <w:r>
        <w:rPr>
          <w:rFonts w:ascii="Times New Roman"/>
          <w:b w:val="false"/>
          <w:i w:val="false"/>
          <w:color w:val="000000"/>
          <w:sz w:val="28"/>
        </w:rPr>
        <w:t>
      5) Аттестаттау комиссиясының шешiмiнiң нөмiрi және күнi (тiркеудi жүргiзуге негiз болған құжат);</w:t>
      </w:r>
    </w:p>
    <w:p>
      <w:pPr>
        <w:spacing w:after="0"/>
        <w:ind w:left="0"/>
        <w:jc w:val="both"/>
      </w:pPr>
      <w:r>
        <w:rPr>
          <w:rFonts w:ascii="Times New Roman"/>
          <w:b w:val="false"/>
          <w:i w:val="false"/>
          <w:color w:val="000000"/>
          <w:sz w:val="28"/>
        </w:rPr>
        <w:t>
      6) хат алмасу үшiн мекен-жайы, сондай-ақ бар болған жағдайда телефон, телетайп, телефакс нөмiрлерi, хат жазысу тiлдерi;</w:t>
      </w:r>
    </w:p>
    <w:p>
      <w:pPr>
        <w:spacing w:after="0"/>
        <w:ind w:left="0"/>
        <w:jc w:val="both"/>
      </w:pPr>
      <w:r>
        <w:rPr>
          <w:rFonts w:ascii="Times New Roman"/>
          <w:b w:val="false"/>
          <w:i w:val="false"/>
          <w:color w:val="000000"/>
          <w:sz w:val="28"/>
        </w:rPr>
        <w:t>
      7) жұмыс орны, лауазымы;</w:t>
      </w:r>
    </w:p>
    <w:p>
      <w:pPr>
        <w:spacing w:after="0"/>
        <w:ind w:left="0"/>
        <w:jc w:val="both"/>
      </w:pPr>
      <w:r>
        <w:rPr>
          <w:rFonts w:ascii="Times New Roman"/>
          <w:b w:val="false"/>
          <w:i w:val="false"/>
          <w:color w:val="000000"/>
          <w:sz w:val="28"/>
        </w:rPr>
        <w:t>
      8) куәлiктi беру немесе жiберу туралы мәлiметтер;</w:t>
      </w:r>
    </w:p>
    <w:p>
      <w:pPr>
        <w:spacing w:after="0"/>
        <w:ind w:left="0"/>
        <w:jc w:val="both"/>
      </w:pPr>
      <w:r>
        <w:rPr>
          <w:rFonts w:ascii="Times New Roman"/>
          <w:b w:val="false"/>
          <w:i w:val="false"/>
          <w:color w:val="000000"/>
          <w:sz w:val="28"/>
        </w:rPr>
        <w:t>
      9) тоқтата тұру туралы мәлiметтер;</w:t>
      </w:r>
    </w:p>
    <w:p>
      <w:pPr>
        <w:spacing w:after="0"/>
        <w:ind w:left="0"/>
        <w:jc w:val="both"/>
      </w:pPr>
      <w:r>
        <w:rPr>
          <w:rFonts w:ascii="Times New Roman"/>
          <w:b w:val="false"/>
          <w:i w:val="false"/>
          <w:color w:val="000000"/>
          <w:sz w:val="28"/>
        </w:rPr>
        <w:t>
      10) Тiзiлiмнен алып тастау жөнiндегi мәлiметтер.</w:t>
      </w:r>
    </w:p>
    <w:bookmarkStart w:name="z42" w:id="45"/>
    <w:p>
      <w:pPr>
        <w:spacing w:after="0"/>
        <w:ind w:left="0"/>
        <w:jc w:val="both"/>
      </w:pPr>
      <w:r>
        <w:rPr>
          <w:rFonts w:ascii="Times New Roman"/>
          <w:b w:val="false"/>
          <w:i w:val="false"/>
          <w:color w:val="000000"/>
          <w:sz w:val="28"/>
        </w:rPr>
        <w:t>
      26. Осы Қағидалардың 25-тармағында көрсетiлген патенттiк сенiм бiлдiрiлген өкiлдердiң мәлiметтерi өзгерген жағдайда, патенттiк сенiм бiлдiрiлген өкiл бiр ай мерзiмде осындай мәлiметтер өзгерген сәттен бастап ол туралы уәкiлеттi органға хабарлайды.</w:t>
      </w:r>
    </w:p>
    <w:bookmarkEnd w:id="45"/>
    <w:bookmarkStart w:name="z43" w:id="46"/>
    <w:p>
      <w:pPr>
        <w:spacing w:after="0"/>
        <w:ind w:left="0"/>
        <w:jc w:val="left"/>
      </w:pPr>
      <w:r>
        <w:rPr>
          <w:rFonts w:ascii="Times New Roman"/>
          <w:b/>
          <w:i w:val="false"/>
          <w:color w:val="000000"/>
        </w:rPr>
        <w:t xml:space="preserve"> 3-тарау. Мемлекеттiк көрсетiлетiн қызметтердi көрсету мәселелерi бойынша көрсетiлетiн қызметтi берушiнiң және (немесе) оның лауазымды адамдарының шешiмдерiне, әрекетiне (әрекетсiздiгiне) шағымдану тәртiбi</w:t>
      </w:r>
    </w:p>
    <w:bookmarkEnd w:id="46"/>
    <w:bookmarkStart w:name="z44" w:id="47"/>
    <w:p>
      <w:pPr>
        <w:spacing w:after="0"/>
        <w:ind w:left="0"/>
        <w:jc w:val="both"/>
      </w:pPr>
      <w:r>
        <w:rPr>
          <w:rFonts w:ascii="Times New Roman"/>
          <w:b w:val="false"/>
          <w:i w:val="false"/>
          <w:color w:val="000000"/>
          <w:sz w:val="28"/>
        </w:rPr>
        <w:t>
      27. Уәкілетті органның құрылымдық бөлімшенің қызметкерлерінің әрекеттеріне (әрекетсіздігіне) шағымдану көрсетілетін қызметті берушінің басшысының және (немесе) Қазақстан Республикасының заңнамасына сәйкес мемлекеттік қызметтер көрсету сапасын бағалау және бақылау жөніндегі уәкілетті органның атына беруге болады.</w:t>
      </w:r>
    </w:p>
    <w:bookmarkEnd w:id="47"/>
    <w:p>
      <w:pPr>
        <w:spacing w:after="0"/>
        <w:ind w:left="0"/>
        <w:jc w:val="both"/>
      </w:pPr>
      <w:r>
        <w:rPr>
          <w:rFonts w:ascii="Times New Roman"/>
          <w:b w:val="false"/>
          <w:i w:val="false"/>
          <w:color w:val="000000"/>
          <w:sz w:val="28"/>
        </w:rPr>
        <w:t xml:space="preserve">
      Көрсетілетін қызметті берушінің мекенжайына келiп түскен көрсетiлетiн қызметтi алушының шағымы оны тiркеген күннен бастап "Мемлекеттiк көрсетiлетiн қызметтер туралы" Қазақстан Республикасы Заңының 25-бабының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5 (бес) жұмыс күнi iшiнде қаралуға жатады.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келiп түскен көрсетілетін қызметті алушының шағымы оны тiркеген күннен бастап 15 (он бес) жұмыс күнi iшiнде қаралуға жатады. </w:t>
      </w:r>
    </w:p>
    <w:bookmarkStart w:name="z45" w:id="48"/>
    <w:p>
      <w:pPr>
        <w:spacing w:after="0"/>
        <w:ind w:left="0"/>
        <w:jc w:val="both"/>
      </w:pPr>
      <w:r>
        <w:rPr>
          <w:rFonts w:ascii="Times New Roman"/>
          <w:b w:val="false"/>
          <w:i w:val="false"/>
          <w:color w:val="000000"/>
          <w:sz w:val="28"/>
        </w:rPr>
        <w:t>
      28. Көрсетiлген мемлекеттiк қызмет нәтижелерiмен келiспеген жағдайларда, көрсетiлетiн қызметтi алушы Қазақстан Республикасының заңнамасында белгiленген тәртiппен сотқа жүгiнедi.</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Патенттік сенім білдірілген </w:t>
            </w:r>
            <w:r>
              <w:br/>
            </w:r>
            <w:r>
              <w:rPr>
                <w:rFonts w:ascii="Times New Roman"/>
                <w:b w:val="false"/>
                <w:i w:val="false"/>
                <w:color w:val="000000"/>
                <w:sz w:val="20"/>
              </w:rPr>
              <w:t xml:space="preserve">өкіл қызметімен айналысуға </w:t>
            </w:r>
            <w:r>
              <w:br/>
            </w:r>
            <w:r>
              <w:rPr>
                <w:rFonts w:ascii="Times New Roman"/>
                <w:b w:val="false"/>
                <w:i w:val="false"/>
                <w:color w:val="000000"/>
                <w:sz w:val="20"/>
              </w:rPr>
              <w:t xml:space="preserve">үміткер адамдарды </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 xml:space="preserve">сенім білдірілген өкілдердің </w:t>
            </w:r>
            <w:r>
              <w:br/>
            </w:r>
            <w:r>
              <w:rPr>
                <w:rFonts w:ascii="Times New Roman"/>
                <w:b w:val="false"/>
                <w:i w:val="false"/>
                <w:color w:val="000000"/>
                <w:sz w:val="20"/>
              </w:rPr>
              <w:t xml:space="preserve">тізілімінде тіркеу және оған </w:t>
            </w:r>
            <w:r>
              <w:br/>
            </w:r>
            <w:r>
              <w:rPr>
                <w:rFonts w:ascii="Times New Roman"/>
                <w:b w:val="false"/>
                <w:i w:val="false"/>
                <w:color w:val="000000"/>
                <w:sz w:val="20"/>
              </w:rPr>
              <w:t xml:space="preserve">өзерістер енгізу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Оң жақ жоғары бұрыш жаңа редакцияда - ҚР Әділет министрінің 31.08.2022 </w:t>
      </w:r>
      <w:r>
        <w:rPr>
          <w:rFonts w:ascii="Times New Roman"/>
          <w:b w:val="false"/>
          <w:i w:val="false"/>
          <w:color w:val="ff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(азаматтың тегi, аты, әкесiнiң</w:t>
            </w:r>
            <w:r>
              <w:br/>
            </w:r>
            <w:r>
              <w:rPr>
                <w:rFonts w:ascii="Times New Roman"/>
                <w:b w:val="false"/>
                <w:i w:val="false"/>
                <w:color w:val="000000"/>
                <w:sz w:val="20"/>
              </w:rPr>
              <w:t>аты (бар болған кезде), жеке</w:t>
            </w:r>
            <w:r>
              <w:br/>
            </w:r>
            <w:r>
              <w:rPr>
                <w:rFonts w:ascii="Times New Roman"/>
                <w:b w:val="false"/>
                <w:i w:val="false"/>
                <w:color w:val="000000"/>
                <w:sz w:val="20"/>
              </w:rPr>
              <w:t>сәйкестендiру нөмiрi)</w:t>
            </w:r>
            <w:r>
              <w:br/>
            </w:r>
            <w:r>
              <w:rPr>
                <w:rFonts w:ascii="Times New Roman"/>
                <w:b w:val="false"/>
                <w:i w:val="false"/>
                <w:color w:val="000000"/>
                <w:sz w:val="20"/>
              </w:rPr>
              <w:t xml:space="preserve">мекен-жайы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(пошталық индексi, облысы, қаласы,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елдi мекенi, көше атауы, үй/ғимараттың нөмiрi)</w:t>
            </w:r>
          </w:p>
        </w:tc>
      </w:tr>
    </w:tbl>
    <w:bookmarkStart w:name="z47" w:id="49"/>
    <w:p>
      <w:pPr>
        <w:spacing w:after="0"/>
        <w:ind w:left="0"/>
        <w:jc w:val="left"/>
      </w:pPr>
      <w:r>
        <w:rPr>
          <w:rFonts w:ascii="Times New Roman"/>
          <w:b/>
          <w:i w:val="false"/>
          <w:color w:val="000000"/>
        </w:rPr>
        <w:t xml:space="preserve"> Патенттік сенім білдірілген өкілдерді аттестаттауға рұқсат беру туралы өтініш</w:t>
      </w:r>
    </w:p>
    <w:bookmarkEnd w:id="49"/>
    <w:p>
      <w:pPr>
        <w:spacing w:after="0"/>
        <w:ind w:left="0"/>
        <w:jc w:val="both"/>
      </w:pPr>
      <w:r>
        <w:rPr>
          <w:rFonts w:ascii="Times New Roman"/>
          <w:b w:val="false"/>
          <w:i w:val="false"/>
          <w:color w:val="000000"/>
          <w:sz w:val="28"/>
        </w:rPr>
        <w:t>
      Мені Қазақстан Республикасы патенттік сенім білдірілген өкілге аттесттауға өтуге рұқсат беруіңізді сұраймын.</w:t>
      </w:r>
    </w:p>
    <w:p>
      <w:pPr>
        <w:spacing w:after="0"/>
        <w:ind w:left="0"/>
        <w:jc w:val="both"/>
      </w:pPr>
      <w:r>
        <w:rPr>
          <w:rFonts w:ascii="Times New Roman"/>
          <w:b w:val="false"/>
          <w:i w:val="false"/>
          <w:color w:val="000000"/>
          <w:sz w:val="28"/>
        </w:rPr>
        <w:t>
      Шынайы мәліметтер ұсынғаным үшін дербес жауап беремін, сондай-ақ аталған мемлекеттік қызметті көрсету кезінде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Телефонның нөмірі:</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Талап етілетін құжат топтамасы:</w:t>
      </w:r>
    </w:p>
    <w:p>
      <w:pPr>
        <w:spacing w:after="0"/>
        <w:ind w:left="0"/>
        <w:jc w:val="both"/>
      </w:pPr>
      <w:r>
        <w:rPr>
          <w:rFonts w:ascii="Times New Roman"/>
          <w:b w:val="false"/>
          <w:i w:val="false"/>
          <w:color w:val="000000"/>
          <w:sz w:val="28"/>
        </w:rPr>
        <w:t>
      - патенттік сенім білдірілген өкілдерге кандидаттардың аттестаттаудан өтуі үшін мәліметтер;</w:t>
      </w:r>
    </w:p>
    <w:p>
      <w:pPr>
        <w:spacing w:after="0"/>
        <w:ind w:left="0"/>
        <w:jc w:val="both"/>
      </w:pPr>
      <w:r>
        <w:rPr>
          <w:rFonts w:ascii="Times New Roman"/>
          <w:b w:val="false"/>
          <w:i w:val="false"/>
          <w:color w:val="000000"/>
          <w:sz w:val="28"/>
        </w:rPr>
        <w:t>
      - еңбек қызметін растайтын, кемінде төрт жыл жұмыс өтілі бар құжаттың электрондық көшірмесі;</w:t>
      </w:r>
    </w:p>
    <w:p>
      <w:pPr>
        <w:spacing w:after="0"/>
        <w:ind w:left="0"/>
        <w:jc w:val="both"/>
      </w:pPr>
      <w:r>
        <w:rPr>
          <w:rFonts w:ascii="Times New Roman"/>
          <w:b w:val="false"/>
          <w:i w:val="false"/>
          <w:color w:val="000000"/>
          <w:sz w:val="28"/>
        </w:rPr>
        <w:t>
      - патенттік сенім білдірілген өкілдерді аттестаттағаны үшін мемлекеттік баж төлемін растайтын құжат.</w:t>
      </w:r>
    </w:p>
    <w:p>
      <w:pPr>
        <w:spacing w:after="0"/>
        <w:ind w:left="0"/>
        <w:jc w:val="both"/>
      </w:pPr>
      <w:r>
        <w:rPr>
          <w:rFonts w:ascii="Times New Roman"/>
          <w:b w:val="false"/>
          <w:i w:val="false"/>
          <w:color w:val="000000"/>
          <w:sz w:val="28"/>
        </w:rPr>
        <w:t>
      Қосымша _____ парақта.</w:t>
      </w:r>
    </w:p>
    <w:p>
      <w:pPr>
        <w:spacing w:after="0"/>
        <w:ind w:left="0"/>
        <w:jc w:val="both"/>
      </w:pPr>
      <w:r>
        <w:rPr>
          <w:rFonts w:ascii="Times New Roman"/>
          <w:b w:val="false"/>
          <w:i w:val="false"/>
          <w:color w:val="000000"/>
          <w:sz w:val="28"/>
        </w:rPr>
        <w:t>
      Азамат ___________________________________________ күні:________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Патенттік сенім білдірілген </w:t>
            </w:r>
            <w:r>
              <w:br/>
            </w:r>
            <w:r>
              <w:rPr>
                <w:rFonts w:ascii="Times New Roman"/>
                <w:b w:val="false"/>
                <w:i w:val="false"/>
                <w:color w:val="000000"/>
                <w:sz w:val="20"/>
              </w:rPr>
              <w:t xml:space="preserve">өкіл қызметімен айналысуға </w:t>
            </w:r>
            <w:r>
              <w:br/>
            </w:r>
            <w:r>
              <w:rPr>
                <w:rFonts w:ascii="Times New Roman"/>
                <w:b w:val="false"/>
                <w:i w:val="false"/>
                <w:color w:val="000000"/>
                <w:sz w:val="20"/>
              </w:rPr>
              <w:t xml:space="preserve">үміткер адамдарды </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 xml:space="preserve">сенім білдірілген өкілдердің </w:t>
            </w:r>
            <w:r>
              <w:br/>
            </w:r>
            <w:r>
              <w:rPr>
                <w:rFonts w:ascii="Times New Roman"/>
                <w:b w:val="false"/>
                <w:i w:val="false"/>
                <w:color w:val="000000"/>
                <w:sz w:val="20"/>
              </w:rPr>
              <w:t xml:space="preserve">тізілімінде тіркеу және оған </w:t>
            </w:r>
            <w:r>
              <w:br/>
            </w:r>
            <w:r>
              <w:rPr>
                <w:rFonts w:ascii="Times New Roman"/>
                <w:b w:val="false"/>
                <w:i w:val="false"/>
                <w:color w:val="000000"/>
                <w:sz w:val="20"/>
              </w:rPr>
              <w:t xml:space="preserve">өзерістер енгізу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Оң жақ жоғары бұрыш жаңа редакцияда - ҚР Әділет министрінің 31.08.2022 </w:t>
      </w:r>
      <w:r>
        <w:rPr>
          <w:rFonts w:ascii="Times New Roman"/>
          <w:b w:val="false"/>
          <w:i w:val="false"/>
          <w:color w:val="ff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50"/>
    <w:p>
      <w:pPr>
        <w:spacing w:after="0"/>
        <w:ind w:left="0"/>
        <w:jc w:val="left"/>
      </w:pPr>
      <w:r>
        <w:rPr>
          <w:rFonts w:ascii="Times New Roman"/>
          <w:b/>
          <w:i w:val="false"/>
          <w:color w:val="000000"/>
        </w:rPr>
        <w:t xml:space="preserve"> Патенттік сенім білдірілген өкілдерді аттестаттаудан өту үшін мәліметтер</w:t>
      </w:r>
    </w:p>
    <w:bookmarkEnd w:id="5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(бар болған кезде), жеке сәйкестендiру нөмiрi)</w:t>
      </w:r>
    </w:p>
    <w:p>
      <w:pPr>
        <w:spacing w:after="0"/>
        <w:ind w:left="0"/>
        <w:jc w:val="both"/>
      </w:pPr>
      <w:r>
        <w:rPr>
          <w:rFonts w:ascii="Times New Roman"/>
          <w:b w:val="false"/>
          <w:i w:val="false"/>
          <w:color w:val="000000"/>
          <w:sz w:val="28"/>
        </w:rPr>
        <w:t>
      1. Диплом туралы мәлімет:</w:t>
      </w:r>
    </w:p>
    <w:p>
      <w:pPr>
        <w:spacing w:after="0"/>
        <w:ind w:left="0"/>
        <w:jc w:val="both"/>
      </w:pPr>
      <w:r>
        <w:rPr>
          <w:rFonts w:ascii="Times New Roman"/>
          <w:b w:val="false"/>
          <w:i w:val="false"/>
          <w:color w:val="000000"/>
          <w:sz w:val="28"/>
        </w:rPr>
        <w:t>
      1) жоғары оқу орнының атауы ________________________________________________</w:t>
      </w:r>
    </w:p>
    <w:p>
      <w:pPr>
        <w:spacing w:after="0"/>
        <w:ind w:left="0"/>
        <w:jc w:val="both"/>
      </w:pPr>
      <w:r>
        <w:rPr>
          <w:rFonts w:ascii="Times New Roman"/>
          <w:b w:val="false"/>
          <w:i w:val="false"/>
          <w:color w:val="000000"/>
          <w:sz w:val="28"/>
        </w:rPr>
        <w:t>
      2) дипломның нөмірі ________________________________________________________</w:t>
      </w:r>
    </w:p>
    <w:p>
      <w:pPr>
        <w:spacing w:after="0"/>
        <w:ind w:left="0"/>
        <w:jc w:val="both"/>
      </w:pPr>
      <w:r>
        <w:rPr>
          <w:rFonts w:ascii="Times New Roman"/>
          <w:b w:val="false"/>
          <w:i w:val="false"/>
          <w:color w:val="000000"/>
          <w:sz w:val="28"/>
        </w:rPr>
        <w:t>
      3) дипломның берілген күні __________________________________________________</w:t>
      </w:r>
    </w:p>
    <w:p>
      <w:pPr>
        <w:spacing w:after="0"/>
        <w:ind w:left="0"/>
        <w:jc w:val="both"/>
      </w:pPr>
      <w:r>
        <w:rPr>
          <w:rFonts w:ascii="Times New Roman"/>
          <w:b w:val="false"/>
          <w:i w:val="false"/>
          <w:color w:val="000000"/>
          <w:sz w:val="28"/>
        </w:rPr>
        <w:t>
      4) "Білім туралы" Қазақстан Республикасының Заңына сәйкес</w:t>
      </w:r>
    </w:p>
    <w:p>
      <w:pPr>
        <w:spacing w:after="0"/>
        <w:ind w:left="0"/>
        <w:jc w:val="both"/>
      </w:pPr>
      <w:r>
        <w:rPr>
          <w:rFonts w:ascii="Times New Roman"/>
          <w:b w:val="false"/>
          <w:i w:val="false"/>
          <w:color w:val="000000"/>
          <w:sz w:val="28"/>
        </w:rPr>
        <w:t>
      нострификациялау немесе тану рәсімдерінен өткенін растайтын құжат</w:t>
      </w:r>
    </w:p>
    <w:p>
      <w:pPr>
        <w:spacing w:after="0"/>
        <w:ind w:left="0"/>
        <w:jc w:val="both"/>
      </w:pPr>
      <w:r>
        <w:rPr>
          <w:rFonts w:ascii="Times New Roman"/>
          <w:b w:val="false"/>
          <w:i w:val="false"/>
          <w:color w:val="000000"/>
          <w:sz w:val="28"/>
        </w:rPr>
        <w:t>
      сериясы және нөмірі: ________________________________________________________</w:t>
      </w:r>
    </w:p>
    <w:p>
      <w:pPr>
        <w:spacing w:after="0"/>
        <w:ind w:left="0"/>
        <w:jc w:val="both"/>
      </w:pPr>
      <w:r>
        <w:rPr>
          <w:rFonts w:ascii="Times New Roman"/>
          <w:b w:val="false"/>
          <w:i w:val="false"/>
          <w:color w:val="000000"/>
          <w:sz w:val="28"/>
        </w:rPr>
        <w:t>
      негіздеме: күні және нөмірі __________________________________________________</w:t>
      </w:r>
    </w:p>
    <w:p>
      <w:pPr>
        <w:spacing w:after="0"/>
        <w:ind w:left="0"/>
        <w:jc w:val="both"/>
      </w:pPr>
      <w:r>
        <w:rPr>
          <w:rFonts w:ascii="Times New Roman"/>
          <w:b w:val="false"/>
          <w:i w:val="false"/>
          <w:color w:val="000000"/>
          <w:sz w:val="28"/>
        </w:rPr>
        <w:t>
      тіркеу нөмірі және күні ______________________________________________________</w:t>
      </w:r>
    </w:p>
    <w:p>
      <w:pPr>
        <w:spacing w:after="0"/>
        <w:ind w:left="0"/>
        <w:jc w:val="both"/>
      </w:pPr>
      <w:r>
        <w:rPr>
          <w:rFonts w:ascii="Times New Roman"/>
          <w:b w:val="false"/>
          <w:i w:val="false"/>
          <w:color w:val="000000"/>
          <w:sz w:val="28"/>
        </w:rPr>
        <w:t>
      Жеке тұлға _____________________________________ күні:________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Патенттік сенім білдірілген </w:t>
            </w:r>
            <w:r>
              <w:br/>
            </w:r>
            <w:r>
              <w:rPr>
                <w:rFonts w:ascii="Times New Roman"/>
                <w:b w:val="false"/>
                <w:i w:val="false"/>
                <w:color w:val="000000"/>
                <w:sz w:val="20"/>
              </w:rPr>
              <w:t xml:space="preserve">өкіл қызметімен айналысуға </w:t>
            </w:r>
            <w:r>
              <w:br/>
            </w:r>
            <w:r>
              <w:rPr>
                <w:rFonts w:ascii="Times New Roman"/>
                <w:b w:val="false"/>
                <w:i w:val="false"/>
                <w:color w:val="000000"/>
                <w:sz w:val="20"/>
              </w:rPr>
              <w:t xml:space="preserve">үміткер адамдарды </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 xml:space="preserve">сенім білдірілген өкілдердің </w:t>
            </w:r>
            <w:r>
              <w:br/>
            </w:r>
            <w:r>
              <w:rPr>
                <w:rFonts w:ascii="Times New Roman"/>
                <w:b w:val="false"/>
                <w:i w:val="false"/>
                <w:color w:val="000000"/>
                <w:sz w:val="20"/>
              </w:rPr>
              <w:t xml:space="preserve">тізілімінде тіркеу және оған </w:t>
            </w:r>
            <w:r>
              <w:br/>
            </w:r>
            <w:r>
              <w:rPr>
                <w:rFonts w:ascii="Times New Roman"/>
                <w:b w:val="false"/>
                <w:i w:val="false"/>
                <w:color w:val="000000"/>
                <w:sz w:val="20"/>
              </w:rPr>
              <w:t xml:space="preserve">өзерістер енгізу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Оң жақ жоғары бұрыш жаңа редакцияда - ҚР Әділет министрінің 31.08.2022 </w:t>
      </w:r>
      <w:r>
        <w:rPr>
          <w:rFonts w:ascii="Times New Roman"/>
          <w:b w:val="false"/>
          <w:i w:val="false"/>
          <w:color w:val="ff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 w:id="51"/>
    <w:p>
      <w:pPr>
        <w:spacing w:after="0"/>
        <w:ind w:left="0"/>
        <w:jc w:val="left"/>
      </w:pPr>
      <w:r>
        <w:rPr>
          <w:rFonts w:ascii="Times New Roman"/>
          <w:b/>
          <w:i w:val="false"/>
          <w:color w:val="000000"/>
        </w:rPr>
        <w:t xml:space="preserve"> Мемлекеттік баж төлеу үшін қажетті банк деректемелері</w:t>
      </w:r>
    </w:p>
    <w:bookmarkEnd w:id="51"/>
    <w:p>
      <w:pPr>
        <w:spacing w:after="0"/>
        <w:ind w:left="0"/>
        <w:jc w:val="both"/>
      </w:pPr>
      <w:r>
        <w:rPr>
          <w:rFonts w:ascii="Times New Roman"/>
          <w:b w:val="false"/>
          <w:i w:val="false"/>
          <w:color w:val="ff0000"/>
          <w:sz w:val="28"/>
        </w:rPr>
        <w:t xml:space="preserve">
      Ескерту. 3-қосымшаға өзгеріс енгізілді - ҚР Әділет министрінің м.а. 21.10.2022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Бенефициар - ҚР ҚМ МКК Астана қаласы бойынша Мемлекеттік кіріс департаментінің Есіл ауданы бойынша Мемлекеттік кіріс басқармасы РММ</w:t>
      </w:r>
    </w:p>
    <w:p>
      <w:pPr>
        <w:spacing w:after="0"/>
        <w:ind w:left="0"/>
        <w:jc w:val="both"/>
      </w:pPr>
      <w:r>
        <w:rPr>
          <w:rFonts w:ascii="Times New Roman"/>
          <w:b w:val="false"/>
          <w:i w:val="false"/>
          <w:color w:val="000000"/>
          <w:sz w:val="28"/>
        </w:rPr>
        <w:t>
      БСН - 081240013779</w:t>
      </w:r>
    </w:p>
    <w:p>
      <w:pPr>
        <w:spacing w:after="0"/>
        <w:ind w:left="0"/>
        <w:jc w:val="both"/>
      </w:pPr>
      <w:r>
        <w:rPr>
          <w:rFonts w:ascii="Times New Roman"/>
          <w:b w:val="false"/>
          <w:i w:val="false"/>
          <w:color w:val="000000"/>
          <w:sz w:val="28"/>
        </w:rPr>
        <w:t>
      ЖСК - KZ24070105KSN0000000</w:t>
      </w:r>
    </w:p>
    <w:p>
      <w:pPr>
        <w:spacing w:after="0"/>
        <w:ind w:left="0"/>
        <w:jc w:val="both"/>
      </w:pPr>
      <w:r>
        <w:rPr>
          <w:rFonts w:ascii="Times New Roman"/>
          <w:b w:val="false"/>
          <w:i w:val="false"/>
          <w:color w:val="000000"/>
          <w:sz w:val="28"/>
        </w:rPr>
        <w:t>
      БСК - KKMFKZ2A</w:t>
      </w:r>
    </w:p>
    <w:p>
      <w:pPr>
        <w:spacing w:after="0"/>
        <w:ind w:left="0"/>
        <w:jc w:val="both"/>
      </w:pPr>
      <w:r>
        <w:rPr>
          <w:rFonts w:ascii="Times New Roman"/>
          <w:b w:val="false"/>
          <w:i w:val="false"/>
          <w:color w:val="000000"/>
          <w:sz w:val="28"/>
        </w:rPr>
        <w:t>
      Бенефициар Банкі – "ҚР Қаржы министрлігінің Қазынашылық комитеті" ММ, Астана қаласы</w:t>
      </w:r>
    </w:p>
    <w:p>
      <w:pPr>
        <w:spacing w:after="0"/>
        <w:ind w:left="0"/>
        <w:jc w:val="both"/>
      </w:pPr>
      <w:r>
        <w:rPr>
          <w:rFonts w:ascii="Times New Roman"/>
          <w:b w:val="false"/>
          <w:i w:val="false"/>
          <w:color w:val="000000"/>
          <w:sz w:val="28"/>
        </w:rPr>
        <w:t>
      КБЕ-11</w:t>
      </w:r>
    </w:p>
    <w:p>
      <w:pPr>
        <w:spacing w:after="0"/>
        <w:ind w:left="0"/>
        <w:jc w:val="both"/>
      </w:pPr>
      <w:r>
        <w:rPr>
          <w:rFonts w:ascii="Times New Roman"/>
          <w:b w:val="false"/>
          <w:i w:val="false"/>
          <w:color w:val="000000"/>
          <w:sz w:val="28"/>
        </w:rPr>
        <w:t>
      Бюджеттік сыныптама коды (БСК) - 108125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Патенттік сенім білдірілген өкіл </w:t>
            </w:r>
            <w:r>
              <w:br/>
            </w:r>
            <w:r>
              <w:rPr>
                <w:rFonts w:ascii="Times New Roman"/>
                <w:b w:val="false"/>
                <w:i w:val="false"/>
                <w:color w:val="000000"/>
                <w:sz w:val="20"/>
              </w:rPr>
              <w:t xml:space="preserve">қызметімен айналысуға үміткер </w:t>
            </w:r>
            <w:r>
              <w:br/>
            </w:r>
            <w:r>
              <w:rPr>
                <w:rFonts w:ascii="Times New Roman"/>
                <w:b w:val="false"/>
                <w:i w:val="false"/>
                <w:color w:val="000000"/>
                <w:sz w:val="20"/>
              </w:rPr>
              <w:t xml:space="preserve">адамдарды аттестаттаудан </w:t>
            </w:r>
            <w:r>
              <w:br/>
            </w:r>
            <w:r>
              <w:rPr>
                <w:rFonts w:ascii="Times New Roman"/>
                <w:b w:val="false"/>
                <w:i w:val="false"/>
                <w:color w:val="000000"/>
                <w:sz w:val="20"/>
              </w:rPr>
              <w:t xml:space="preserve">өткізу, патенттік сенім </w:t>
            </w:r>
            <w:r>
              <w:br/>
            </w:r>
            <w:r>
              <w:rPr>
                <w:rFonts w:ascii="Times New Roman"/>
                <w:b w:val="false"/>
                <w:i w:val="false"/>
                <w:color w:val="000000"/>
                <w:sz w:val="20"/>
              </w:rPr>
              <w:t xml:space="preserve">білдірілген өкілдердің </w:t>
            </w:r>
            <w:r>
              <w:br/>
            </w:r>
            <w:r>
              <w:rPr>
                <w:rFonts w:ascii="Times New Roman"/>
                <w:b w:val="false"/>
                <w:i w:val="false"/>
                <w:color w:val="000000"/>
                <w:sz w:val="20"/>
              </w:rPr>
              <w:t xml:space="preserve">тізілімінде тіркеу және оған </w:t>
            </w:r>
            <w:r>
              <w:br/>
            </w:r>
            <w:r>
              <w:rPr>
                <w:rFonts w:ascii="Times New Roman"/>
                <w:b w:val="false"/>
                <w:i w:val="false"/>
                <w:color w:val="000000"/>
                <w:sz w:val="20"/>
              </w:rPr>
              <w:t>өзерістер енгізу қағидаларын</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"Патенттік сенім білдірілген өкіл қызметімен айналысуға үміткер адамдарды аттестаттаудан өткізу"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4-қосымша жаңа редакцияда - ҚР Әділет министрінің 31.08.2022 </w:t>
      </w:r>
      <w:r>
        <w:rPr>
          <w:rFonts w:ascii="Times New Roman"/>
          <w:b w:val="false"/>
          <w:i w:val="false"/>
          <w:color w:val="ff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емтиханы тиісті жартыжылдықтың соңғы айының 7 (жеті) жұмыс күні ішінде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емтиханын тапсыру қорытындысы бойынша оң немесе теріс шешім немесе осы қосымшаның 9-тармағында көзделген жағдайларда және негіздер бойынша мемлекеттік көрсетілетін қызметтен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нәтижесінің ұсыну нысаны: электронды (толық автоматтандырылған)/"бір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көрсетілетін қызметті алушымен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614-бабында</w:t>
            </w:r>
            <w:r>
              <w:rPr>
                <w:rFonts w:ascii="Times New Roman"/>
                <w:b w:val="false"/>
                <w:i w:val="false"/>
                <w:color w:val="000000"/>
                <w:sz w:val="20"/>
              </w:rPr>
              <w:t xml:space="preserve"> белгіленген төлемнің соммасын және күнін растайтын төлем құжаттарын беретін Қазақстан Республикасының банк мекемелері арқылы төленеді:</w:t>
            </w:r>
          </w:p>
          <w:p>
            <w:pPr>
              <w:spacing w:after="20"/>
              <w:ind w:left="20"/>
              <w:jc w:val="both"/>
            </w:pPr>
            <w:r>
              <w:rPr>
                <w:rFonts w:ascii="Times New Roman"/>
                <w:b w:val="false"/>
                <w:i w:val="false"/>
                <w:color w:val="000000"/>
                <w:sz w:val="20"/>
              </w:rPr>
              <w:t>
патенттiк сенiм бiлдiрiлген өкiлдердi аттестаттағаны үшiн – 15 (он бес) айлық есептік көрсеткіш.</w:t>
            </w:r>
          </w:p>
          <w:p>
            <w:pPr>
              <w:spacing w:after="20"/>
              <w:ind w:left="20"/>
              <w:jc w:val="both"/>
            </w:pPr>
            <w:r>
              <w:rPr>
                <w:rFonts w:ascii="Times New Roman"/>
                <w:b w:val="false"/>
                <w:i w:val="false"/>
                <w:color w:val="000000"/>
                <w:sz w:val="20"/>
              </w:rPr>
              <w:t>
Төлем қолма-қол немесе аударым арқылы есеп айырысу жолымен, "электрондық үкiмет" төлем шлюзi арқылы немесе екінші деңгейлі банк арқылы жүзеге асырылады.</w:t>
            </w:r>
          </w:p>
          <w:p>
            <w:pPr>
              <w:spacing w:after="20"/>
              <w:ind w:left="20"/>
              <w:jc w:val="both"/>
            </w:pPr>
            <w:r>
              <w:rPr>
                <w:rFonts w:ascii="Times New Roman"/>
                <w:b w:val="false"/>
                <w:i w:val="false"/>
                <w:color w:val="000000"/>
                <w:sz w:val="20"/>
              </w:rPr>
              <w:t>
Мемлекеттік баж төлеу үшін қажетті банк деректемелері Қағидалардың 3-қосымшасында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жұмыс істейді.</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жұмыс істейді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1-қосымшасына сәйкес нысан бойынша мемлекеттік немесе орыс тілдерінде электрондық цифрлық қолтаңбамен (бұдан әрі – ЭЦҚ) куәландырылған патенттік сенім білдірілген өкіл қызметімен айналысуға үміткер адамдарды аттестаттауға жіберу туралы өтініш;</w:t>
            </w:r>
          </w:p>
          <w:p>
            <w:pPr>
              <w:spacing w:after="20"/>
              <w:ind w:left="20"/>
              <w:jc w:val="both"/>
            </w:pPr>
            <w:r>
              <w:rPr>
                <w:rFonts w:ascii="Times New Roman"/>
                <w:b w:val="false"/>
                <w:i w:val="false"/>
                <w:color w:val="000000"/>
                <w:sz w:val="20"/>
              </w:rPr>
              <w:t>
2) осы Қағидалардың 2-қосымшасына сәйкес нысан бойынша патенттік сенім білдірілген өкіл қызметімен айналысуға үміткер адамдарды аттестаттаудан өткізуге арналған мәліметтер;</w:t>
            </w:r>
          </w:p>
          <w:p>
            <w:pPr>
              <w:spacing w:after="20"/>
              <w:ind w:left="20"/>
              <w:jc w:val="both"/>
            </w:pPr>
            <w:r>
              <w:rPr>
                <w:rFonts w:ascii="Times New Roman"/>
                <w:b w:val="false"/>
                <w:i w:val="false"/>
                <w:color w:val="000000"/>
                <w:sz w:val="20"/>
              </w:rPr>
              <w:t>
3) зияткерлік меншік құқықтарын сақтау және қорғау саласында кемінде төрт жыл жұмыс өтілі бар немесе патенттік сенім білдірілген өкілдер палатасында кемінде бір жыл тағылымдамадан өткен еңбек қызметін растайтын құжаттың электрондық көшірмесі;</w:t>
            </w:r>
          </w:p>
          <w:p>
            <w:pPr>
              <w:spacing w:after="20"/>
              <w:ind w:left="20"/>
              <w:jc w:val="both"/>
            </w:pPr>
            <w:r>
              <w:rPr>
                <w:rFonts w:ascii="Times New Roman"/>
                <w:b w:val="false"/>
                <w:i w:val="false"/>
                <w:color w:val="000000"/>
                <w:sz w:val="20"/>
              </w:rPr>
              <w:t>
4) патенттiк сенiм бiлдiрiлген өкiлдердi аттестаттауға мемлекеттiк баж төлемiн растайтын құжат.</w:t>
            </w:r>
          </w:p>
          <w:p>
            <w:pPr>
              <w:spacing w:after="20"/>
              <w:ind w:left="20"/>
              <w:jc w:val="both"/>
            </w:pPr>
            <w:r>
              <w:rPr>
                <w:rFonts w:ascii="Times New Roman"/>
                <w:b w:val="false"/>
                <w:i w:val="false"/>
                <w:color w:val="000000"/>
                <w:sz w:val="20"/>
              </w:rPr>
              <w:t>
Осы Қағидалардың 2-қосымшасында көрсетiлген мәлiметтер аттестаттау емтиханына келген кезде көрсетілетін қызметті алушымен ұсынатын құжаттардың түпнұсқаларымен салыстырылады.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уәкілетті органның www.adilet.gov.kz интернет-ресурсының "Мемлекеттік қызметтер" бөлігінде орналастырылған.</w:t>
            </w:r>
          </w:p>
          <w:p>
            <w:pPr>
              <w:spacing w:after="20"/>
              <w:ind w:left="20"/>
              <w:jc w:val="both"/>
            </w:pPr>
            <w:r>
              <w:rPr>
                <w:rFonts w:ascii="Times New Roman"/>
                <w:b w:val="false"/>
                <w:i w:val="false"/>
                <w:color w:val="000000"/>
                <w:sz w:val="20"/>
              </w:rPr>
              <w:t>
Көрсетілетін қызметтті алушы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Көрсетiлетiн қызметтi алушының қалауы бойынша мемлекеттік қызмет осы Қағидалардың 5-қосымшасына сәйкес нысан бойынша бір өтініш негізінде "бір терезе" қағидаты бойынша "Патенттік сенім білдірілген өкіл куәлігін беру" мемлекеттік қызметінің жиынтығымен көрсетіледі.</w:t>
            </w:r>
          </w:p>
          <w:p>
            <w:pPr>
              <w:spacing w:after="20"/>
              <w:ind w:left="20"/>
              <w:jc w:val="both"/>
            </w:pPr>
            <w:r>
              <w:rPr>
                <w:rFonts w:ascii="Times New Roman"/>
                <w:b w:val="false"/>
                <w:i w:val="false"/>
                <w:color w:val="000000"/>
                <w:sz w:val="20"/>
              </w:rPr>
              <w:t>
Мемлекеттік қызмет көрсету мәселелері бойынша анықтама қызметінің байланыс телефондары: 8 (7172) 74-09-69, 55-88-21.</w:t>
            </w:r>
          </w:p>
          <w:p>
            <w:pPr>
              <w:spacing w:after="20"/>
              <w:ind w:left="20"/>
              <w:jc w:val="both"/>
            </w:pPr>
            <w:r>
              <w:rPr>
                <w:rFonts w:ascii="Times New Roman"/>
                <w:b w:val="false"/>
                <w:i w:val="false"/>
                <w:color w:val="000000"/>
                <w:sz w:val="20"/>
              </w:rPr>
              <w:t>
Бірыңғай байланыс-орталығы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Патенттік сенім білдірілген </w:t>
            </w:r>
            <w:r>
              <w:br/>
            </w:r>
            <w:r>
              <w:rPr>
                <w:rFonts w:ascii="Times New Roman"/>
                <w:b w:val="false"/>
                <w:i w:val="false"/>
                <w:color w:val="000000"/>
                <w:sz w:val="20"/>
              </w:rPr>
              <w:t xml:space="preserve">өкіл қызметімен айналысуға </w:t>
            </w:r>
            <w:r>
              <w:br/>
            </w:r>
            <w:r>
              <w:rPr>
                <w:rFonts w:ascii="Times New Roman"/>
                <w:b w:val="false"/>
                <w:i w:val="false"/>
                <w:color w:val="000000"/>
                <w:sz w:val="20"/>
              </w:rPr>
              <w:t xml:space="preserve">үміткер адамдарды </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 xml:space="preserve">сенім білдірілген өкілдердің </w:t>
            </w:r>
            <w:r>
              <w:br/>
            </w:r>
            <w:r>
              <w:rPr>
                <w:rFonts w:ascii="Times New Roman"/>
                <w:b w:val="false"/>
                <w:i w:val="false"/>
                <w:color w:val="000000"/>
                <w:sz w:val="20"/>
              </w:rPr>
              <w:t xml:space="preserve">тізілімінде тіркеу және оған </w:t>
            </w:r>
            <w:r>
              <w:br/>
            </w:r>
            <w:r>
              <w:rPr>
                <w:rFonts w:ascii="Times New Roman"/>
                <w:b w:val="false"/>
                <w:i w:val="false"/>
                <w:color w:val="000000"/>
                <w:sz w:val="20"/>
              </w:rPr>
              <w:t xml:space="preserve">өзерістер енгізу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Оң жақ жоғары бұрыш жаңа редакцияда - ҚР Әділет министрінің 31.08.2022 </w:t>
      </w:r>
      <w:r>
        <w:rPr>
          <w:rFonts w:ascii="Times New Roman"/>
          <w:b w:val="false"/>
          <w:i w:val="false"/>
          <w:color w:val="ff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 xml:space="preserve">Аттестаттау комиссиясының </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(азаматтың тегi, аты, әкесiнiң</w:t>
            </w:r>
            <w:r>
              <w:br/>
            </w:r>
            <w:r>
              <w:rPr>
                <w:rFonts w:ascii="Times New Roman"/>
                <w:b w:val="false"/>
                <w:i w:val="false"/>
                <w:color w:val="000000"/>
                <w:sz w:val="20"/>
              </w:rPr>
              <w:t xml:space="preserve">аты (бар болған кезде), жеке </w:t>
            </w:r>
            <w:r>
              <w:br/>
            </w:r>
            <w:r>
              <w:rPr>
                <w:rFonts w:ascii="Times New Roman"/>
                <w:b w:val="false"/>
                <w:i w:val="false"/>
                <w:color w:val="000000"/>
                <w:sz w:val="20"/>
              </w:rPr>
              <w:t>сәйкестендiру нөмiрi)</w:t>
            </w:r>
            <w:r>
              <w:br/>
            </w:r>
            <w:r>
              <w:rPr>
                <w:rFonts w:ascii="Times New Roman"/>
                <w:b w:val="false"/>
                <w:i w:val="false"/>
                <w:color w:val="000000"/>
                <w:sz w:val="20"/>
              </w:rPr>
              <w:t>мекен-жайы</w:t>
            </w:r>
            <w:r>
              <w:br/>
            </w:r>
            <w:r>
              <w:rPr>
                <w:rFonts w:ascii="Times New Roman"/>
                <w:b w:val="false"/>
                <w:i w:val="false"/>
                <w:color w:val="000000"/>
                <w:sz w:val="20"/>
              </w:rPr>
              <w:t>_____________________</w:t>
            </w:r>
            <w:r>
              <w:br/>
            </w:r>
            <w:r>
              <w:rPr>
                <w:rFonts w:ascii="Times New Roman"/>
                <w:b w:val="false"/>
                <w:i w:val="false"/>
                <w:color w:val="000000"/>
                <w:sz w:val="20"/>
              </w:rPr>
              <w:t>_____________________</w:t>
            </w:r>
            <w:r>
              <w:br/>
            </w:r>
            <w:r>
              <w:rPr>
                <w:rFonts w:ascii="Times New Roman"/>
                <w:b w:val="false"/>
                <w:i w:val="false"/>
                <w:color w:val="000000"/>
                <w:sz w:val="20"/>
              </w:rPr>
              <w:t>(пошталық индексi, облысы,</w:t>
            </w:r>
            <w:r>
              <w:br/>
            </w:r>
            <w:r>
              <w:rPr>
                <w:rFonts w:ascii="Times New Roman"/>
                <w:b w:val="false"/>
                <w:i w:val="false"/>
                <w:color w:val="000000"/>
                <w:sz w:val="20"/>
              </w:rPr>
              <w:t>қаласы, ауданы,</w:t>
            </w:r>
            <w:r>
              <w:br/>
            </w:r>
            <w:r>
              <w:rPr>
                <w:rFonts w:ascii="Times New Roman"/>
                <w:b w:val="false"/>
                <w:i w:val="false"/>
                <w:color w:val="000000"/>
                <w:sz w:val="20"/>
              </w:rPr>
              <w:t>елдi мекенi, көше атауы,</w:t>
            </w:r>
            <w:r>
              <w:br/>
            </w:r>
            <w:r>
              <w:rPr>
                <w:rFonts w:ascii="Times New Roman"/>
                <w:b w:val="false"/>
                <w:i w:val="false"/>
                <w:color w:val="000000"/>
                <w:sz w:val="20"/>
              </w:rPr>
              <w:t>үй/ғимараттың нөмiрi)</w:t>
            </w:r>
          </w:p>
        </w:tc>
      </w:tr>
    </w:tbl>
    <w:bookmarkStart w:name="z54" w:id="52"/>
    <w:p>
      <w:pPr>
        <w:spacing w:after="0"/>
        <w:ind w:left="0"/>
        <w:jc w:val="left"/>
      </w:pPr>
      <w:r>
        <w:rPr>
          <w:rFonts w:ascii="Times New Roman"/>
          <w:b/>
          <w:i w:val="false"/>
          <w:color w:val="000000"/>
        </w:rPr>
        <w:t xml:space="preserve"> Патенттік сенім білдірілген өкілдерді аттестаттауғарұқсат беру және патенттік сенім білдірілген өкіл куәлігін алу туралы өтініш</w:t>
      </w:r>
    </w:p>
    <w:bookmarkEnd w:id="52"/>
    <w:p>
      <w:pPr>
        <w:spacing w:after="0"/>
        <w:ind w:left="0"/>
        <w:jc w:val="both"/>
      </w:pPr>
      <w:r>
        <w:rPr>
          <w:rFonts w:ascii="Times New Roman"/>
          <w:b w:val="false"/>
          <w:i w:val="false"/>
          <w:color w:val="000000"/>
          <w:sz w:val="28"/>
        </w:rPr>
        <w:t>
      Мені Қазақстан Республикасы патенттік сенім білдірілген өкілге аттесттауға өтуге рұқсат беруіңізді сұраймын.</w:t>
      </w:r>
    </w:p>
    <w:p>
      <w:pPr>
        <w:spacing w:after="0"/>
        <w:ind w:left="0"/>
        <w:jc w:val="both"/>
      </w:pPr>
      <w:r>
        <w:rPr>
          <w:rFonts w:ascii="Times New Roman"/>
          <w:b w:val="false"/>
          <w:i w:val="false"/>
          <w:color w:val="000000"/>
          <w:sz w:val="28"/>
        </w:rPr>
        <w:t>
      Шынайы мәліметтер ұсынғаным үшін дербес жауап беремін, сондай-ақ аталған мемлекеттік қызметті көрсету кезінде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Аттестаттау емтиханын тапсыру қорытындысы бойынша оң шешімнен кейін патенттік сенім білдірілген өкіл куәлігін беруіңізді сұраймын. </w:t>
      </w:r>
    </w:p>
    <w:p>
      <w:pPr>
        <w:spacing w:after="0"/>
        <w:ind w:left="0"/>
        <w:jc w:val="both"/>
      </w:pPr>
      <w:r>
        <w:rPr>
          <w:rFonts w:ascii="Times New Roman"/>
          <w:b w:val="false"/>
          <w:i w:val="false"/>
          <w:color w:val="000000"/>
          <w:sz w:val="28"/>
        </w:rPr>
        <w:t xml:space="preserve">
      Телефонның нөмірі: </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Талап етілетін құжат топтамасы:</w:t>
      </w:r>
    </w:p>
    <w:p>
      <w:pPr>
        <w:spacing w:after="0"/>
        <w:ind w:left="0"/>
        <w:jc w:val="both"/>
      </w:pPr>
      <w:r>
        <w:rPr>
          <w:rFonts w:ascii="Times New Roman"/>
          <w:b w:val="false"/>
          <w:i w:val="false"/>
          <w:color w:val="000000"/>
          <w:sz w:val="28"/>
        </w:rPr>
        <w:t>
      - патенттік сенім білдірілген өкілдерге кандидаттардың аттестаттаудан өтуі үшін мәліметтер;</w:t>
      </w:r>
    </w:p>
    <w:p>
      <w:pPr>
        <w:spacing w:after="0"/>
        <w:ind w:left="0"/>
        <w:jc w:val="both"/>
      </w:pPr>
      <w:r>
        <w:rPr>
          <w:rFonts w:ascii="Times New Roman"/>
          <w:b w:val="false"/>
          <w:i w:val="false"/>
          <w:color w:val="000000"/>
          <w:sz w:val="28"/>
        </w:rPr>
        <w:t>
      - еңбек қызметін растайтын, кемінде төрт жыл жұмыс өтілі бар құжаттың электрондық көшірмесі;</w:t>
      </w:r>
    </w:p>
    <w:p>
      <w:pPr>
        <w:spacing w:after="0"/>
        <w:ind w:left="0"/>
        <w:jc w:val="both"/>
      </w:pPr>
      <w:r>
        <w:rPr>
          <w:rFonts w:ascii="Times New Roman"/>
          <w:b w:val="false"/>
          <w:i w:val="false"/>
          <w:color w:val="000000"/>
          <w:sz w:val="28"/>
        </w:rPr>
        <w:t>
      - патенттік сенім білдірілген өкілдерді аттестаттағаны үшін және патенттiк сенiм бiлдiрiлген өкiл ретiнде тiркегенi үшiн мемлекеттік баж төлемдерін растайтын құжат</w:t>
      </w:r>
    </w:p>
    <w:p>
      <w:pPr>
        <w:spacing w:after="0"/>
        <w:ind w:left="0"/>
        <w:jc w:val="both"/>
      </w:pPr>
      <w:r>
        <w:rPr>
          <w:rFonts w:ascii="Times New Roman"/>
          <w:b w:val="false"/>
          <w:i w:val="false"/>
          <w:color w:val="000000"/>
          <w:sz w:val="28"/>
        </w:rPr>
        <w:t>
      Қосымша _____ парақта.</w:t>
      </w:r>
    </w:p>
    <w:p>
      <w:pPr>
        <w:spacing w:after="0"/>
        <w:ind w:left="0"/>
        <w:jc w:val="both"/>
      </w:pPr>
      <w:r>
        <w:rPr>
          <w:rFonts w:ascii="Times New Roman"/>
          <w:b w:val="false"/>
          <w:i w:val="false"/>
          <w:color w:val="000000"/>
          <w:sz w:val="28"/>
        </w:rPr>
        <w:t>
      Азамат ___________________________________________ күні:________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Патенттік сенім білдірілген </w:t>
            </w:r>
            <w:r>
              <w:br/>
            </w:r>
            <w:r>
              <w:rPr>
                <w:rFonts w:ascii="Times New Roman"/>
                <w:b w:val="false"/>
                <w:i w:val="false"/>
                <w:color w:val="000000"/>
                <w:sz w:val="20"/>
              </w:rPr>
              <w:t xml:space="preserve">өкіл қызметімен айналысуға </w:t>
            </w:r>
            <w:r>
              <w:br/>
            </w:r>
            <w:r>
              <w:rPr>
                <w:rFonts w:ascii="Times New Roman"/>
                <w:b w:val="false"/>
                <w:i w:val="false"/>
                <w:color w:val="000000"/>
                <w:sz w:val="20"/>
              </w:rPr>
              <w:t xml:space="preserve">үміткер адамдарды </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 xml:space="preserve">сенім білдірілген өкілдердің </w:t>
            </w:r>
            <w:r>
              <w:br/>
            </w:r>
            <w:r>
              <w:rPr>
                <w:rFonts w:ascii="Times New Roman"/>
                <w:b w:val="false"/>
                <w:i w:val="false"/>
                <w:color w:val="000000"/>
                <w:sz w:val="20"/>
              </w:rPr>
              <w:t xml:space="preserve">тізілімінде тіркеу және оған </w:t>
            </w:r>
            <w:r>
              <w:br/>
            </w:r>
            <w:r>
              <w:rPr>
                <w:rFonts w:ascii="Times New Roman"/>
                <w:b w:val="false"/>
                <w:i w:val="false"/>
                <w:color w:val="000000"/>
                <w:sz w:val="20"/>
              </w:rPr>
              <w:t xml:space="preserve">өзерістер енгізу 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Оң жақ жоғары бұрыш жаңа редакцияда - ҚР Әділет министрінің 31.08.2022 </w:t>
      </w:r>
      <w:r>
        <w:rPr>
          <w:rFonts w:ascii="Times New Roman"/>
          <w:b w:val="false"/>
          <w:i w:val="false"/>
          <w:color w:val="ff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кiмнен</w:t>
            </w:r>
            <w:r>
              <w:br/>
            </w:r>
            <w:r>
              <w:rPr>
                <w:rFonts w:ascii="Times New Roman"/>
                <w:b w:val="false"/>
                <w:i w:val="false"/>
                <w:color w:val="000000"/>
                <w:sz w:val="20"/>
              </w:rPr>
              <w:t>_________________________</w:t>
            </w:r>
            <w:r>
              <w:br/>
            </w:r>
            <w:r>
              <w:rPr>
                <w:rFonts w:ascii="Times New Roman"/>
                <w:b w:val="false"/>
                <w:i w:val="false"/>
                <w:color w:val="000000"/>
                <w:sz w:val="20"/>
              </w:rPr>
              <w:t>(азаматтың тегi, аты, әкесiнiң</w:t>
            </w:r>
            <w:r>
              <w:br/>
            </w:r>
            <w:r>
              <w:rPr>
                <w:rFonts w:ascii="Times New Roman"/>
                <w:b w:val="false"/>
                <w:i w:val="false"/>
                <w:color w:val="000000"/>
                <w:sz w:val="20"/>
              </w:rPr>
              <w:t>аты (бар болған кезде), жеке</w:t>
            </w:r>
            <w:r>
              <w:br/>
            </w:r>
            <w:r>
              <w:rPr>
                <w:rFonts w:ascii="Times New Roman"/>
                <w:b w:val="false"/>
                <w:i w:val="false"/>
                <w:color w:val="000000"/>
                <w:sz w:val="20"/>
              </w:rPr>
              <w:t>сәйкестендiру нөмiрi)</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(пошталық индексi, облысы,</w:t>
            </w:r>
            <w:r>
              <w:br/>
            </w:r>
            <w:r>
              <w:rPr>
                <w:rFonts w:ascii="Times New Roman"/>
                <w:b w:val="false"/>
                <w:i w:val="false"/>
                <w:color w:val="000000"/>
                <w:sz w:val="20"/>
              </w:rPr>
              <w:t>қаласы, ауданы, елдi мекенi,</w:t>
            </w:r>
            <w:r>
              <w:br/>
            </w:r>
            <w:r>
              <w:rPr>
                <w:rFonts w:ascii="Times New Roman"/>
                <w:b w:val="false"/>
                <w:i w:val="false"/>
                <w:color w:val="000000"/>
                <w:sz w:val="20"/>
              </w:rPr>
              <w:t>көше атауы, үй/ғимараттың</w:t>
            </w:r>
            <w:r>
              <w:br/>
            </w:r>
            <w:r>
              <w:rPr>
                <w:rFonts w:ascii="Times New Roman"/>
                <w:b w:val="false"/>
                <w:i w:val="false"/>
                <w:color w:val="000000"/>
                <w:sz w:val="20"/>
              </w:rPr>
              <w:t>нөмiрi)</w:t>
            </w:r>
          </w:p>
        </w:tc>
      </w:tr>
    </w:tbl>
    <w:bookmarkStart w:name="z56" w:id="53"/>
    <w:p>
      <w:pPr>
        <w:spacing w:after="0"/>
        <w:ind w:left="0"/>
        <w:jc w:val="left"/>
      </w:pPr>
      <w:r>
        <w:rPr>
          <w:rFonts w:ascii="Times New Roman"/>
          <w:b/>
          <w:i w:val="false"/>
          <w:color w:val="000000"/>
        </w:rPr>
        <w:t xml:space="preserve"> Патенттік сенім білдірілген өкіл куәлігін алу үшін өтініш</w:t>
      </w:r>
    </w:p>
    <w:bookmarkEnd w:id="53"/>
    <w:p>
      <w:pPr>
        <w:spacing w:after="0"/>
        <w:ind w:left="0"/>
        <w:jc w:val="both"/>
      </w:pPr>
      <w:r>
        <w:rPr>
          <w:rFonts w:ascii="Times New Roman"/>
          <w:b w:val="false"/>
          <w:i w:val="false"/>
          <w:color w:val="000000"/>
          <w:sz w:val="28"/>
        </w:rPr>
        <w:t>
      Патенттік сенім білдірілген өкіл куәлігін маған беруіңізді сұраймын.</w:t>
      </w:r>
    </w:p>
    <w:p>
      <w:pPr>
        <w:spacing w:after="0"/>
        <w:ind w:left="0"/>
        <w:jc w:val="both"/>
      </w:pPr>
      <w:r>
        <w:rPr>
          <w:rFonts w:ascii="Times New Roman"/>
          <w:b w:val="false"/>
          <w:i w:val="false"/>
          <w:color w:val="000000"/>
          <w:sz w:val="28"/>
        </w:rPr>
        <w:t>
      Шынайы мәліметтер ұсынғаным үшін дербес жауап беремін, сондай-ақ аталған мемлекеттік қызметті көрсету кезінде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Азамат ___________________________________________ күні: 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Патенттік сенім білдірілген өкіл </w:t>
            </w:r>
            <w:r>
              <w:br/>
            </w:r>
            <w:r>
              <w:rPr>
                <w:rFonts w:ascii="Times New Roman"/>
                <w:b w:val="false"/>
                <w:i w:val="false"/>
                <w:color w:val="000000"/>
                <w:sz w:val="20"/>
              </w:rPr>
              <w:t xml:space="preserve">қызметімен айналысуға үміткер </w:t>
            </w:r>
            <w:r>
              <w:br/>
            </w:r>
            <w:r>
              <w:rPr>
                <w:rFonts w:ascii="Times New Roman"/>
                <w:b w:val="false"/>
                <w:i w:val="false"/>
                <w:color w:val="000000"/>
                <w:sz w:val="20"/>
              </w:rPr>
              <w:t>адамдарды аттестаттаудан</w:t>
            </w:r>
            <w:r>
              <w:br/>
            </w:r>
            <w:r>
              <w:rPr>
                <w:rFonts w:ascii="Times New Roman"/>
                <w:b w:val="false"/>
                <w:i w:val="false"/>
                <w:color w:val="000000"/>
                <w:sz w:val="20"/>
              </w:rPr>
              <w:t xml:space="preserve">өткізу, патенттік сенім </w:t>
            </w:r>
            <w:r>
              <w:br/>
            </w:r>
            <w:r>
              <w:rPr>
                <w:rFonts w:ascii="Times New Roman"/>
                <w:b w:val="false"/>
                <w:i w:val="false"/>
                <w:color w:val="000000"/>
                <w:sz w:val="20"/>
              </w:rPr>
              <w:t>білдірілген өкілдердің</w:t>
            </w:r>
            <w:r>
              <w:br/>
            </w:r>
            <w:r>
              <w:rPr>
                <w:rFonts w:ascii="Times New Roman"/>
                <w:b w:val="false"/>
                <w:i w:val="false"/>
                <w:color w:val="000000"/>
                <w:sz w:val="20"/>
              </w:rPr>
              <w:t xml:space="preserve">тізілімінде тіркеу және оған </w:t>
            </w:r>
            <w:r>
              <w:br/>
            </w:r>
            <w:r>
              <w:rPr>
                <w:rFonts w:ascii="Times New Roman"/>
                <w:b w:val="false"/>
                <w:i w:val="false"/>
                <w:color w:val="000000"/>
                <w:sz w:val="20"/>
              </w:rPr>
              <w:t xml:space="preserve">өзерістер енгізу қағидаларын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"Патенттік сенім білдірілген өкіл куәлігін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7-қосымша жаңа редакцияда - ҚР Әділет министрінің 31.08.2022 </w:t>
      </w:r>
      <w:r>
        <w:rPr>
          <w:rFonts w:ascii="Times New Roman"/>
          <w:b w:val="false"/>
          <w:i w:val="false"/>
          <w:color w:val="ff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(толық автоматтандырылған)/"бір өтініш" қағидаты бойынша көрсетілетін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 осы Қағидалардың 6-қосымшасына сәйкес нысан бойынша көрсетілетін қызметті алушының "жеке кабинетіне" электрондық құжат нысанында көрсетілетін қызметті берушінің уәкілетті тұлғасының электрондық цифрлық қолымен (бұдан әрi – ЭЦҚ) жолданады.</w:t>
            </w:r>
          </w:p>
          <w:p>
            <w:pPr>
              <w:spacing w:after="20"/>
              <w:ind w:left="20"/>
              <w:jc w:val="both"/>
            </w:pPr>
            <w:r>
              <w:rPr>
                <w:rFonts w:ascii="Times New Roman"/>
                <w:b w:val="false"/>
                <w:i w:val="false"/>
                <w:color w:val="000000"/>
                <w:sz w:val="20"/>
              </w:rPr>
              <w:t>
Мемлекеттік қызмет көрсету нәтижесінің ұсыну нысаны: электронды (толық автоматтандырылған)/"бір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көрсетілетін қызметті алушымен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614-бабында</w:t>
            </w:r>
            <w:r>
              <w:rPr>
                <w:rFonts w:ascii="Times New Roman"/>
                <w:b w:val="false"/>
                <w:i w:val="false"/>
                <w:color w:val="000000"/>
                <w:sz w:val="20"/>
              </w:rPr>
              <w:t xml:space="preserve"> белгіленген төлемнің соммасын және күнін растайтын төлем құжаттарын беретін Қазақстан Республикасының банк мекемелері арқылы төленеді:</w:t>
            </w:r>
          </w:p>
          <w:p>
            <w:pPr>
              <w:spacing w:after="20"/>
              <w:ind w:left="20"/>
              <w:jc w:val="both"/>
            </w:pPr>
            <w:r>
              <w:rPr>
                <w:rFonts w:ascii="Times New Roman"/>
                <w:b w:val="false"/>
                <w:i w:val="false"/>
                <w:color w:val="000000"/>
                <w:sz w:val="20"/>
              </w:rPr>
              <w:t>
патенттік сенім білдірілген өкіл ретінде тіркелгені үшін - 1 (бір) айлық есептік көрсеткіш.</w:t>
            </w:r>
          </w:p>
          <w:p>
            <w:pPr>
              <w:spacing w:after="20"/>
              <w:ind w:left="20"/>
              <w:jc w:val="both"/>
            </w:pPr>
            <w:r>
              <w:rPr>
                <w:rFonts w:ascii="Times New Roman"/>
                <w:b w:val="false"/>
                <w:i w:val="false"/>
                <w:color w:val="000000"/>
                <w:sz w:val="20"/>
              </w:rPr>
              <w:t>
Төлем қолма-қол немесе аударым арқылы есеп айырысу жолымен, "электрондық үкiметтiң" төлем шлюзi (бұдан әрi – ЭҮТШ) арқылы немесе екінші деңгейлі банк арқылы жүзеге асырылуы мүмкін.</w:t>
            </w:r>
          </w:p>
          <w:p>
            <w:pPr>
              <w:spacing w:after="20"/>
              <w:ind w:left="20"/>
              <w:jc w:val="both"/>
            </w:pPr>
            <w:r>
              <w:rPr>
                <w:rFonts w:ascii="Times New Roman"/>
                <w:b w:val="false"/>
                <w:i w:val="false"/>
                <w:color w:val="000000"/>
                <w:sz w:val="20"/>
              </w:rPr>
              <w:t>
Мемлекеттік баж төлеу үшін қажетті банк деректемелері Қағидалардың 3-қосымшасында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жұмыс істейді.</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жұмыс істейді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кандидаттың ЭЦҚ куәландырылған электрондық құжат түріндегі мемлекеттік немесе орыс тілдерінде патенттік сенім білдірілген өкіл куәлігін алу үшін осы Қағидалардың 7-қосымшасына сәйкес нысан бойынша өтініш;</w:t>
            </w:r>
          </w:p>
          <w:p>
            <w:pPr>
              <w:spacing w:after="20"/>
              <w:ind w:left="20"/>
              <w:jc w:val="both"/>
            </w:pPr>
            <w:r>
              <w:rPr>
                <w:rFonts w:ascii="Times New Roman"/>
                <w:b w:val="false"/>
                <w:i w:val="false"/>
                <w:color w:val="000000"/>
                <w:sz w:val="20"/>
              </w:rPr>
              <w:t>
2) патенттік сенім білдірілген өкіл куәлігін алу үшін мемлекеттік баж төлемін растайтын электрондық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мәліметтерді, ЭҮТШ арқылы мемлекеттік баж төлемі туралы ақпаратты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қосымшаның 8-тармағына сәйкес құжаттардың толық емес топтамасын және (немесе) қолданылу мерзімі өтіп кеткен құжаттарды ұсынған жағдайда, көрсетілетін қызметті беруші көрсетілетін қызметті алушыға құжаттар топтамасы қандай талаптарға сәйкес келмейтінін көрсете отырып, хабарлама жібереді.</w:t>
            </w:r>
          </w:p>
          <w:p>
            <w:pPr>
              <w:spacing w:after="20"/>
              <w:ind w:left="20"/>
              <w:jc w:val="both"/>
            </w:pPr>
            <w:r>
              <w:rPr>
                <w:rFonts w:ascii="Times New Roman"/>
                <w:b w:val="false"/>
                <w:i w:val="false"/>
                <w:color w:val="000000"/>
                <w:sz w:val="20"/>
              </w:rPr>
              <w:t>
Хабарламада көрсетілген құжаттарды сәйкестендіру мерзімі бір жұмыс күнін құрайды.</w:t>
            </w:r>
          </w:p>
          <w:p>
            <w:pPr>
              <w:spacing w:after="20"/>
              <w:ind w:left="20"/>
              <w:jc w:val="both"/>
            </w:pPr>
            <w:r>
              <w:rPr>
                <w:rFonts w:ascii="Times New Roman"/>
                <w:b w:val="false"/>
                <w:i w:val="false"/>
                <w:color w:val="000000"/>
                <w:sz w:val="20"/>
              </w:rPr>
              <w:t>
Көрсетілетін қызметті алушы хабарламаны алған күннен бастап бір жұмыс күні ішінде оны талаптарға сәйкес келтірмеген жағдайда, көрсетілетін қызметті беруші өтінішті одан әрі қараудан бас тарту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"бір өтініш" қағидаты бойынша көрсетілген кезде мемлекеттік қызметті көрсету мерзімі патенттiк сенiм бiлдiрiлген өкiл ретiнде тiркелген мемлекеттiк баж төленгенiн растайтын құжат ұсынылған күннен бастап есептеледі.</w:t>
            </w:r>
          </w:p>
          <w:p>
            <w:pPr>
              <w:spacing w:after="20"/>
              <w:ind w:left="20"/>
              <w:jc w:val="both"/>
            </w:pPr>
            <w:r>
              <w:rPr>
                <w:rFonts w:ascii="Times New Roman"/>
                <w:b w:val="false"/>
                <w:i w:val="false"/>
                <w:color w:val="000000"/>
                <w:sz w:val="20"/>
              </w:rPr>
              <w:t>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p>
            <w:pPr>
              <w:spacing w:after="20"/>
              <w:ind w:left="20"/>
              <w:jc w:val="both"/>
            </w:pPr>
            <w:r>
              <w:rPr>
                <w:rFonts w:ascii="Times New Roman"/>
                <w:b w:val="false"/>
                <w:i w:val="false"/>
                <w:color w:val="000000"/>
                <w:sz w:val="20"/>
              </w:rPr>
              <w:t>
Портал арқылы мемлекеттік көрсетілетін қызметті алу үшін ЭЦҚ болуы қажет.</w:t>
            </w:r>
          </w:p>
          <w:p>
            <w:pPr>
              <w:spacing w:after="20"/>
              <w:ind w:left="20"/>
              <w:jc w:val="both"/>
            </w:pPr>
            <w:r>
              <w:rPr>
                <w:rFonts w:ascii="Times New Roman"/>
                <w:b w:val="false"/>
                <w:i w:val="false"/>
                <w:color w:val="000000"/>
                <w:sz w:val="20"/>
              </w:rPr>
              <w:t>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 қызметінің байланыс телефондары: 8 (7172) 74-09-69, 55-88-21.</w:t>
            </w:r>
          </w:p>
          <w:p>
            <w:pPr>
              <w:spacing w:after="20"/>
              <w:ind w:left="20"/>
              <w:jc w:val="both"/>
            </w:pPr>
            <w:r>
              <w:rPr>
                <w:rFonts w:ascii="Times New Roman"/>
                <w:b w:val="false"/>
                <w:i w:val="false"/>
                <w:color w:val="000000"/>
                <w:sz w:val="20"/>
              </w:rPr>
              <w:t>
Бірыңғай байланыс-орталығы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өкілдерге кандидаттарды</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сенім білдірілген өкілдердің</w:t>
            </w:r>
            <w:r>
              <w:br/>
            </w:r>
            <w:r>
              <w:rPr>
                <w:rFonts w:ascii="Times New Roman"/>
                <w:b w:val="false"/>
                <w:i w:val="false"/>
                <w:color w:val="000000"/>
                <w:sz w:val="20"/>
              </w:rPr>
              <w:t>тізілімінде тіркеу және оған</w:t>
            </w:r>
            <w:r>
              <w:br/>
            </w:r>
            <w:r>
              <w:rPr>
                <w:rFonts w:ascii="Times New Roman"/>
                <w:b w:val="false"/>
                <w:i w:val="false"/>
                <w:color w:val="000000"/>
                <w:sz w:val="20"/>
              </w:rPr>
              <w:t>өзгерістер енгізу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ӘДIЛЕТ МИНИСТРЛIГI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мемлекеттiк тiлдегi деректемелер]</w:t>
            </w:r>
          </w:p>
          <w:p>
            <w:pPr>
              <w:spacing w:after="20"/>
              <w:ind w:left="20"/>
              <w:jc w:val="both"/>
            </w:pPr>
            <w:r>
              <w:rPr>
                <w:rFonts w:ascii="Times New Roman"/>
                <w:b w:val="false"/>
                <w:i w:val="false"/>
                <w:color w:val="000000"/>
                <w:sz w:val="20"/>
              </w:rPr>
              <w:t>
Нөмiрi: [Номер Свидетельства]</w:t>
            </w:r>
          </w:p>
          <w:p>
            <w:pPr>
              <w:spacing w:after="20"/>
              <w:ind w:left="20"/>
              <w:jc w:val="both"/>
            </w:pPr>
            <w:r>
              <w:rPr>
                <w:rFonts w:ascii="Times New Roman"/>
                <w:b w:val="false"/>
                <w:i w:val="false"/>
                <w:color w:val="000000"/>
                <w:sz w:val="20"/>
              </w:rPr>
              <w:t>
Берiлген күнi: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орыс тiлдегi</w:t>
            </w:r>
          </w:p>
          <w:p>
            <w:pPr>
              <w:spacing w:after="20"/>
              <w:ind w:left="20"/>
              <w:jc w:val="both"/>
            </w:pPr>
            <w:r>
              <w:rPr>
                <w:rFonts w:ascii="Times New Roman"/>
                <w:b w:val="false"/>
                <w:i w:val="false"/>
                <w:color w:val="000000"/>
                <w:sz w:val="20"/>
              </w:rPr>
              <w:t>
деректемелер]</w:t>
            </w:r>
          </w:p>
        </w:tc>
      </w:tr>
    </w:tbl>
    <w:bookmarkStart w:name="z59" w:id="54"/>
    <w:p>
      <w:pPr>
        <w:spacing w:after="0"/>
        <w:ind w:left="0"/>
        <w:jc w:val="left"/>
      </w:pPr>
      <w:r>
        <w:rPr>
          <w:rFonts w:ascii="Times New Roman"/>
          <w:b/>
          <w:i w:val="false"/>
          <w:color w:val="000000"/>
        </w:rPr>
        <w:t xml:space="preserve"> ПАТЕНТТIК СЕНIМ БIЛДIРIЛГЕН ӨКIЛДIҢ КУӘЛIГI</w:t>
      </w:r>
    </w:p>
    <w:bookmarkEnd w:id="54"/>
    <w:p>
      <w:pPr>
        <w:spacing w:after="0"/>
        <w:ind w:left="0"/>
        <w:jc w:val="both"/>
      </w:pPr>
      <w:r>
        <w:rPr>
          <w:rFonts w:ascii="Times New Roman"/>
          <w:b w:val="false"/>
          <w:i w:val="false"/>
          <w:color w:val="000000"/>
          <w:sz w:val="28"/>
        </w:rPr>
        <w:t>
      Патенттiк сенiм бiлдiрiлген өкiлi ретiнде тiркелген [Тегi] [Аты] [Әкесiнiң аты (болған жағдайда)] берiлдi.</w:t>
      </w:r>
    </w:p>
    <w:p>
      <w:pPr>
        <w:spacing w:after="0"/>
        <w:ind w:left="0"/>
        <w:jc w:val="both"/>
      </w:pPr>
      <w:r>
        <w:rPr>
          <w:rFonts w:ascii="Times New Roman"/>
          <w:b w:val="false"/>
          <w:i w:val="false"/>
          <w:color w:val="000000"/>
          <w:sz w:val="28"/>
        </w:rPr>
        <w:t>
      Тiркеу туралы жазба ___ жылғы "___" _______ №____ патенттiк сенiм бiлдiрiлген өкiлдердiң тiзiлiмiне енгiзiлген.</w:t>
      </w:r>
    </w:p>
    <w:p>
      <w:pPr>
        <w:spacing w:after="0"/>
        <w:ind w:left="0"/>
        <w:jc w:val="left"/>
      </w:pPr>
      <w:r>
        <w:rPr>
          <w:rFonts w:ascii="Times New Roman"/>
          <w:b/>
          <w:i w:val="false"/>
          <w:color w:val="000000"/>
        </w:rPr>
        <w:t xml:space="preserve"> [Қол қоюшының лауазымы] [Қол қоюшының тегi, аты, әкесiнiң аты (болған жағдайда)]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