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a6163" w14:textId="bca61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Топологияларға айрықша құқық беруді, оларды пайдалануға құқықты табыстауды Интегралдық микросхемалар топологияларының мемлекеттік тізілімінде тіркеу қағидаларын бекіту туралы</w:t>
      </w:r>
    </w:p>
    <w:p>
      <w:pPr>
        <w:spacing w:after="0"/>
        <w:ind w:left="0"/>
        <w:jc w:val="both"/>
      </w:pPr>
      <w:r>
        <w:rPr>
          <w:rFonts w:ascii="Times New Roman"/>
          <w:b w:val="false"/>
          <w:i w:val="false"/>
          <w:color w:val="000000"/>
          <w:sz w:val="28"/>
        </w:rPr>
        <w:t>Қазақстан Республикасы Әділет министрінің 2018 жылғы 29 тамыздағы № 1344 бұйрығы. Қазақстан Республикасының Әділет министрлігінде 2018 жылғы 4 қыркүйекте № 17330 болып тіркелді.</w:t>
      </w:r>
    </w:p>
    <w:p>
      <w:pPr>
        <w:spacing w:after="0"/>
        <w:ind w:left="0"/>
        <w:jc w:val="both"/>
      </w:pPr>
      <w:bookmarkStart w:name="z1" w:id="0"/>
      <w:r>
        <w:rPr>
          <w:rFonts w:ascii="Times New Roman"/>
          <w:b w:val="false"/>
          <w:i w:val="false"/>
          <w:color w:val="000000"/>
          <w:sz w:val="28"/>
        </w:rPr>
        <w:t xml:space="preserve">
      "Интегралдық микросхемалар топологияларын құқықтық қорғау туралы" 2001 жылғы 29 маусымдағы Қазақстан Республикасы Заңының </w:t>
      </w:r>
      <w:r>
        <w:rPr>
          <w:rFonts w:ascii="Times New Roman"/>
          <w:b w:val="false"/>
          <w:i w:val="false"/>
          <w:color w:val="000000"/>
          <w:sz w:val="28"/>
        </w:rPr>
        <w:t>4-бабының</w:t>
      </w:r>
      <w:r>
        <w:rPr>
          <w:rFonts w:ascii="Times New Roman"/>
          <w:b w:val="false"/>
          <w:i w:val="false"/>
          <w:color w:val="000000"/>
          <w:sz w:val="28"/>
        </w:rPr>
        <w:t xml:space="preserve"> 2) тармақшасына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 топологияларға айрықша құқық беруді, оларды пайдалануға құқықты табыстауды Интегралдық микросхемалар топологияларының мемлекеттік тізілімінде тіркеу қағидалары бекітілсін.</w:t>
      </w:r>
    </w:p>
    <w:bookmarkEnd w:id="1"/>
    <w:bookmarkStart w:name="z3" w:id="2"/>
    <w:p>
      <w:pPr>
        <w:spacing w:after="0"/>
        <w:ind w:left="0"/>
        <w:jc w:val="both"/>
      </w:pPr>
      <w:r>
        <w:rPr>
          <w:rFonts w:ascii="Times New Roman"/>
          <w:b w:val="false"/>
          <w:i w:val="false"/>
          <w:color w:val="000000"/>
          <w:sz w:val="28"/>
        </w:rPr>
        <w:t>
      2. Қазақстан Республикасы Әділет министрлігінің Зияткерлік меншік құқығы департаменті Қазақстан Республикасының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 күннен бастап күнтізбелік он күн ішінде оны қазақша және орысша тілдерінде ресми жариялануы үшін және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Әділет министрлігінің ресми интернет-ресурсында оны ресми жариялағаннан кейін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Әділет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29 тамыздағы</w:t>
            </w:r>
            <w:r>
              <w:br/>
            </w:r>
            <w:r>
              <w:rPr>
                <w:rFonts w:ascii="Times New Roman"/>
                <w:b w:val="false"/>
                <w:i w:val="false"/>
                <w:color w:val="000000"/>
                <w:sz w:val="20"/>
              </w:rPr>
              <w:t>№ 1344 бұйрығымен бекітілген</w:t>
            </w:r>
          </w:p>
        </w:tc>
      </w:tr>
    </w:tbl>
    <w:bookmarkStart w:name="z10" w:id="8"/>
    <w:p>
      <w:pPr>
        <w:spacing w:after="0"/>
        <w:ind w:left="0"/>
        <w:jc w:val="left"/>
      </w:pPr>
      <w:r>
        <w:rPr>
          <w:rFonts w:ascii="Times New Roman"/>
          <w:b/>
          <w:i w:val="false"/>
          <w:color w:val="000000"/>
        </w:rPr>
        <w:t xml:space="preserve"> Топологияларға айрықша құқық беруді, оларды пайдалануға құқықты табыстауды Интегралдық микросхемалар топологияларының мемлекеттік тізілімінде тіркеу қағидалары</w:t>
      </w:r>
    </w:p>
    <w:bookmarkEnd w:id="8"/>
    <w:p>
      <w:pPr>
        <w:spacing w:after="0"/>
        <w:ind w:left="0"/>
        <w:jc w:val="both"/>
      </w:pPr>
      <w:r>
        <w:rPr>
          <w:rFonts w:ascii="Times New Roman"/>
          <w:b w:val="false"/>
          <w:i w:val="false"/>
          <w:color w:val="ff0000"/>
          <w:sz w:val="28"/>
        </w:rPr>
        <w:t xml:space="preserve">
      Ескерту. Қағида жаңа редакцияда - ҚР Әділет министрінің 15.06.2021 </w:t>
      </w:r>
      <w:r>
        <w:rPr>
          <w:rFonts w:ascii="Times New Roman"/>
          <w:b w:val="false"/>
          <w:i w:val="false"/>
          <w:color w:val="ff0000"/>
          <w:sz w:val="28"/>
        </w:rPr>
        <w:t>№ 505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 w:id="9"/>
    <w:p>
      <w:pPr>
        <w:spacing w:after="0"/>
        <w:ind w:left="0"/>
        <w:jc w:val="left"/>
      </w:pPr>
      <w:r>
        <w:rPr>
          <w:rFonts w:ascii="Times New Roman"/>
          <w:b/>
          <w:i w:val="false"/>
          <w:color w:val="000000"/>
        </w:rPr>
        <w:t xml:space="preserve"> 1 тарау. Жалпы ережелер</w:t>
      </w:r>
    </w:p>
    <w:bookmarkEnd w:id="9"/>
    <w:bookmarkStart w:name="z13" w:id="10"/>
    <w:p>
      <w:pPr>
        <w:spacing w:after="0"/>
        <w:ind w:left="0"/>
        <w:jc w:val="both"/>
      </w:pPr>
      <w:r>
        <w:rPr>
          <w:rFonts w:ascii="Times New Roman"/>
          <w:b w:val="false"/>
          <w:i w:val="false"/>
          <w:color w:val="000000"/>
          <w:sz w:val="28"/>
        </w:rPr>
        <w:t xml:space="preserve">
      1. Осы Топологияларға айрықша құқық беруді, оларды пайдалануға құқықты табыстауды Интегралдық микросхемалар топологияларының мемлекеттік тізілімінде тіркеу қағидалары (бұдан әрі – Қағидалар) Топологияларға айрықша құқық беруді, оларды пайдалануға құқықты табыстау және Интегралдық микросхемалар топологияларының мемлекеттік тізілімінде тіркеу тәртібін реттейтін, сондай-ақ "Тауар таңбасына, селекциялық жетістікке, өнеркәсіптік меншік объектісіне, сондай-ақ интегралдық микросхема топологиясына айрықша құқықты беруді тіркеу" және "Тауар таңбасын, селекциялық жетістікті, өнеркәсiптiк меншiк объектiсiн, сондай-ақ интегралдық микросхеманың топологиясын пайдалану құқығын беруді тіркеу" мемлекеттік қызметтер көрсету тәртібін айқындайтын "Интегралдық микросхемалар топологияларын құқықтық қорғау туралы" Қазақстан Республикасы Заңының </w:t>
      </w:r>
      <w:r>
        <w:rPr>
          <w:rFonts w:ascii="Times New Roman"/>
          <w:b w:val="false"/>
          <w:i w:val="false"/>
          <w:color w:val="000000"/>
          <w:sz w:val="28"/>
        </w:rPr>
        <w:t>4-бабының</w:t>
      </w:r>
      <w:r>
        <w:rPr>
          <w:rFonts w:ascii="Times New Roman"/>
          <w:b w:val="false"/>
          <w:i w:val="false"/>
          <w:color w:val="000000"/>
          <w:sz w:val="28"/>
        </w:rPr>
        <w:t xml:space="preserve"> 2) тармақшасына, "Мемлекеттік көрсетілетін қызметтер туралы" Қазақстан Республикасы Заңының (бұдан әрі – Мемқызметтер туралы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әзірленген.</w:t>
      </w:r>
    </w:p>
    <w:bookmarkEnd w:id="10"/>
    <w:bookmarkStart w:name="z14" w:id="11"/>
    <w:p>
      <w:pPr>
        <w:spacing w:after="0"/>
        <w:ind w:left="0"/>
        <w:jc w:val="both"/>
      </w:pPr>
      <w:r>
        <w:rPr>
          <w:rFonts w:ascii="Times New Roman"/>
          <w:b w:val="false"/>
          <w:i w:val="false"/>
          <w:color w:val="000000"/>
          <w:sz w:val="28"/>
        </w:rPr>
        <w:t>
      2. Осы қағидада мынадай ұғымдар пайдаланылады:</w:t>
      </w:r>
    </w:p>
    <w:bookmarkEnd w:id="11"/>
    <w:p>
      <w:pPr>
        <w:spacing w:after="0"/>
        <w:ind w:left="0"/>
        <w:jc w:val="both"/>
      </w:pPr>
      <w:r>
        <w:rPr>
          <w:rFonts w:ascii="Times New Roman"/>
          <w:b w:val="false"/>
          <w:i w:val="false"/>
          <w:color w:val="000000"/>
          <w:sz w:val="28"/>
        </w:rPr>
        <w:t>
      1) бюллетень – интегралдық микросхемалар топологияларын қорғау мәселелерi жөнiндегi ресми мерзiмдi басылым;</w:t>
      </w:r>
    </w:p>
    <w:p>
      <w:pPr>
        <w:spacing w:after="0"/>
        <w:ind w:left="0"/>
        <w:jc w:val="both"/>
      </w:pPr>
      <w:r>
        <w:rPr>
          <w:rFonts w:ascii="Times New Roman"/>
          <w:b w:val="false"/>
          <w:i w:val="false"/>
          <w:color w:val="000000"/>
          <w:sz w:val="28"/>
        </w:rPr>
        <w:t>
      2) интегралдық микросхема топологиясы (бұдан әрi – топология) – интегралдық микросхеманың элементтерi мен олардың арасындағы байланыстар жиынтығының материалдық жеткізгіште тiркелген кеңiстiктiк-геометриялық орналасуы;</w:t>
      </w:r>
    </w:p>
    <w:p>
      <w:pPr>
        <w:spacing w:after="0"/>
        <w:ind w:left="0"/>
        <w:jc w:val="both"/>
      </w:pPr>
      <w:r>
        <w:rPr>
          <w:rFonts w:ascii="Times New Roman"/>
          <w:b w:val="false"/>
          <w:i w:val="false"/>
          <w:color w:val="000000"/>
          <w:sz w:val="28"/>
        </w:rPr>
        <w:t xml:space="preserve">
      3) құқық иеленушi – автор, оның мұрагерi, сондай-ақ "Интегралдық микросхемалар топологияларын құқықтық қорғау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немесе шартқа байланысты алынған айрықша құқықты иеленушi кез келген жеке немесе заңды тұлға;</w:t>
      </w:r>
    </w:p>
    <w:p>
      <w:pPr>
        <w:spacing w:after="0"/>
        <w:ind w:left="0"/>
        <w:jc w:val="both"/>
      </w:pPr>
      <w:r>
        <w:rPr>
          <w:rFonts w:ascii="Times New Roman"/>
          <w:b w:val="false"/>
          <w:i w:val="false"/>
          <w:color w:val="000000"/>
          <w:sz w:val="28"/>
        </w:rPr>
        <w:t>
      4) лицензиялық шарт – ол бойынша құқық иеленушi (лицензиар) басқа тарапқа (лицензиатқа) топологияны белгiлi бiр әдiспен уақытша пайдалануға құқық беретін шарт;</w:t>
      </w:r>
    </w:p>
    <w:p>
      <w:pPr>
        <w:spacing w:after="0"/>
        <w:ind w:left="0"/>
        <w:jc w:val="both"/>
      </w:pPr>
      <w:r>
        <w:rPr>
          <w:rFonts w:ascii="Times New Roman"/>
          <w:b w:val="false"/>
          <w:i w:val="false"/>
          <w:color w:val="000000"/>
          <w:sz w:val="28"/>
        </w:rPr>
        <w:t>
      5) патенттiк сенiм бiлдiрiлген өкiлдер – Қазақстан Республикасының заңнамасына сәйкес уәкiлеттi орган алдында жеке және заңды тұлғалардың өкiлдiк ету құқығы берiлген Қазақстан Республикасының азаматтары;</w:t>
      </w:r>
    </w:p>
    <w:p>
      <w:pPr>
        <w:spacing w:after="0"/>
        <w:ind w:left="0"/>
        <w:jc w:val="both"/>
      </w:pPr>
      <w:r>
        <w:rPr>
          <w:rFonts w:ascii="Times New Roman"/>
          <w:b w:val="false"/>
          <w:i w:val="false"/>
          <w:color w:val="000000"/>
          <w:sz w:val="28"/>
        </w:rPr>
        <w:t>
      6) топологияға айрықша құқық – құқық иеленушiнiң топологияны өз қалауы бойынша кез келген әдiспен пайдалануға мүліктік құқығы;</w:t>
      </w:r>
    </w:p>
    <w:p>
      <w:pPr>
        <w:spacing w:after="0"/>
        <w:ind w:left="0"/>
        <w:jc w:val="both"/>
      </w:pPr>
      <w:r>
        <w:rPr>
          <w:rFonts w:ascii="Times New Roman"/>
          <w:b w:val="false"/>
          <w:i w:val="false"/>
          <w:color w:val="000000"/>
          <w:sz w:val="28"/>
        </w:rPr>
        <w:t>
      7) уәкiлеттi орган – өз өкілеттіктері шегінде интегралдық микросхемалар топологияларын құқықтық қорғау саласында басшылықты жүзеге асыратын орталық атқарушы орган;</w:t>
      </w:r>
    </w:p>
    <w:p>
      <w:pPr>
        <w:spacing w:after="0"/>
        <w:ind w:left="0"/>
        <w:jc w:val="both"/>
      </w:pPr>
      <w:r>
        <w:rPr>
          <w:rFonts w:ascii="Times New Roman"/>
          <w:b w:val="false"/>
          <w:i w:val="false"/>
          <w:color w:val="000000"/>
          <w:sz w:val="28"/>
        </w:rPr>
        <w:t>
      8) "электрондық үкіметтің" веб-порталы (бұдан әрі – портал) – нормативтік құқықтық базаны қоса алғанда, барлық шоғырландырылған үкіметтік ақпаратқа және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терезесін білдіретін ақпараттық жүйе;</w:t>
      </w:r>
    </w:p>
    <w:p>
      <w:pPr>
        <w:spacing w:after="0"/>
        <w:ind w:left="0"/>
        <w:jc w:val="both"/>
      </w:pPr>
      <w:r>
        <w:rPr>
          <w:rFonts w:ascii="Times New Roman"/>
          <w:b w:val="false"/>
          <w:i w:val="false"/>
          <w:color w:val="000000"/>
          <w:sz w:val="28"/>
        </w:rPr>
        <w:t>
      9) "электрондық үкімет" төлем шлюзі (бұдан әрі – ЭҮТШ) – электрондық нысанда көрсетілетін ақылы қызметтер көрсету шеңберінде төлемдер жүргізу туралы ақпаратты беру процесін автоматтандыратын ақпараттық жүйе;</w:t>
      </w:r>
    </w:p>
    <w:p>
      <w:pPr>
        <w:spacing w:after="0"/>
        <w:ind w:left="0"/>
        <w:jc w:val="both"/>
      </w:pPr>
      <w:r>
        <w:rPr>
          <w:rFonts w:ascii="Times New Roman"/>
          <w:b w:val="false"/>
          <w:i w:val="false"/>
          <w:color w:val="000000"/>
          <w:sz w:val="28"/>
        </w:rPr>
        <w:t>
      10) электрондық цифрлық қолтаңба (бұдан әрі – ЭЦҚ) – ЭЦҚ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терімі.</w:t>
      </w:r>
    </w:p>
    <w:bookmarkStart w:name="z15" w:id="12"/>
    <w:p>
      <w:pPr>
        <w:spacing w:after="0"/>
        <w:ind w:left="0"/>
        <w:jc w:val="left"/>
      </w:pPr>
      <w:r>
        <w:rPr>
          <w:rFonts w:ascii="Times New Roman"/>
          <w:b/>
          <w:i w:val="false"/>
          <w:color w:val="000000"/>
        </w:rPr>
        <w:t xml:space="preserve"> 2-тарау. Топологияны пайдалануға айрықша құқығын беруді тіркеу тәртібі</w:t>
      </w:r>
    </w:p>
    <w:bookmarkEnd w:id="12"/>
    <w:bookmarkStart w:name="z16" w:id="13"/>
    <w:p>
      <w:pPr>
        <w:spacing w:after="0"/>
        <w:ind w:left="0"/>
        <w:jc w:val="both"/>
      </w:pPr>
      <w:r>
        <w:rPr>
          <w:rFonts w:ascii="Times New Roman"/>
          <w:b w:val="false"/>
          <w:i w:val="false"/>
          <w:color w:val="000000"/>
          <w:sz w:val="28"/>
        </w:rPr>
        <w:t>
      3. "Тауар таңбасына, селекциялық жетістікке, өнеркәсіптік меншік объектісіне, сондай-ақ интегралдық микросхема топологиясына айрықша құқықты беруді тіркеу" мемлекеттік қызметі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кәсіпорнымен көрсетіледі (бұдан әрі – көрсетілетін қызметті беруші).</w:t>
      </w:r>
    </w:p>
    <w:bookmarkEnd w:id="13"/>
    <w:bookmarkStart w:name="z17" w:id="14"/>
    <w:p>
      <w:pPr>
        <w:spacing w:after="0"/>
        <w:ind w:left="0"/>
        <w:jc w:val="both"/>
      </w:pPr>
      <w:r>
        <w:rPr>
          <w:rFonts w:ascii="Times New Roman"/>
          <w:b w:val="false"/>
          <w:i w:val="false"/>
          <w:color w:val="000000"/>
          <w:sz w:val="28"/>
        </w:rPr>
        <w:t xml:space="preserve">
      4. Мемлекеттік қызметті алу үшін жеке және (немесе) заңды тұлға (бұдан әрі – көрсетілетін қызметті алушы) осы қағиданың </w:t>
      </w:r>
      <w:r>
        <w:rPr>
          <w:rFonts w:ascii="Times New Roman"/>
          <w:b w:val="false"/>
          <w:i w:val="false"/>
          <w:color w:val="000000"/>
          <w:sz w:val="28"/>
        </w:rPr>
        <w:t>1-қосымшасындағы</w:t>
      </w:r>
      <w:r>
        <w:rPr>
          <w:rFonts w:ascii="Times New Roman"/>
          <w:b w:val="false"/>
          <w:i w:val="false"/>
          <w:color w:val="000000"/>
          <w:sz w:val="28"/>
        </w:rPr>
        <w:t xml:space="preserve"> "Тауар таңбасына, селекциялық жетістікке, өнеркәсіптік меншік объектісіне, сондай-ақ интегралдық микросхема топологиясына айрықша құқықты беруді тіркеу" мемлекеттік қызмет көрсетуге қойылатын негізгі талаптардың тізбесінің (бұдан әрі – тізбе) 8-тармағында көрсетілген қосымша құжаттарымен осы қағидалардың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3-қосымшасына</w:t>
      </w:r>
      <w:r>
        <w:rPr>
          <w:rFonts w:ascii="Times New Roman"/>
          <w:b w:val="false"/>
          <w:i w:val="false"/>
          <w:color w:val="000000"/>
          <w:sz w:val="28"/>
        </w:rPr>
        <w:t xml:space="preserve"> сәйкес ЭЦҚ-мен қол қойылған электрондық құжат түріндегі өтініштерді көрсетілетін қызметті берушіге портал арқылы жолдайды.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Әділет министрінің м.а. 21.10.2022 </w:t>
      </w:r>
      <w:r>
        <w:rPr>
          <w:rFonts w:ascii="Times New Roman"/>
          <w:b w:val="false"/>
          <w:i w:val="false"/>
          <w:color w:val="000000"/>
          <w:sz w:val="28"/>
        </w:rPr>
        <w:t>№ 876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5"/>
    <w:p>
      <w:pPr>
        <w:spacing w:after="0"/>
        <w:ind w:left="0"/>
        <w:jc w:val="both"/>
      </w:pPr>
      <w:r>
        <w:rPr>
          <w:rFonts w:ascii="Times New Roman"/>
          <w:b w:val="false"/>
          <w:i w:val="false"/>
          <w:color w:val="000000"/>
          <w:sz w:val="28"/>
        </w:rPr>
        <w:t>
      5.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тізбеде келтірілген.</w:t>
      </w:r>
    </w:p>
    <w:bookmarkEnd w:id="15"/>
    <w:p>
      <w:pPr>
        <w:spacing w:after="0"/>
        <w:ind w:left="0"/>
        <w:jc w:val="both"/>
      </w:pPr>
      <w:r>
        <w:rPr>
          <w:rFonts w:ascii="Times New Roman"/>
          <w:b w:val="false"/>
          <w:i w:val="false"/>
          <w:color w:val="000000"/>
          <w:sz w:val="28"/>
        </w:rPr>
        <w:t xml:space="preserve">
      Төлем қолма-қол ақшасыз аударым тәсілімен көрсетілетін қызметті берушінің "newscab.kazpatent.kz" ақпараттық жүйесімен түйістірілген екінші деңгейлі банктің төлем шлюзі арқылы, осы қағидалардың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 банктік ревизиттер бойынша жүзеге асырылады.</w:t>
      </w:r>
    </w:p>
    <w:p>
      <w:pPr>
        <w:spacing w:after="0"/>
        <w:ind w:left="0"/>
        <w:jc w:val="both"/>
      </w:pPr>
      <w:r>
        <w:rPr>
          <w:rFonts w:ascii="Times New Roman"/>
          <w:b w:val="false"/>
          <w:i w:val="false"/>
          <w:color w:val="000000"/>
          <w:sz w:val="28"/>
        </w:rPr>
        <w:t>
      Көрсетілетін қызметті алушы өтінішті портал арқылы жіберген кезде, мемлекеттік қызмет көрсетуге сұранысты қабылдау күйі автоматты түрде "жеке кабинетте"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Әділет министрінің м.а. 21.10.2022 </w:t>
      </w:r>
      <w:r>
        <w:rPr>
          <w:rFonts w:ascii="Times New Roman"/>
          <w:b w:val="false"/>
          <w:i w:val="false"/>
          <w:color w:val="000000"/>
          <w:sz w:val="28"/>
        </w:rPr>
        <w:t>№ 876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6. Тіркеу туралы өтініш және оған қоса берілетін құжаттар қазақ немесе орыс тілдерінде ұсынылады. Шетелдік есімдер мен заңды тұлғалардың атаулары қазақ немесе орыс транслитерациясында көрсетіледі.</w:t>
      </w:r>
    </w:p>
    <w:bookmarkEnd w:id="16"/>
    <w:p>
      <w:pPr>
        <w:spacing w:after="0"/>
        <w:ind w:left="0"/>
        <w:jc w:val="both"/>
      </w:pPr>
      <w:r>
        <w:rPr>
          <w:rFonts w:ascii="Times New Roman"/>
          <w:b w:val="false"/>
          <w:i w:val="false"/>
          <w:color w:val="000000"/>
          <w:sz w:val="28"/>
        </w:rPr>
        <w:t>
      Қазақстан Республикасында тұрақты тұратын, бірақ уақытша одан тыс жерлерде жүрген жеке тұлғалар өтініш берушінің өз құқықтарын, сондай-ақ мүдделі тұлғаның құқықтарын патенттік сенім білдірілген өкілсіз Қазақстан Республикасының шегінде хат-хабар алмасуға арналған мекенжайын көрсеткен кезде жүзеге асыра алады.</w:t>
      </w:r>
    </w:p>
    <w:bookmarkStart w:name="z20" w:id="17"/>
    <w:p>
      <w:pPr>
        <w:spacing w:after="0"/>
        <w:ind w:left="0"/>
        <w:jc w:val="both"/>
      </w:pPr>
      <w:r>
        <w:rPr>
          <w:rFonts w:ascii="Times New Roman"/>
          <w:b w:val="false"/>
          <w:i w:val="false"/>
          <w:color w:val="000000"/>
          <w:sz w:val="28"/>
        </w:rPr>
        <w:t>
      7. Мемлекеттік қызметті көрсетуге арналған өтінішке көрсетілетін қызметті берушіге келіп түскен сәтте автоматты түрде тіркеу нөмірі енгізіледі.</w:t>
      </w:r>
    </w:p>
    <w:bookmarkEnd w:id="17"/>
    <w:p>
      <w:pPr>
        <w:spacing w:after="0"/>
        <w:ind w:left="0"/>
        <w:jc w:val="both"/>
      </w:pPr>
      <w:r>
        <w:rPr>
          <w:rFonts w:ascii="Times New Roman"/>
          <w:b w:val="false"/>
          <w:i w:val="false"/>
          <w:color w:val="000000"/>
          <w:sz w:val="28"/>
        </w:rPr>
        <w:t>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 қабылдау мен мемлекеттік қызмет көрсету нәтижелерін беру келесі жұмыс күні жүзеге асырылады.</w:t>
      </w:r>
    </w:p>
    <w:p>
      <w:pPr>
        <w:spacing w:after="0"/>
        <w:ind w:left="0"/>
        <w:jc w:val="both"/>
      </w:pPr>
      <w:r>
        <w:rPr>
          <w:rFonts w:ascii="Times New Roman"/>
          <w:b w:val="false"/>
          <w:i w:val="false"/>
          <w:color w:val="000000"/>
          <w:sz w:val="28"/>
        </w:rPr>
        <w:t>
      Көрсетілетін қызметті беруші құжаттарды тіркеген сәттен бастап 2 (екі) жұмыс күні ішінде олардың толықтығын тексереді.</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немесе осы Қағидаларға сәйкес мемлекеттік қызметті көрсету үшін қажетті мәліметтер болмаған кезде көрсетілетін қызметті беруші осы тармақтың үшінші бөлігінде көрсетілген мерзімде көрсетілетін қызметті алушыға құжаттар топтамасының қандай талаптарға сәйкес келмейтінін көрсете отырып, хабарлама жібереді.</w:t>
      </w:r>
    </w:p>
    <w:p>
      <w:pPr>
        <w:spacing w:after="0"/>
        <w:ind w:left="0"/>
        <w:jc w:val="both"/>
      </w:pPr>
      <w:r>
        <w:rPr>
          <w:rFonts w:ascii="Times New Roman"/>
          <w:b w:val="false"/>
          <w:i w:val="false"/>
          <w:color w:val="000000"/>
          <w:sz w:val="28"/>
        </w:rPr>
        <w:t>
      Хабарламада көрсетілген құжаттарды сәйкес келтіру мерзімі көрсетілетін қызметті беруші хабарламаны алған күннен бастап 2 (екі) жұмыс күнін құрайды.</w:t>
      </w:r>
    </w:p>
    <w:p>
      <w:pPr>
        <w:spacing w:after="0"/>
        <w:ind w:left="0"/>
        <w:jc w:val="both"/>
      </w:pPr>
      <w:r>
        <w:rPr>
          <w:rFonts w:ascii="Times New Roman"/>
          <w:b w:val="false"/>
          <w:i w:val="false"/>
          <w:color w:val="000000"/>
          <w:sz w:val="28"/>
        </w:rPr>
        <w:t>
      Егер хабарламаны алған күннен бастап 2 (екі) жұмыс күні ішінде көрсетілетін қызметті алушы құжаттарды талаптарға сәйкес келтірмесе, көрсетілетін қызметті беруші өтінішті және құжаттар топтамасын көрсетілетін қызметті алушыға осы қағидалардың 6-қосымшасына сәйкес қайтарады.</w:t>
      </w:r>
    </w:p>
    <w:p>
      <w:pPr>
        <w:spacing w:after="0"/>
        <w:ind w:left="0"/>
        <w:jc w:val="both"/>
      </w:pPr>
      <w:r>
        <w:rPr>
          <w:rFonts w:ascii="Times New Roman"/>
          <w:b w:val="false"/>
          <w:i w:val="false"/>
          <w:color w:val="000000"/>
          <w:sz w:val="28"/>
        </w:rPr>
        <w:t>
      Төлемді растайтын құжат туралы мәліметтерді көрсетілетін қызметті беруші тиісті мемлекеттік ақпараттық жүйеден ЭҮТШ арқылы алады.</w:t>
      </w:r>
    </w:p>
    <w:p>
      <w:pPr>
        <w:spacing w:after="0"/>
        <w:ind w:left="0"/>
        <w:jc w:val="both"/>
      </w:pPr>
      <w:r>
        <w:rPr>
          <w:rFonts w:ascii="Times New Roman"/>
          <w:b w:val="false"/>
          <w:i w:val="false"/>
          <w:color w:val="000000"/>
          <w:sz w:val="28"/>
        </w:rPr>
        <w:t xml:space="preserve">
      Тиісті құжаттарды тексеру және ақы төлеу нәтижелері бойынша, сондай-ақ бас тарту үшін негіздер болмаған кезде көрсетілетін қызметті беруші 5 (бес) жұмыс күні ішінде мемлекеттік қызмет көрсету нәтижелерін дайындайды және көрсетілетін қызметті алушының "жеке кабинетіне"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электрондық нысанда жолдайды.</w:t>
      </w:r>
    </w:p>
    <w:p>
      <w:pPr>
        <w:spacing w:after="0"/>
        <w:ind w:left="0"/>
        <w:jc w:val="both"/>
      </w:pPr>
      <w:r>
        <w:rPr>
          <w:rFonts w:ascii="Times New Roman"/>
          <w:b w:val="false"/>
          <w:i w:val="false"/>
          <w:color w:val="000000"/>
          <w:sz w:val="28"/>
        </w:rPr>
        <w:t>
      Мемлекеттік қызметті көрсетуден бас тарту туралы шешім шығарған кезде көрсетілетін қызметті беруші 1 (бір) жұмыс күні ішінде көрсетілетін қызметті алушыны алдын ала шешім бойынша ұстанымын білдіру мүмкіндігін беру үшін мемлекеттік қызметті көрсетуден бас тарту туралы алдын ала шешім, сондай-ақ тыңдауды өткізу уақыты мен орны (тәсілі) туралы хабардар етеді.</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Көрсетілетін қызметті беруші тыңдау нәтижелері бойынша көрсетілетін қызметті алушыны топологияға айрықша құқық беруді тіркеу туралы хабардар етеді не мемлекеттік қызмет көрсетуден дәлелді бас тарту шығарады.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Әділет министрінің 06.09.2021 </w:t>
      </w:r>
      <w:r>
        <w:rPr>
          <w:rFonts w:ascii="Times New Roman"/>
          <w:b w:val="false"/>
          <w:i w:val="false"/>
          <w:color w:val="ff0000"/>
          <w:sz w:val="28"/>
        </w:rPr>
        <w:t>№ 772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8"/>
    <w:p>
      <w:pPr>
        <w:spacing w:after="0"/>
        <w:ind w:left="0"/>
        <w:jc w:val="both"/>
      </w:pPr>
      <w:r>
        <w:rPr>
          <w:rFonts w:ascii="Times New Roman"/>
          <w:b w:val="false"/>
          <w:i w:val="false"/>
          <w:color w:val="000000"/>
          <w:sz w:val="28"/>
        </w:rPr>
        <w:t>
      8. Тіркелген жағдайда қызмет беруші бюллетеньде, интегралдық микросхемалар топологияларының мемлекеттік тізілімінде топологияны пайдалануға айрықша құқықты беруді тіркеу туралы мәліметтерді жариялайды.</w:t>
      </w:r>
    </w:p>
    <w:bookmarkEnd w:id="18"/>
    <w:bookmarkStart w:name="z22" w:id="19"/>
    <w:p>
      <w:pPr>
        <w:spacing w:after="0"/>
        <w:ind w:left="0"/>
        <w:jc w:val="both"/>
      </w:pPr>
      <w:r>
        <w:rPr>
          <w:rFonts w:ascii="Times New Roman"/>
          <w:b w:val="false"/>
          <w:i w:val="false"/>
          <w:color w:val="000000"/>
          <w:sz w:val="28"/>
        </w:rPr>
        <w:t xml:space="preserve">
      9. Көрсетілетін қызметті беруші Заңның </w:t>
      </w:r>
      <w:r>
        <w:rPr>
          <w:rFonts w:ascii="Times New Roman"/>
          <w:b w:val="false"/>
          <w:i w:val="false"/>
          <w:color w:val="000000"/>
          <w:sz w:val="28"/>
        </w:rPr>
        <w:t>5-бабының</w:t>
      </w:r>
      <w:r>
        <w:rPr>
          <w:rFonts w:ascii="Times New Roman"/>
          <w:b w:val="false"/>
          <w:i w:val="false"/>
          <w:color w:val="000000"/>
          <w:sz w:val="28"/>
        </w:rPr>
        <w:t xml:space="preserve"> 11) тармақшасына сәйкес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етеді.</w:t>
      </w:r>
    </w:p>
    <w:bookmarkEnd w:id="19"/>
    <w:p>
      <w:pPr>
        <w:spacing w:after="0"/>
        <w:ind w:left="0"/>
        <w:jc w:val="both"/>
      </w:pPr>
      <w:r>
        <w:rPr>
          <w:rFonts w:ascii="Times New Roman"/>
          <w:b w:val="false"/>
          <w:i w:val="false"/>
          <w:color w:val="000000"/>
          <w:sz w:val="28"/>
        </w:rPr>
        <w:t>
      Осы Қағидаларға өзгерістер немесе (және) толықтырулар енгізу кезінде, уәкілетті орган "электрондық үкімет" ақпараттық-коммуникацялық инфрақұрылымының операторына, Бірыңғай байланыс орталығына, көрсетілген қызметті берушіге тиісті нормативтік құқықтық акт әділет органдарына мемлекеттік тіркелгеннен кейін 10 (он) жұмыс күні ішінде осындай өзгерістер және (немесе) толықтырулар туралы ақпаратты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Әділет министрінің м.а. 21.10.2022 </w:t>
      </w:r>
      <w:r>
        <w:rPr>
          <w:rFonts w:ascii="Times New Roman"/>
          <w:b w:val="false"/>
          <w:i w:val="false"/>
          <w:color w:val="000000"/>
          <w:sz w:val="28"/>
        </w:rPr>
        <w:t>№ 876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0"/>
    <w:p>
      <w:pPr>
        <w:spacing w:after="0"/>
        <w:ind w:left="0"/>
        <w:jc w:val="left"/>
      </w:pPr>
      <w:r>
        <w:rPr>
          <w:rFonts w:ascii="Times New Roman"/>
          <w:b/>
          <w:i w:val="false"/>
          <w:color w:val="000000"/>
        </w:rPr>
        <w:t xml:space="preserve"> 3-тарау. Топологияны пайдалану құқықығын беруді тіркеу тәртібі</w:t>
      </w:r>
    </w:p>
    <w:bookmarkEnd w:id="20"/>
    <w:bookmarkStart w:name="z24" w:id="21"/>
    <w:p>
      <w:pPr>
        <w:spacing w:after="0"/>
        <w:ind w:left="0"/>
        <w:jc w:val="both"/>
      </w:pPr>
      <w:r>
        <w:rPr>
          <w:rFonts w:ascii="Times New Roman"/>
          <w:b w:val="false"/>
          <w:i w:val="false"/>
          <w:color w:val="000000"/>
          <w:sz w:val="28"/>
        </w:rPr>
        <w:t>
      10. Тауар таңбасын, селекциялық жетістікті, өнеркәсiптiк меншiк объектiсiн, сондай-ақ интегралдық микросхеманың топологиясын пайдалану құқығын беруді тіркеу" мемлекеттік қызметі көрсетілетін қызметті берушімен көрсетіледі.</w:t>
      </w:r>
    </w:p>
    <w:bookmarkEnd w:id="21"/>
    <w:bookmarkStart w:name="z25" w:id="22"/>
    <w:p>
      <w:pPr>
        <w:spacing w:after="0"/>
        <w:ind w:left="0"/>
        <w:jc w:val="both"/>
      </w:pPr>
      <w:r>
        <w:rPr>
          <w:rFonts w:ascii="Times New Roman"/>
          <w:b w:val="false"/>
          <w:i w:val="false"/>
          <w:color w:val="000000"/>
          <w:sz w:val="28"/>
        </w:rPr>
        <w:t xml:space="preserve">
      11. Мемлекеттік қызметті алу үшін жеке және (немесе) заңды тұлға (бұдан әрі – көрсетілетін қызметті алушы) осы қағиданың </w:t>
      </w:r>
      <w:r>
        <w:rPr>
          <w:rFonts w:ascii="Times New Roman"/>
          <w:b w:val="false"/>
          <w:i w:val="false"/>
          <w:color w:val="000000"/>
          <w:sz w:val="28"/>
        </w:rPr>
        <w:t>11-қосымшасындағы</w:t>
      </w:r>
      <w:r>
        <w:rPr>
          <w:rFonts w:ascii="Times New Roman"/>
          <w:b w:val="false"/>
          <w:i w:val="false"/>
          <w:color w:val="000000"/>
          <w:sz w:val="28"/>
        </w:rPr>
        <w:t xml:space="preserve"> "Тауар таңбасын, селекциялық жетістікті, өнеркәсiптiк меншiк объектiсiн, сондай-ақ интегралдық микросхеманың топологиясын пайдалану құқығын беруді тіркеу" мемлекеттік қызмет көрсетуге қойылатын негізгі талаптардың тізбесінің (бұдан әрі – тізбе) 8-тармағында көрсетілген қосымша құжаттарымен осы қағидалардың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10-қосымшаларына</w:t>
      </w:r>
      <w:r>
        <w:rPr>
          <w:rFonts w:ascii="Times New Roman"/>
          <w:b w:val="false"/>
          <w:i w:val="false"/>
          <w:color w:val="000000"/>
          <w:sz w:val="28"/>
        </w:rPr>
        <w:t xml:space="preserve"> сәйкес ЭЦҚ-мен қол қойылған электрондық құжат түріндегі өтініштерді көрсетілетін қызметті берушіге портал арқылы жолдайды.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Әділет министрінің м.а. 21.10.2022 </w:t>
      </w:r>
      <w:r>
        <w:rPr>
          <w:rFonts w:ascii="Times New Roman"/>
          <w:b w:val="false"/>
          <w:i w:val="false"/>
          <w:color w:val="000000"/>
          <w:sz w:val="28"/>
        </w:rPr>
        <w:t>№ 876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3"/>
    <w:p>
      <w:pPr>
        <w:spacing w:after="0"/>
        <w:ind w:left="0"/>
        <w:jc w:val="both"/>
      </w:pPr>
      <w:r>
        <w:rPr>
          <w:rFonts w:ascii="Times New Roman"/>
          <w:b w:val="false"/>
          <w:i w:val="false"/>
          <w:color w:val="000000"/>
          <w:sz w:val="28"/>
        </w:rPr>
        <w:t>
      12.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тізбеде келтірілген.</w:t>
      </w:r>
    </w:p>
    <w:bookmarkEnd w:id="23"/>
    <w:p>
      <w:pPr>
        <w:spacing w:after="0"/>
        <w:ind w:left="0"/>
        <w:jc w:val="both"/>
      </w:pPr>
      <w:r>
        <w:rPr>
          <w:rFonts w:ascii="Times New Roman"/>
          <w:b w:val="false"/>
          <w:i w:val="false"/>
          <w:color w:val="000000"/>
          <w:sz w:val="28"/>
        </w:rPr>
        <w:t xml:space="preserve">
      Төлем қолма-қол ақшасыз аударым тәсілімен көрсетілетін қызметті берушінің "newscab.kazpatent.kz" ақпараттық жүйесімен түйістірілген екінші деңгейлі банктің төлем шлюзі арқылы, осы қағидалардың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 банктік ревизиттер бойынша жүзеге асырылады.</w:t>
      </w:r>
    </w:p>
    <w:p>
      <w:pPr>
        <w:spacing w:after="0"/>
        <w:ind w:left="0"/>
        <w:jc w:val="both"/>
      </w:pPr>
      <w:r>
        <w:rPr>
          <w:rFonts w:ascii="Times New Roman"/>
          <w:b w:val="false"/>
          <w:i w:val="false"/>
          <w:color w:val="000000"/>
          <w:sz w:val="28"/>
        </w:rPr>
        <w:t>
      Көрсетілетін қызметті алушы өтінішті портал арқылы жіберген кезде, мемлекеттік қызмет көрсетуге сұранысты қабылдау күйі автоматты түрде "жеке кабинетте"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Әділет министрінің м.а. 21.10.2022 </w:t>
      </w:r>
      <w:r>
        <w:rPr>
          <w:rFonts w:ascii="Times New Roman"/>
          <w:b w:val="false"/>
          <w:i w:val="false"/>
          <w:color w:val="000000"/>
          <w:sz w:val="28"/>
        </w:rPr>
        <w:t>№ 876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4"/>
    <w:p>
      <w:pPr>
        <w:spacing w:after="0"/>
        <w:ind w:left="0"/>
        <w:jc w:val="both"/>
      </w:pPr>
      <w:r>
        <w:rPr>
          <w:rFonts w:ascii="Times New Roman"/>
          <w:b w:val="false"/>
          <w:i w:val="false"/>
          <w:color w:val="000000"/>
          <w:sz w:val="28"/>
        </w:rPr>
        <w:t>
      13. Тіркеу туралы өтініш және оған қоса берілетін құжаттар қазақ немесе орыс тілдерінде ұсынылады. Шетелдік есімдер мен заңды тұлғалардың атаулары қазақ немесе орыс транслитерациясында көрсетіледі.</w:t>
      </w:r>
    </w:p>
    <w:bookmarkEnd w:id="24"/>
    <w:p>
      <w:pPr>
        <w:spacing w:after="0"/>
        <w:ind w:left="0"/>
        <w:jc w:val="both"/>
      </w:pPr>
      <w:r>
        <w:rPr>
          <w:rFonts w:ascii="Times New Roman"/>
          <w:b w:val="false"/>
          <w:i w:val="false"/>
          <w:color w:val="000000"/>
          <w:sz w:val="28"/>
        </w:rPr>
        <w:t>
      Қазақстан Республикасында тұрақты тұратын, бірақ уақытша одан тыс жерлерде жүрген жеке тұлғалар өтініш берушінің өз құқықтарын, сондай-ақ мүдделі тұлғаның құқықтарын патенттік сенім білдірілген өкілсіз Қазақстан Республикасының шегінде хат-хабар алмасуға арналған мекенжайын көрсеткен кезде жүзеге асыра алады.</w:t>
      </w:r>
    </w:p>
    <w:bookmarkStart w:name="z28" w:id="25"/>
    <w:p>
      <w:pPr>
        <w:spacing w:after="0"/>
        <w:ind w:left="0"/>
        <w:jc w:val="both"/>
      </w:pPr>
      <w:r>
        <w:rPr>
          <w:rFonts w:ascii="Times New Roman"/>
          <w:b w:val="false"/>
          <w:i w:val="false"/>
          <w:color w:val="000000"/>
          <w:sz w:val="28"/>
        </w:rPr>
        <w:t>
      14. Мемлекеттік қызметті көрсетуге арналған өтінішке көрсетілетін қызметті берушіге келіп түскен сәтте автоматты түрде тіркеу нөмірі енгізіледі.</w:t>
      </w:r>
    </w:p>
    <w:bookmarkEnd w:id="25"/>
    <w:p>
      <w:pPr>
        <w:spacing w:after="0"/>
        <w:ind w:left="0"/>
        <w:jc w:val="both"/>
      </w:pPr>
      <w:r>
        <w:rPr>
          <w:rFonts w:ascii="Times New Roman"/>
          <w:b w:val="false"/>
          <w:i w:val="false"/>
          <w:color w:val="000000"/>
          <w:sz w:val="28"/>
        </w:rPr>
        <w:t>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 қабылдау мен мемлекеттік қызмет көрсету нәтижелерін беру келесі жұмыс күні жүзеге асырылады.</w:t>
      </w:r>
    </w:p>
    <w:p>
      <w:pPr>
        <w:spacing w:after="0"/>
        <w:ind w:left="0"/>
        <w:jc w:val="both"/>
      </w:pPr>
      <w:r>
        <w:rPr>
          <w:rFonts w:ascii="Times New Roman"/>
          <w:b w:val="false"/>
          <w:i w:val="false"/>
          <w:color w:val="000000"/>
          <w:sz w:val="28"/>
        </w:rPr>
        <w:t>
      Көрсетілетін қызметті беруші құжаттарды тіркеген сәттен бастап 2 (екі) жұмыс күні ішінде олардың толықтығын тексереді.</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немесе осы қағидаларға сәйкес мемлекеттік қызметті көрсету үшін қажетті мәліметтер болмаған кезде көрсетілетін қызметті беруші осы тармақтың үшінші бөлігінде көрсетілген мерзімде көрсетілетін қызметті алушыға құжаттар топтамасының қандай талаптарға сәйкес келмейтінін көрсете отырып, хабарлама жібереді.</w:t>
      </w:r>
    </w:p>
    <w:p>
      <w:pPr>
        <w:spacing w:after="0"/>
        <w:ind w:left="0"/>
        <w:jc w:val="both"/>
      </w:pPr>
      <w:r>
        <w:rPr>
          <w:rFonts w:ascii="Times New Roman"/>
          <w:b w:val="false"/>
          <w:i w:val="false"/>
          <w:color w:val="000000"/>
          <w:sz w:val="28"/>
        </w:rPr>
        <w:t>
      Хабарламада көрсетілген құжаттарды сәйкес келтіру мерзімі көрсетілетін қызметті беруші хабарламаны алған күннен бастап 2 (екі) жұмыс күнін құрайды.</w:t>
      </w:r>
    </w:p>
    <w:p>
      <w:pPr>
        <w:spacing w:after="0"/>
        <w:ind w:left="0"/>
        <w:jc w:val="both"/>
      </w:pPr>
      <w:r>
        <w:rPr>
          <w:rFonts w:ascii="Times New Roman"/>
          <w:b w:val="false"/>
          <w:i w:val="false"/>
          <w:color w:val="000000"/>
          <w:sz w:val="28"/>
        </w:rPr>
        <w:t>
      Егер хабарламаны алған күннен бастап 2 (екі) жұмыс күні ішінде көрсетілетін қызметті алушы құжаттарды талаптарға сәйкес келтірмесе, көрсетілетін қызметті беруші өтінішті және құжаттар топтамасын көрсетілетін қызметті алушыға осы қағидалардың 14-қосымшасына сәйкес қайтарады.</w:t>
      </w:r>
    </w:p>
    <w:p>
      <w:pPr>
        <w:spacing w:after="0"/>
        <w:ind w:left="0"/>
        <w:jc w:val="both"/>
      </w:pPr>
      <w:r>
        <w:rPr>
          <w:rFonts w:ascii="Times New Roman"/>
          <w:b w:val="false"/>
          <w:i w:val="false"/>
          <w:color w:val="000000"/>
          <w:sz w:val="28"/>
        </w:rPr>
        <w:t>
      Төлемді растайтын құжат туралы мәліметтерді көрсетілетін қызметті беруші тиісті мемлекеттік ақпараттық жүйеден ЭҮТШ арқылы алады.</w:t>
      </w:r>
    </w:p>
    <w:p>
      <w:pPr>
        <w:spacing w:after="0"/>
        <w:ind w:left="0"/>
        <w:jc w:val="both"/>
      </w:pPr>
      <w:r>
        <w:rPr>
          <w:rFonts w:ascii="Times New Roman"/>
          <w:b w:val="false"/>
          <w:i w:val="false"/>
          <w:color w:val="000000"/>
          <w:sz w:val="28"/>
        </w:rPr>
        <w:t xml:space="preserve">
      Тиісті құжаттарды тексеру және ақы төлеу нәтижелері бойынша, сондай-ақ бас тарту үшін негіздер болмаған кезде көрсетілетін қызметті беруші 5 (бес) жұмыс күні ішінде мемлекеттік қызмет көрсету нәтижелерін дайындайды және көрсетілетін қызметті алушының "жеке кабинетіне" осы қағидалардың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13-қосымшаларына</w:t>
      </w:r>
      <w:r>
        <w:rPr>
          <w:rFonts w:ascii="Times New Roman"/>
          <w:b w:val="false"/>
          <w:i w:val="false"/>
          <w:color w:val="000000"/>
          <w:sz w:val="28"/>
        </w:rPr>
        <w:t xml:space="preserve"> сәйкес электрондық нысанда жолдайды.</w:t>
      </w:r>
    </w:p>
    <w:p>
      <w:pPr>
        <w:spacing w:after="0"/>
        <w:ind w:left="0"/>
        <w:jc w:val="both"/>
      </w:pPr>
      <w:r>
        <w:rPr>
          <w:rFonts w:ascii="Times New Roman"/>
          <w:b w:val="false"/>
          <w:i w:val="false"/>
          <w:color w:val="000000"/>
          <w:sz w:val="28"/>
        </w:rPr>
        <w:t>
      Мемлекеттік қызметті көрсетуден бас тарту туралы шешім шығарған кезде көрсетілетін қызметті беруші 1 (бір) жұмыс күні ішінде көрсетілетін қызметті алушыны алдын ала шешім бойынша ұстанымын білдіру мүмкіндігін беру үшін мемлекеттік қызметті көрсетуден бас тарту туралы алдын ала шешім, сондай-ақ тыңдауды өткізу уақыты мен орны (тәсілі) туралы хабардар етеді.</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Көрсетілетін қызметті беруші тыңдау нәтижелері бойынша көрсетілетін қызметті алушыны топологияны пайдалануға құқық беруді тіркеу туралы хабардар етеді немесе мемлекеттік қызмет көрсетуден дәлелді бас тарту шығарады.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Әділет министрінің 06.09.2021 </w:t>
      </w:r>
      <w:r>
        <w:rPr>
          <w:rFonts w:ascii="Times New Roman"/>
          <w:b w:val="false"/>
          <w:i w:val="false"/>
          <w:color w:val="ff0000"/>
          <w:sz w:val="28"/>
        </w:rPr>
        <w:t>№ 772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6"/>
    <w:p>
      <w:pPr>
        <w:spacing w:after="0"/>
        <w:ind w:left="0"/>
        <w:jc w:val="both"/>
      </w:pPr>
      <w:r>
        <w:rPr>
          <w:rFonts w:ascii="Times New Roman"/>
          <w:b w:val="false"/>
          <w:i w:val="false"/>
          <w:color w:val="000000"/>
          <w:sz w:val="28"/>
        </w:rPr>
        <w:t>
      15. Тіркелген жағдайда қызмет беруші бюллетеньде топологияны пайдалану құқығын беруді тіркеу туралы мәліметтерді жариялайды.</w:t>
      </w:r>
    </w:p>
    <w:bookmarkEnd w:id="26"/>
    <w:bookmarkStart w:name="z30" w:id="27"/>
    <w:p>
      <w:pPr>
        <w:spacing w:after="0"/>
        <w:ind w:left="0"/>
        <w:jc w:val="both"/>
      </w:pPr>
      <w:r>
        <w:rPr>
          <w:rFonts w:ascii="Times New Roman"/>
          <w:b w:val="false"/>
          <w:i w:val="false"/>
          <w:color w:val="000000"/>
          <w:sz w:val="28"/>
        </w:rPr>
        <w:t xml:space="preserve">
      16. Көрсетілетін қызметті беруші Мемқызметтер туралы заңның </w:t>
      </w:r>
      <w:r>
        <w:rPr>
          <w:rFonts w:ascii="Times New Roman"/>
          <w:b w:val="false"/>
          <w:i w:val="false"/>
          <w:color w:val="000000"/>
          <w:sz w:val="28"/>
        </w:rPr>
        <w:t>5-бабының</w:t>
      </w:r>
      <w:r>
        <w:rPr>
          <w:rFonts w:ascii="Times New Roman"/>
          <w:b w:val="false"/>
          <w:i w:val="false"/>
          <w:color w:val="000000"/>
          <w:sz w:val="28"/>
        </w:rPr>
        <w:t xml:space="preserve"> 11) тармақшасына сәйкес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етеді.</w:t>
      </w:r>
    </w:p>
    <w:bookmarkEnd w:id="27"/>
    <w:p>
      <w:pPr>
        <w:spacing w:after="0"/>
        <w:ind w:left="0"/>
        <w:jc w:val="both"/>
      </w:pPr>
      <w:r>
        <w:rPr>
          <w:rFonts w:ascii="Times New Roman"/>
          <w:b w:val="false"/>
          <w:i w:val="false"/>
          <w:color w:val="000000"/>
          <w:sz w:val="28"/>
        </w:rPr>
        <w:t>
      Осы Қағидаларға өзгерістер немесе (және) толықтырулар енгізу кезінде, уәкілетті орган "электрондық үкімет" ақпараттық-коммуникацялық инфрақұрылымының операторына, Бірыңғай байланыс орталығына, көрсетілген қызметті берушіге тиісті нормативтік құқықтық акт әділет органдарына мемлекеттік тіркелгеннен кейін 10 (он) жұмыс күні ішінде осындай өзгерістер және (немесе) толықтырулар туралы ақпаратты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Әділет министрінің м.а. 21.10.2022 </w:t>
      </w:r>
      <w:r>
        <w:rPr>
          <w:rFonts w:ascii="Times New Roman"/>
          <w:b w:val="false"/>
          <w:i w:val="false"/>
          <w:color w:val="000000"/>
          <w:sz w:val="28"/>
        </w:rPr>
        <w:t>№ 876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8"/>
    <w:p>
      <w:pPr>
        <w:spacing w:after="0"/>
        <w:ind w:left="0"/>
        <w:jc w:val="left"/>
      </w:pPr>
      <w:r>
        <w:rPr>
          <w:rFonts w:ascii="Times New Roman"/>
          <w:b/>
          <w:i w:val="false"/>
          <w:color w:val="000000"/>
        </w:rPr>
        <w:t xml:space="preserve"> 4-тарау. Мемлекеттік қызмет көрсету мәселелері бойынша көрсетілетін қызметті берушілердің және (немесе) олардың лауазымды тұлғаларының шешімдеріне, әрекеттеріне (әрекетсіздігіне) шағымдану тәртібі</w:t>
      </w:r>
    </w:p>
    <w:bookmarkEnd w:id="28"/>
    <w:bookmarkStart w:name="z32" w:id="29"/>
    <w:p>
      <w:pPr>
        <w:spacing w:after="0"/>
        <w:ind w:left="0"/>
        <w:jc w:val="both"/>
      </w:pPr>
      <w:r>
        <w:rPr>
          <w:rFonts w:ascii="Times New Roman"/>
          <w:b w:val="false"/>
          <w:i w:val="false"/>
          <w:color w:val="000000"/>
          <w:sz w:val="28"/>
        </w:rPr>
        <w:t>
      17. Мемлекеттік қызмет көрсету мәселелері бойынша шағымды қарауды жоғары тұрған әкімшілік орган, мемлекеттік қызмет көрсету сапасын бағалау және бақылау жөніндегі уәкілетті орган (бұдан әрі – шағымды қарайтын орган) жүргізеді.</w:t>
      </w:r>
    </w:p>
    <w:bookmarkEnd w:id="29"/>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тұлғаға беріледі.</w:t>
      </w:r>
    </w:p>
    <w:p>
      <w:pPr>
        <w:spacing w:after="0"/>
        <w:ind w:left="0"/>
        <w:jc w:val="both"/>
      </w:pPr>
      <w:r>
        <w:rPr>
          <w:rFonts w:ascii="Times New Roman"/>
          <w:b w:val="false"/>
          <w:i w:val="false"/>
          <w:color w:val="000000"/>
          <w:sz w:val="28"/>
        </w:rPr>
        <w:t>
      Шешіміне, әрекетіне (әрекетсіздігіне) шағым жасалып отырған көрсетілетін қызметті беруші лауазымды тұлға шағым келіп түскен күннен бастап 3 (үш) жұмыс күнінен кешіктірмей оны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лауазымды тұлға, егер ол 3 (үш) жұмыс күні ішінде шағымда көрсетілген талаптарды толық қанағаттандыратын шешім немесе әкімшілік әрекет қабылдаса, шағымды қарайтын органға шағым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w:t>
      </w:r>
      <w:r>
        <w:rPr>
          <w:rFonts w:ascii="Times New Roman"/>
          <w:b w:val="false"/>
          <w:i w:val="false"/>
          <w:color w:val="000000"/>
          <w:sz w:val="28"/>
        </w:rPr>
        <w:t>25-бабының</w:t>
      </w:r>
      <w:r>
        <w:rPr>
          <w:rFonts w:ascii="Times New Roman"/>
          <w:b w:val="false"/>
          <w:i w:val="false"/>
          <w:color w:val="000000"/>
          <w:sz w:val="28"/>
        </w:rPr>
        <w:t xml:space="preserve"> 2-тармағына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Әділет министрінің 06.09.2021 </w:t>
      </w:r>
      <w:r>
        <w:rPr>
          <w:rFonts w:ascii="Times New Roman"/>
          <w:b w:val="false"/>
          <w:i w:val="false"/>
          <w:color w:val="ff0000"/>
          <w:sz w:val="28"/>
        </w:rPr>
        <w:t>№ 772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30"/>
    <w:p>
      <w:pPr>
        <w:spacing w:after="0"/>
        <w:ind w:left="0"/>
        <w:jc w:val="both"/>
      </w:pPr>
      <w:r>
        <w:rPr>
          <w:rFonts w:ascii="Times New Roman"/>
          <w:b w:val="false"/>
          <w:i w:val="false"/>
          <w:color w:val="000000"/>
          <w:sz w:val="28"/>
        </w:rPr>
        <w:t>
      18. Мемлекеттiк көрсетілген қызметтiң нәтижелерiмен келіспеген жағдайда, Қазақстан Республикасының заңнамасында белгіленген тәртіппен көрсетілетін қызметті алушы сотқа жүгінеді.</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Топологияларға айрықша құқық</w:t>
            </w:r>
            <w:r>
              <w:br/>
            </w:r>
            <w:r>
              <w:rPr>
                <w:rFonts w:ascii="Times New Roman"/>
                <w:b w:val="false"/>
                <w:i w:val="false"/>
                <w:color w:val="000000"/>
                <w:sz w:val="20"/>
              </w:rPr>
              <w:t>беруді, оларды пайдалануға</w:t>
            </w:r>
            <w:r>
              <w:br/>
            </w:r>
            <w:r>
              <w:rPr>
                <w:rFonts w:ascii="Times New Roman"/>
                <w:b w:val="false"/>
                <w:i w:val="false"/>
                <w:color w:val="000000"/>
                <w:sz w:val="20"/>
              </w:rPr>
              <w:t>құқықты табыстауды</w:t>
            </w:r>
            <w:r>
              <w:br/>
            </w:r>
            <w:r>
              <w:rPr>
                <w:rFonts w:ascii="Times New Roman"/>
                <w:b w:val="false"/>
                <w:i w:val="false"/>
                <w:color w:val="000000"/>
                <w:sz w:val="20"/>
              </w:rPr>
              <w:t>Интегралдық микросхемалар</w:t>
            </w:r>
            <w:r>
              <w:br/>
            </w:r>
            <w:r>
              <w:rPr>
                <w:rFonts w:ascii="Times New Roman"/>
                <w:b w:val="false"/>
                <w:i w:val="false"/>
                <w:color w:val="000000"/>
                <w:sz w:val="20"/>
              </w:rPr>
              <w:t>топологияларының мемлекеттік</w:t>
            </w:r>
            <w:r>
              <w:br/>
            </w:r>
            <w:r>
              <w:rPr>
                <w:rFonts w:ascii="Times New Roman"/>
                <w:b w:val="false"/>
                <w:i w:val="false"/>
                <w:color w:val="000000"/>
                <w:sz w:val="20"/>
              </w:rPr>
              <w:t>тізілімінде тіркеу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5" w:id="31"/>
    <w:p>
      <w:pPr>
        <w:spacing w:after="0"/>
        <w:ind w:left="0"/>
        <w:jc w:val="left"/>
      </w:pPr>
      <w:r>
        <w:rPr>
          <w:rFonts w:ascii="Times New Roman"/>
          <w:b/>
          <w:i w:val="false"/>
          <w:color w:val="000000"/>
        </w:rPr>
        <w:t xml:space="preserve"> Айрықша құқықты басқаға беру шарты бойынша беруді тіркеу туралы ӨТІНІШ</w:t>
      </w:r>
    </w:p>
    <w:bookmarkEnd w:id="31"/>
    <w:p>
      <w:pPr>
        <w:spacing w:after="0"/>
        <w:ind w:left="0"/>
        <w:jc w:val="both"/>
      </w:pPr>
      <w:r>
        <w:rPr>
          <w:rFonts w:ascii="Times New Roman"/>
          <w:b w:val="false"/>
          <w:i w:val="false"/>
          <w:color w:val="000000"/>
          <w:sz w:val="28"/>
        </w:rPr>
        <w:t>
      Осы өтініште көрсетілген қорғау құжатына (қорғау құжаттарына) қатысты айрықша құқықты басқаға беру шарты бойынша беруді тіркеуді сұраймын.</w:t>
      </w:r>
    </w:p>
    <w:p>
      <w:pPr>
        <w:spacing w:after="0"/>
        <w:ind w:left="0"/>
        <w:jc w:val="both"/>
      </w:pPr>
      <w:r>
        <w:rPr>
          <w:rFonts w:ascii="Times New Roman"/>
          <w:b w:val="false"/>
          <w:i w:val="false"/>
          <w:color w:val="000000"/>
          <w:sz w:val="28"/>
        </w:rPr>
        <w:t xml:space="preserve">
      1. Қорғау құжатының (қорғау құжаттарының) атауы (атаулары) мен нөмірі (нөмірлері):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2. Иеленуші (жеке тұлғаның Тегі Аты Әкесінің аты (бар болса) (бұдан әрі – Т.А.Ә.) / заңды тұлғаның атауы *, заңды мекенжайы):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3. Құқықтық мирасқор (жеке тұлғаның Т.А.Ә. (бар болса) /заңды тұлғаның атауы*, заңды мекенжайы):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4. Патенттік сенім білдірілген өкіл немесе өтініш берушінің басқа өкілі:</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5. Хат алмасу үшін мекенжайы және байланыс телефондары: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Қосымшалар:</w:t>
      </w:r>
    </w:p>
    <w:p>
      <w:pPr>
        <w:spacing w:after="0"/>
        <w:ind w:left="0"/>
        <w:jc w:val="both"/>
      </w:pPr>
      <w:r>
        <w:rPr>
          <w:rFonts w:ascii="Times New Roman"/>
          <w:b w:val="false"/>
          <w:i w:val="false"/>
          <w:color w:val="000000"/>
          <w:sz w:val="28"/>
        </w:rPr>
        <w:t>
      √ Шарт ____ парақта __ данада;</w:t>
      </w:r>
    </w:p>
    <w:p>
      <w:pPr>
        <w:spacing w:after="0"/>
        <w:ind w:left="0"/>
        <w:jc w:val="both"/>
      </w:pPr>
      <w:r>
        <w:rPr>
          <w:rFonts w:ascii="Times New Roman"/>
          <w:b w:val="false"/>
          <w:i w:val="false"/>
          <w:color w:val="000000"/>
          <w:sz w:val="28"/>
        </w:rPr>
        <w:t>
      √ Өкілдің немесе басқа да өкілдік берілген өкілдердің өкілеттігін растайтын сенімхат _ данада _ парақта.</w:t>
      </w:r>
    </w:p>
    <w:p>
      <w:pPr>
        <w:spacing w:after="0"/>
        <w:ind w:left="0"/>
        <w:jc w:val="both"/>
      </w:pPr>
      <w:r>
        <w:rPr>
          <w:rFonts w:ascii="Times New Roman"/>
          <w:b w:val="false"/>
          <w:i w:val="false"/>
          <w:color w:val="000000"/>
          <w:sz w:val="28"/>
        </w:rPr>
        <w:t>
      √ көшірмесі_______парақта______данада;</w:t>
      </w:r>
    </w:p>
    <w:p>
      <w:pPr>
        <w:spacing w:after="0"/>
        <w:ind w:left="0"/>
        <w:jc w:val="both"/>
      </w:pPr>
      <w:r>
        <w:rPr>
          <w:rFonts w:ascii="Times New Roman"/>
          <w:b w:val="false"/>
          <w:i w:val="false"/>
          <w:color w:val="000000"/>
          <w:sz w:val="28"/>
        </w:rPr>
        <w:t>
      √ Көрсетілетін қызметті берушінің қызметі үшін төлемді растайтын құжат;</w:t>
      </w:r>
    </w:p>
    <w:p>
      <w:pPr>
        <w:spacing w:after="0"/>
        <w:ind w:left="0"/>
        <w:jc w:val="both"/>
      </w:pPr>
      <w:r>
        <w:rPr>
          <w:rFonts w:ascii="Times New Roman"/>
          <w:b w:val="false"/>
          <w:i w:val="false"/>
          <w:color w:val="000000"/>
          <w:sz w:val="28"/>
        </w:rPr>
        <w:t>
      √ Басқа құжат (көрсету).</w:t>
      </w:r>
    </w:p>
    <w:p>
      <w:pPr>
        <w:spacing w:after="0"/>
        <w:ind w:left="0"/>
        <w:jc w:val="both"/>
      </w:pPr>
      <w:r>
        <w:rPr>
          <w:rFonts w:ascii="Times New Roman"/>
          <w:b w:val="false"/>
          <w:i w:val="false"/>
          <w:color w:val="000000"/>
          <w:sz w:val="28"/>
        </w:rPr>
        <w:t xml:space="preserve">
      Күні                                                ЭЦҚ (Т.А.Ә. (бар болса)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*Заңды тұлғалардың шетелдік атаулары қазақ немесе орыс транслитерациясымен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Топологияларға айрықша құқық</w:t>
            </w:r>
            <w:r>
              <w:br/>
            </w:r>
            <w:r>
              <w:rPr>
                <w:rFonts w:ascii="Times New Roman"/>
                <w:b w:val="false"/>
                <w:i w:val="false"/>
                <w:color w:val="000000"/>
                <w:sz w:val="20"/>
              </w:rPr>
              <w:t>беруді, оларды пайдалануға</w:t>
            </w:r>
            <w:r>
              <w:br/>
            </w:r>
            <w:r>
              <w:rPr>
                <w:rFonts w:ascii="Times New Roman"/>
                <w:b w:val="false"/>
                <w:i w:val="false"/>
                <w:color w:val="000000"/>
                <w:sz w:val="20"/>
              </w:rPr>
              <w:t>құқықты табыстауды</w:t>
            </w:r>
            <w:r>
              <w:br/>
            </w:r>
            <w:r>
              <w:rPr>
                <w:rFonts w:ascii="Times New Roman"/>
                <w:b w:val="false"/>
                <w:i w:val="false"/>
                <w:color w:val="000000"/>
                <w:sz w:val="20"/>
              </w:rPr>
              <w:t>Интегралдық микросхемалар</w:t>
            </w:r>
            <w:r>
              <w:br/>
            </w:r>
            <w:r>
              <w:rPr>
                <w:rFonts w:ascii="Times New Roman"/>
                <w:b w:val="false"/>
                <w:i w:val="false"/>
                <w:color w:val="000000"/>
                <w:sz w:val="20"/>
              </w:rPr>
              <w:t>топологияларының мемлекеттік</w:t>
            </w:r>
            <w:r>
              <w:br/>
            </w:r>
            <w:r>
              <w:rPr>
                <w:rFonts w:ascii="Times New Roman"/>
                <w:b w:val="false"/>
                <w:i w:val="false"/>
                <w:color w:val="000000"/>
                <w:sz w:val="20"/>
              </w:rPr>
              <w:t>тізілімінде тіркеу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7" w:id="32"/>
    <w:p>
      <w:pPr>
        <w:spacing w:after="0"/>
        <w:ind w:left="0"/>
        <w:jc w:val="left"/>
      </w:pPr>
      <w:r>
        <w:rPr>
          <w:rFonts w:ascii="Times New Roman"/>
          <w:b/>
          <w:i w:val="false"/>
          <w:color w:val="000000"/>
        </w:rPr>
        <w:t xml:space="preserve"> Айрықша құқықты ішінара басқаға беру шарты бойынша беруді тіркеу туралы  ӨТІНІШ</w:t>
      </w:r>
    </w:p>
    <w:bookmarkEnd w:id="32"/>
    <w:p>
      <w:pPr>
        <w:spacing w:after="0"/>
        <w:ind w:left="0"/>
        <w:jc w:val="both"/>
      </w:pPr>
      <w:r>
        <w:rPr>
          <w:rFonts w:ascii="Times New Roman"/>
          <w:b w:val="false"/>
          <w:i w:val="false"/>
          <w:color w:val="000000"/>
          <w:sz w:val="28"/>
        </w:rPr>
        <w:t>
      Осы өтініште көрсетілген қорғау құжатына (қорғау құжаттарына) қатысты айрықша құқықты ішінара басқаға беру шарты бойынша беруді тіркеуді сұраймын.</w:t>
      </w:r>
    </w:p>
    <w:p>
      <w:pPr>
        <w:spacing w:after="0"/>
        <w:ind w:left="0"/>
        <w:jc w:val="both"/>
      </w:pPr>
      <w:r>
        <w:rPr>
          <w:rFonts w:ascii="Times New Roman"/>
          <w:b w:val="false"/>
          <w:i w:val="false"/>
          <w:color w:val="000000"/>
          <w:sz w:val="28"/>
        </w:rPr>
        <w:t xml:space="preserve">
      1. Қорғау құжатының (қорғау құжаттарының) атауы (атаулары) мен нөмірі (нөмірлері):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 Иеленуші (жеке тұлғаның Тегі Аты Әкесінің аты (бар болса) (бұдан әрі – Т.А.Ә.) немесе заңды тұлғаның атауы*, заңды мекенжайы): 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xml:space="preserve">
      3. Құқықтық мирасқор (жеке тұлғаның Т.А.Ә. бар болса) /немесе заңды тұлғаның атауы*, заңды мекенжайы):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4. Патенттік сенім білдірілген өкіл немесе өтініш берушінің басқа өкілі: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5. Берілетін құқықтардың шартпен көзделген көлемі: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6. Хат алмасу үшін мекенжайы және байланыс телефондары: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Қосымшалар:</w:t>
      </w:r>
    </w:p>
    <w:p>
      <w:pPr>
        <w:spacing w:after="0"/>
        <w:ind w:left="0"/>
        <w:jc w:val="both"/>
      </w:pPr>
      <w:r>
        <w:rPr>
          <w:rFonts w:ascii="Times New Roman"/>
          <w:b w:val="false"/>
          <w:i w:val="false"/>
          <w:color w:val="000000"/>
          <w:sz w:val="28"/>
        </w:rPr>
        <w:t>
      √ Шарт ____ парақта __ данада;</w:t>
      </w:r>
    </w:p>
    <w:p>
      <w:pPr>
        <w:spacing w:after="0"/>
        <w:ind w:left="0"/>
        <w:jc w:val="both"/>
      </w:pPr>
      <w:r>
        <w:rPr>
          <w:rFonts w:ascii="Times New Roman"/>
          <w:b w:val="false"/>
          <w:i w:val="false"/>
          <w:color w:val="000000"/>
          <w:sz w:val="28"/>
        </w:rPr>
        <w:t>
      √ Өкілдің немесе басқа да өкілдік берілген өкілдердің өкілеттігін растайтын сенімхат _ данада _ парақта.</w:t>
      </w:r>
    </w:p>
    <w:p>
      <w:pPr>
        <w:spacing w:after="0"/>
        <w:ind w:left="0"/>
        <w:jc w:val="both"/>
      </w:pPr>
      <w:r>
        <w:rPr>
          <w:rFonts w:ascii="Times New Roman"/>
          <w:b w:val="false"/>
          <w:i w:val="false"/>
          <w:color w:val="000000"/>
          <w:sz w:val="28"/>
        </w:rPr>
        <w:t>
      √ көшірмесі_______парақта______данада;</w:t>
      </w:r>
    </w:p>
    <w:p>
      <w:pPr>
        <w:spacing w:after="0"/>
        <w:ind w:left="0"/>
        <w:jc w:val="both"/>
      </w:pPr>
      <w:r>
        <w:rPr>
          <w:rFonts w:ascii="Times New Roman"/>
          <w:b w:val="false"/>
          <w:i w:val="false"/>
          <w:color w:val="000000"/>
          <w:sz w:val="28"/>
        </w:rPr>
        <w:t>
      √ Көрсетілетін қызметті берушінің қызметі үшін төлемді растайтын құжат;</w:t>
      </w:r>
    </w:p>
    <w:p>
      <w:pPr>
        <w:spacing w:after="0"/>
        <w:ind w:left="0"/>
        <w:jc w:val="both"/>
      </w:pPr>
      <w:r>
        <w:rPr>
          <w:rFonts w:ascii="Times New Roman"/>
          <w:b w:val="false"/>
          <w:i w:val="false"/>
          <w:color w:val="000000"/>
          <w:sz w:val="28"/>
        </w:rPr>
        <w:t>
      √ Басқа құжат (көрсету).</w:t>
      </w:r>
    </w:p>
    <w:p>
      <w:pPr>
        <w:spacing w:after="0"/>
        <w:ind w:left="0"/>
        <w:jc w:val="both"/>
      </w:pPr>
      <w:r>
        <w:rPr>
          <w:rFonts w:ascii="Times New Roman"/>
          <w:b w:val="false"/>
          <w:i w:val="false"/>
          <w:color w:val="000000"/>
          <w:sz w:val="28"/>
        </w:rPr>
        <w:t>
      Күні                                                ЭЦҚ (Т.А.Ә. бар болса)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*Заңды тұлғалардың шетелдік атаулары қазақ немесе орыс транслитерациясымен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Топологияларға айрықша құқық </w:t>
            </w:r>
            <w:r>
              <w:br/>
            </w:r>
            <w:r>
              <w:rPr>
                <w:rFonts w:ascii="Times New Roman"/>
                <w:b w:val="false"/>
                <w:i w:val="false"/>
                <w:color w:val="000000"/>
                <w:sz w:val="20"/>
              </w:rPr>
              <w:t>беруді, оларды пайдалануға</w:t>
            </w:r>
            <w:r>
              <w:br/>
            </w:r>
            <w:r>
              <w:rPr>
                <w:rFonts w:ascii="Times New Roman"/>
                <w:b w:val="false"/>
                <w:i w:val="false"/>
                <w:color w:val="000000"/>
                <w:sz w:val="20"/>
              </w:rPr>
              <w:t xml:space="preserve">құқықты табыстауды </w:t>
            </w:r>
            <w:r>
              <w:br/>
            </w:r>
            <w:r>
              <w:rPr>
                <w:rFonts w:ascii="Times New Roman"/>
                <w:b w:val="false"/>
                <w:i w:val="false"/>
                <w:color w:val="000000"/>
                <w:sz w:val="20"/>
              </w:rPr>
              <w:t>Интегралдық микросхемалар</w:t>
            </w:r>
            <w:r>
              <w:br/>
            </w:r>
            <w:r>
              <w:rPr>
                <w:rFonts w:ascii="Times New Roman"/>
                <w:b w:val="false"/>
                <w:i w:val="false"/>
                <w:color w:val="000000"/>
                <w:sz w:val="20"/>
              </w:rPr>
              <w:t xml:space="preserve">топологияларының мемлекеттік </w:t>
            </w:r>
            <w:r>
              <w:br/>
            </w:r>
            <w:r>
              <w:rPr>
                <w:rFonts w:ascii="Times New Roman"/>
                <w:b w:val="false"/>
                <w:i w:val="false"/>
                <w:color w:val="000000"/>
                <w:sz w:val="20"/>
              </w:rPr>
              <w:t>тізілімінде тіркеу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9" w:id="33"/>
    <w:p>
      <w:pPr>
        <w:spacing w:after="0"/>
        <w:ind w:left="0"/>
        <w:jc w:val="left"/>
      </w:pPr>
      <w:r>
        <w:rPr>
          <w:rFonts w:ascii="Times New Roman"/>
          <w:b/>
          <w:i w:val="false"/>
          <w:color w:val="000000"/>
        </w:rPr>
        <w:t xml:space="preserve"> "Тауар таңбасына, селекциялық жетістікке, өнеркәсіптік меншік объектісіне, сондай-ақ интегралдық микросхема топологиясына айрықша құқықты беруді тіркеу" мемлекеттік қызмет көрсетуге қойылатын негізгі талаптардың тізбесі</w:t>
      </w:r>
    </w:p>
    <w:bookmarkEnd w:id="33"/>
    <w:p>
      <w:pPr>
        <w:spacing w:after="0"/>
        <w:ind w:left="0"/>
        <w:jc w:val="both"/>
      </w:pPr>
      <w:r>
        <w:rPr>
          <w:rFonts w:ascii="Times New Roman"/>
          <w:b w:val="false"/>
          <w:i w:val="false"/>
          <w:color w:val="ff0000"/>
          <w:sz w:val="28"/>
        </w:rPr>
        <w:t xml:space="preserve">
      Ескерту. 3-қосымша жаңа редакцияда - ҚР Әділет министрінің м.а. 21.10.2022 </w:t>
      </w:r>
      <w:r>
        <w:rPr>
          <w:rFonts w:ascii="Times New Roman"/>
          <w:b w:val="false"/>
          <w:i w:val="false"/>
          <w:color w:val="ff0000"/>
          <w:sz w:val="28"/>
        </w:rPr>
        <w:t>№ 876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(бұдан әрі – "ҰЗМИ" ШЖҚ РМК).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 egov. kz "электрондық үкімет" веб-порталы арқылы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Топологияға айрықша құқықты беруді тіркеу немесе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қызметті ұсыну нысаны –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"Интегралдық микросхемалар топологияларын құқықтық қорғау туралы" Қазақстан Республикасы Заңның </w:t>
            </w:r>
            <w:r>
              <w:rPr>
                <w:rFonts w:ascii="Times New Roman"/>
                <w:b w:val="false"/>
                <w:i w:val="false"/>
                <w:color w:val="000000"/>
                <w:sz w:val="20"/>
              </w:rPr>
              <w:t>4-1 бабының</w:t>
            </w:r>
            <w:r>
              <w:rPr>
                <w:rFonts w:ascii="Times New Roman"/>
                <w:b w:val="false"/>
                <w:i w:val="false"/>
                <w:color w:val="000000"/>
                <w:sz w:val="20"/>
              </w:rPr>
              <w:t xml:space="preserve"> 2-тармағына сәйкес бекітілетін және уәкілетті органның www. adilet. gov. kz және мемлекеттік көрсетілетін қызметті берушінің www. kaz pate nt. kz ресми сайттарында орналастырылған топологияларды қорғау саласындағы қызметтерге және бағаларға сәйкес ақылы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және "Қазақстан Республикасындағы мерекелер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(бұдан әрі – Заң) сәйкес демалыс және мереке күндерінен басқа, дүйсенбіден жұмаға дейін, сағат 13.00-ден 14.30-ға дейін түскі үзіліспен, сағат 09.00-ден 18.30-ға дейін.</w:t>
            </w:r>
          </w:p>
          <w:p>
            <w:pPr>
              <w:spacing w:after="20"/>
              <w:ind w:left="20"/>
              <w:jc w:val="both"/>
            </w:pPr>
            <w:r>
              <w:rPr>
                <w:rFonts w:ascii="Times New Roman"/>
                <w:b w:val="false"/>
                <w:i w:val="false"/>
                <w:color w:val="000000"/>
                <w:sz w:val="20"/>
              </w:rPr>
              <w:t xml:space="preserve">
Портал – жөндеу жұмыстарын жүргізуге байланысты техникалық үзілістерді қоспағанда, тәулік бойы (көрсетілетін қызметті алушы </w:t>
            </w:r>
            <w:r>
              <w:rPr>
                <w:rFonts w:ascii="Times New Roman"/>
                <w:b w:val="false"/>
                <w:i w:val="false"/>
                <w:color w:val="000000"/>
                <w:sz w:val="20"/>
              </w:rPr>
              <w:t>Кодекске</w:t>
            </w:r>
            <w:r>
              <w:rPr>
                <w:rFonts w:ascii="Times New Roman"/>
                <w:b w:val="false"/>
                <w:i w:val="false"/>
                <w:color w:val="000000"/>
                <w:sz w:val="20"/>
              </w:rPr>
              <w:t xml:space="preserve"> және </w:t>
            </w:r>
            <w:r>
              <w:rPr>
                <w:rFonts w:ascii="Times New Roman"/>
                <w:b w:val="false"/>
                <w:i w:val="false"/>
                <w:color w:val="000000"/>
                <w:sz w:val="20"/>
              </w:rPr>
              <w:t>Заңға</w:t>
            </w:r>
            <w:r>
              <w:rPr>
                <w:rFonts w:ascii="Times New Roman"/>
                <w:b w:val="false"/>
                <w:i w:val="false"/>
                <w:color w:val="000000"/>
                <w:sz w:val="20"/>
              </w:rPr>
              <w:t xml:space="preserve"> сәйкес жұмыс уақыты аяқталғаннан кейін, демалыс және мереке күндері жүгінген кезде мемлекеттік қызмет көрсетуге өтініштер қабылдау мен мемлекеттік қызмет көрсету нәтижелерін беру келесі жұмыс күнінде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қағиданың 1 және 2-қосымшаларына сәйкес нысандар бойынша өзгеге беру/ішінара беру шарты бойынша топологияға айрықша құқықты беруді тіркеу үшін жеке және (немесе) заңды тұлғаның электрондық нысандағы өтініштері;</w:t>
            </w:r>
          </w:p>
          <w:p>
            <w:pPr>
              <w:spacing w:after="20"/>
              <w:ind w:left="20"/>
              <w:jc w:val="both"/>
            </w:pPr>
            <w:r>
              <w:rPr>
                <w:rFonts w:ascii="Times New Roman"/>
                <w:b w:val="false"/>
                <w:i w:val="false"/>
                <w:color w:val="000000"/>
                <w:sz w:val="20"/>
              </w:rPr>
              <w:t>
2) топологияға айрықша құқықты беру туралы шарттың электрондық көшірмесі;</w:t>
            </w:r>
          </w:p>
          <w:p>
            <w:pPr>
              <w:spacing w:after="20"/>
              <w:ind w:left="20"/>
              <w:jc w:val="both"/>
            </w:pPr>
            <w:r>
              <w:rPr>
                <w:rFonts w:ascii="Times New Roman"/>
                <w:b w:val="false"/>
                <w:i w:val="false"/>
                <w:color w:val="000000"/>
                <w:sz w:val="20"/>
              </w:rPr>
              <w:t>
3) ұлттық көрсетілетін қызметті алушы өтініш берген жағдайда, қорғау құжаты немесе айрықша құқықтар иесінің басқару органдары немесе құрылтайшылардың/акционерлердің жалпы шешімімен шарт жасасу және шартқа кәсіпорын басшысының қол қою өкілеттігін беру мәселесі бойынша шешімінің электрондық көшірмесі;</w:t>
            </w:r>
          </w:p>
          <w:p>
            <w:pPr>
              <w:spacing w:after="20"/>
              <w:ind w:left="20"/>
              <w:jc w:val="both"/>
            </w:pPr>
            <w:r>
              <w:rPr>
                <w:rFonts w:ascii="Times New Roman"/>
                <w:b w:val="false"/>
                <w:i w:val="false"/>
                <w:color w:val="000000"/>
                <w:sz w:val="20"/>
              </w:rPr>
              <w:t>
4) сенімхаттың электрондық көшірмесі егер мемлекеттік қызмет көрсетуге өтініш өкіл арқылы берілсе.</w:t>
            </w:r>
          </w:p>
          <w:p>
            <w:pPr>
              <w:spacing w:after="20"/>
              <w:ind w:left="20"/>
              <w:jc w:val="both"/>
            </w:pPr>
            <w:r>
              <w:rPr>
                <w:rFonts w:ascii="Times New Roman"/>
                <w:b w:val="false"/>
                <w:i w:val="false"/>
                <w:color w:val="000000"/>
                <w:sz w:val="20"/>
              </w:rPr>
              <w:t>
Төлемді растайтын құжат туралы мәліметтерді көрсетілетін қызметті беруші "электрондық үкімет" шлюзі арқылы тиісті мемлекеттік ақпараттық жүйеден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мемлекеттiк қызмет көрсетудің мәртебесі туралы ақпаратты порталдың "жеке кабинеті" арқылы қашықтан қол жеткізу режимінде алуға және бiрыңғай байланыс орталығы: 1414, 8-800-080-7777 арқылы алуға мүмкіндігі бар;</w:t>
            </w:r>
          </w:p>
          <w:p>
            <w:pPr>
              <w:spacing w:after="20"/>
              <w:ind w:left="20"/>
              <w:jc w:val="both"/>
            </w:pPr>
            <w:r>
              <w:rPr>
                <w:rFonts w:ascii="Times New Roman"/>
                <w:b w:val="false"/>
                <w:i w:val="false"/>
                <w:color w:val="000000"/>
                <w:sz w:val="20"/>
              </w:rPr>
              <w:t>
2) мемлекеттік қызметтер көрсету мәселелері бойынша ақпараттық қызметтердің байланыс телефондары уәкілетті органның www. adilet. gov. kz және көрсетілетін қызметті берушінің www. kaz pate nt. kz интернет-ресурстарында көрсетілген.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Топологияларға айрықша құқық </w:t>
            </w:r>
            <w:r>
              <w:br/>
            </w:r>
            <w:r>
              <w:rPr>
                <w:rFonts w:ascii="Times New Roman"/>
                <w:b w:val="false"/>
                <w:i w:val="false"/>
                <w:color w:val="000000"/>
                <w:sz w:val="20"/>
              </w:rPr>
              <w:t>беруді, оларды пайдалануға</w:t>
            </w:r>
            <w:r>
              <w:br/>
            </w:r>
            <w:r>
              <w:rPr>
                <w:rFonts w:ascii="Times New Roman"/>
                <w:b w:val="false"/>
                <w:i w:val="false"/>
                <w:color w:val="000000"/>
                <w:sz w:val="20"/>
              </w:rPr>
              <w:t xml:space="preserve">құқықты табыстауды </w:t>
            </w:r>
            <w:r>
              <w:br/>
            </w:r>
            <w:r>
              <w:rPr>
                <w:rFonts w:ascii="Times New Roman"/>
                <w:b w:val="false"/>
                <w:i w:val="false"/>
                <w:color w:val="000000"/>
                <w:sz w:val="20"/>
              </w:rPr>
              <w:t>Интегралдық микросхемалар</w:t>
            </w:r>
            <w:r>
              <w:br/>
            </w:r>
            <w:r>
              <w:rPr>
                <w:rFonts w:ascii="Times New Roman"/>
                <w:b w:val="false"/>
                <w:i w:val="false"/>
                <w:color w:val="000000"/>
                <w:sz w:val="20"/>
              </w:rPr>
              <w:t xml:space="preserve">топологияларының мемлекеттік </w:t>
            </w:r>
            <w:r>
              <w:br/>
            </w:r>
            <w:r>
              <w:rPr>
                <w:rFonts w:ascii="Times New Roman"/>
                <w:b w:val="false"/>
                <w:i w:val="false"/>
                <w:color w:val="000000"/>
                <w:sz w:val="20"/>
              </w:rPr>
              <w:t>тізілімінде тіркеу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1" w:id="34"/>
    <w:p>
      <w:pPr>
        <w:spacing w:after="0"/>
        <w:ind w:left="0"/>
        <w:jc w:val="left"/>
      </w:pPr>
      <w:r>
        <w:rPr>
          <w:rFonts w:ascii="Times New Roman"/>
          <w:b/>
          <w:i w:val="false"/>
          <w:color w:val="000000"/>
        </w:rPr>
        <w:t xml:space="preserve"> Мемлекеттік баж төлеу үшін көрсетілетін қызметті берушінің қажетті банк деректемелері</w:t>
      </w:r>
    </w:p>
    <w:bookmarkEnd w:id="34"/>
    <w:p>
      <w:pPr>
        <w:spacing w:after="0"/>
        <w:ind w:left="0"/>
        <w:jc w:val="both"/>
      </w:pPr>
      <w:r>
        <w:rPr>
          <w:rFonts w:ascii="Times New Roman"/>
          <w:b w:val="false"/>
          <w:i w:val="false"/>
          <w:color w:val="ff0000"/>
          <w:sz w:val="28"/>
        </w:rPr>
        <w:t xml:space="preserve">
      Ескерту. 4-қосымша жаңа редакцияда - ҚР Әділет министрінің м.а. 21.10.2022 </w:t>
      </w:r>
      <w:r>
        <w:rPr>
          <w:rFonts w:ascii="Times New Roman"/>
          <w:b w:val="false"/>
          <w:i w:val="false"/>
          <w:color w:val="ff0000"/>
          <w:sz w:val="28"/>
        </w:rPr>
        <w:t>№ 876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Қабылдаушы: Қазақстан Республикасы Әділет министрлігінің "Ұлттық зияткерлік меншік институты" шарушылық жүргізу құқығындағы республикалық мемлекеттік кәсіпорны</w:t>
      </w:r>
    </w:p>
    <w:p>
      <w:pPr>
        <w:spacing w:after="0"/>
        <w:ind w:left="0"/>
        <w:jc w:val="both"/>
      </w:pPr>
      <w:r>
        <w:rPr>
          <w:rFonts w:ascii="Times New Roman"/>
          <w:b w:val="false"/>
          <w:i w:val="false"/>
          <w:color w:val="000000"/>
          <w:sz w:val="28"/>
        </w:rPr>
        <w:t>
      Мекенжайы: 010000, Қазақстан Республикасы, Астана қаласы, Есіл ауданы, Мәңгілік ел даңғылы, 57А ғимараты, тұрғын емес үй-жай 8</w:t>
      </w:r>
    </w:p>
    <w:p>
      <w:pPr>
        <w:spacing w:after="0"/>
        <w:ind w:left="0"/>
        <w:jc w:val="both"/>
      </w:pPr>
      <w:r>
        <w:rPr>
          <w:rFonts w:ascii="Times New Roman"/>
          <w:b w:val="false"/>
          <w:i w:val="false"/>
          <w:color w:val="000000"/>
          <w:sz w:val="28"/>
        </w:rPr>
        <w:t>
      БСН: 020940003199</w:t>
      </w:r>
    </w:p>
    <w:p>
      <w:pPr>
        <w:spacing w:after="0"/>
        <w:ind w:left="0"/>
        <w:jc w:val="both"/>
      </w:pPr>
      <w:r>
        <w:rPr>
          <w:rFonts w:ascii="Times New Roman"/>
          <w:b w:val="false"/>
          <w:i w:val="false"/>
          <w:color w:val="000000"/>
          <w:sz w:val="28"/>
        </w:rPr>
        <w:t>
      КБЕ: 16</w:t>
      </w:r>
    </w:p>
    <w:p>
      <w:pPr>
        <w:spacing w:after="0"/>
        <w:ind w:left="0"/>
        <w:jc w:val="both"/>
      </w:pPr>
      <w:r>
        <w:rPr>
          <w:rFonts w:ascii="Times New Roman"/>
          <w:b w:val="false"/>
          <w:i w:val="false"/>
          <w:color w:val="000000"/>
          <w:sz w:val="28"/>
        </w:rPr>
        <w:t>
      ТБК: 859</w:t>
      </w:r>
    </w:p>
    <w:p>
      <w:pPr>
        <w:spacing w:after="0"/>
        <w:ind w:left="0"/>
        <w:jc w:val="both"/>
      </w:pPr>
      <w:r>
        <w:rPr>
          <w:rFonts w:ascii="Times New Roman"/>
          <w:b w:val="false"/>
          <w:i w:val="false"/>
          <w:color w:val="000000"/>
          <w:sz w:val="28"/>
        </w:rPr>
        <w:t>
      Банк атауы, ЖСК, БСК: "Нұрбанк" акционерлік қоғамы KZ8584905KZ006015415NURSKZKX</w:t>
      </w:r>
    </w:p>
    <w:p>
      <w:pPr>
        <w:spacing w:after="0"/>
        <w:ind w:left="0"/>
        <w:jc w:val="both"/>
      </w:pPr>
      <w:r>
        <w:rPr>
          <w:rFonts w:ascii="Times New Roman"/>
          <w:b w:val="false"/>
          <w:i w:val="false"/>
          <w:color w:val="000000"/>
          <w:sz w:val="28"/>
        </w:rPr>
        <w:t>
      "Қазақстанның Халық Банкі" акционерлік қоғамы KZ386010111000288323 HSBKKZKX, KZ366017111000000792 HSBKKZKX</w:t>
      </w:r>
    </w:p>
    <w:p>
      <w:pPr>
        <w:spacing w:after="0"/>
        <w:ind w:left="0"/>
        <w:jc w:val="both"/>
      </w:pPr>
      <w:r>
        <w:rPr>
          <w:rFonts w:ascii="Times New Roman"/>
          <w:b w:val="false"/>
          <w:i w:val="false"/>
          <w:color w:val="000000"/>
          <w:sz w:val="28"/>
        </w:rPr>
        <w:t>
      "Bereke Bank" акционерлік қоғамы KZ14914012203KZ0047J SABRKZKA</w:t>
      </w:r>
    </w:p>
    <w:p>
      <w:pPr>
        <w:spacing w:after="0"/>
        <w:ind w:left="0"/>
        <w:jc w:val="both"/>
      </w:pPr>
      <w:r>
        <w:rPr>
          <w:rFonts w:ascii="Times New Roman"/>
          <w:b w:val="false"/>
          <w:i w:val="false"/>
          <w:color w:val="000000"/>
          <w:sz w:val="28"/>
        </w:rPr>
        <w:t>
      Астана қаласындағы "ForteBank" акционерлік қоғамының филиалы KZ1096503F0007611692IRTYKZKA</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Топологияларға айрықша құқық</w:t>
            </w:r>
            <w:r>
              <w:br/>
            </w:r>
            <w:r>
              <w:rPr>
                <w:rFonts w:ascii="Times New Roman"/>
                <w:b w:val="false"/>
                <w:i w:val="false"/>
                <w:color w:val="000000"/>
                <w:sz w:val="20"/>
              </w:rPr>
              <w:t>беруді, оларды пайдалануға</w:t>
            </w:r>
            <w:r>
              <w:br/>
            </w:r>
            <w:r>
              <w:rPr>
                <w:rFonts w:ascii="Times New Roman"/>
                <w:b w:val="false"/>
                <w:i w:val="false"/>
                <w:color w:val="000000"/>
                <w:sz w:val="20"/>
              </w:rPr>
              <w:t>құқықты табыстауды</w:t>
            </w:r>
            <w:r>
              <w:br/>
            </w:r>
            <w:r>
              <w:rPr>
                <w:rFonts w:ascii="Times New Roman"/>
                <w:b w:val="false"/>
                <w:i w:val="false"/>
                <w:color w:val="000000"/>
                <w:sz w:val="20"/>
              </w:rPr>
              <w:t>Интегралдық микросхемалар</w:t>
            </w:r>
            <w:r>
              <w:br/>
            </w:r>
            <w:r>
              <w:rPr>
                <w:rFonts w:ascii="Times New Roman"/>
                <w:b w:val="false"/>
                <w:i w:val="false"/>
                <w:color w:val="000000"/>
                <w:sz w:val="20"/>
              </w:rPr>
              <w:t>топологияларының мемлекеттік</w:t>
            </w:r>
            <w:r>
              <w:br/>
            </w:r>
            <w:r>
              <w:rPr>
                <w:rFonts w:ascii="Times New Roman"/>
                <w:b w:val="false"/>
                <w:i w:val="false"/>
                <w:color w:val="000000"/>
                <w:sz w:val="20"/>
              </w:rPr>
              <w:t>тізілімінде тіркеу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Шарттың тіркеу нөмірі: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 тіркеу күні: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Құқық иеленуші: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Құқықтық мирасқор:</w:t>
      </w:r>
    </w:p>
    <w:bookmarkStart w:name="z43" w:id="35"/>
    <w:p>
      <w:pPr>
        <w:spacing w:after="0"/>
        <w:ind w:left="0"/>
        <w:jc w:val="left"/>
      </w:pPr>
      <w:r>
        <w:rPr>
          <w:rFonts w:ascii="Times New Roman"/>
          <w:b/>
          <w:i w:val="false"/>
          <w:color w:val="000000"/>
        </w:rPr>
        <w:t xml:space="preserve"> "Тауар таңбасына, селекциялық жетістікке, өнеркәсіптік меншік объектісіне, сондай-ақ интегралдық микросхема топологиясына айрықша құқықты беруді тіркеу" мемлекеттік қызметтін көрсету туралы ХАБАРЛАМА</w:t>
      </w:r>
    </w:p>
    <w:bookmarkEnd w:id="35"/>
    <w:p>
      <w:pPr>
        <w:spacing w:after="0"/>
        <w:ind w:left="0"/>
        <w:jc w:val="both"/>
      </w:pPr>
      <w:r>
        <w:rPr>
          <w:rFonts w:ascii="Times New Roman"/>
          <w:b w:val="false"/>
          <w:i w:val="false"/>
          <w:color w:val="000000"/>
          <w:sz w:val="28"/>
        </w:rPr>
        <w:t xml:space="preserve">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"Интегралдық микросхемалар топологияларын құқықтық қорғау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_ бабының _ тармағына сәйкес № _ топологияға құқықтарды беру шарты (ішінара) бойынша айрықша құқықты беру Қазақстан Республикасының топологияларының мемлекеттік тізілімінде тіркелгенін хабарлайды.</w:t>
      </w:r>
    </w:p>
    <w:p>
      <w:pPr>
        <w:spacing w:after="0"/>
        <w:ind w:left="0"/>
        <w:jc w:val="both"/>
      </w:pPr>
      <w:r>
        <w:rPr>
          <w:rFonts w:ascii="Times New Roman"/>
          <w:b w:val="false"/>
          <w:i w:val="false"/>
          <w:color w:val="000000"/>
          <w:sz w:val="28"/>
        </w:rPr>
        <w:t>
      (ЭЦҚ)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Топологияларға айрықша құқық</w:t>
            </w:r>
            <w:r>
              <w:br/>
            </w:r>
            <w:r>
              <w:rPr>
                <w:rFonts w:ascii="Times New Roman"/>
                <w:b w:val="false"/>
                <w:i w:val="false"/>
                <w:color w:val="000000"/>
                <w:sz w:val="20"/>
              </w:rPr>
              <w:t>беруді, оларды пайдалануға</w:t>
            </w:r>
            <w:r>
              <w:br/>
            </w:r>
            <w:r>
              <w:rPr>
                <w:rFonts w:ascii="Times New Roman"/>
                <w:b w:val="false"/>
                <w:i w:val="false"/>
                <w:color w:val="000000"/>
                <w:sz w:val="20"/>
              </w:rPr>
              <w:t>құқықты табыстауды</w:t>
            </w:r>
            <w:r>
              <w:br/>
            </w:r>
            <w:r>
              <w:rPr>
                <w:rFonts w:ascii="Times New Roman"/>
                <w:b w:val="false"/>
                <w:i w:val="false"/>
                <w:color w:val="000000"/>
                <w:sz w:val="20"/>
              </w:rPr>
              <w:t>Интегралдық микросхемалар</w:t>
            </w:r>
            <w:r>
              <w:br/>
            </w:r>
            <w:r>
              <w:rPr>
                <w:rFonts w:ascii="Times New Roman"/>
                <w:b w:val="false"/>
                <w:i w:val="false"/>
                <w:color w:val="000000"/>
                <w:sz w:val="20"/>
              </w:rPr>
              <w:t>топологияларының мемлекеттік</w:t>
            </w:r>
            <w:r>
              <w:br/>
            </w:r>
            <w:r>
              <w:rPr>
                <w:rFonts w:ascii="Times New Roman"/>
                <w:b w:val="false"/>
                <w:i w:val="false"/>
                <w:color w:val="000000"/>
                <w:sz w:val="20"/>
              </w:rPr>
              <w:t>тізілімінде тіркеу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Шарттың тіркеу нөмірі: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 тіркеу күні: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Құқық иеленуші , Лицензиар (Қосалқы лицензиар),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Кешенді лицензиар (Қосалқы лицензиар):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Құқықтық мирасқор, Лицензиат (Қосалқы лицензиат),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Кешенді лицензиат (Қосалқы лицензиат):</w:t>
      </w:r>
    </w:p>
    <w:bookmarkStart w:name="z45" w:id="36"/>
    <w:p>
      <w:pPr>
        <w:spacing w:after="0"/>
        <w:ind w:left="0"/>
        <w:jc w:val="left"/>
      </w:pPr>
      <w:r>
        <w:rPr>
          <w:rFonts w:ascii="Times New Roman"/>
          <w:b/>
          <w:i w:val="false"/>
          <w:color w:val="000000"/>
        </w:rPr>
        <w:t xml:space="preserve"> Өтінішті одан әрі қараудан ДӘЛЕЛДІ БАС ТАРТУ ТУРАЛЫ</w:t>
      </w:r>
    </w:p>
    <w:bookmarkEnd w:id="36"/>
    <w:p>
      <w:pPr>
        <w:spacing w:after="0"/>
        <w:ind w:left="0"/>
        <w:jc w:val="both"/>
      </w:pPr>
      <w:r>
        <w:rPr>
          <w:rFonts w:ascii="Times New Roman"/>
          <w:b w:val="false"/>
          <w:i w:val="false"/>
          <w:color w:val="000000"/>
          <w:sz w:val="28"/>
        </w:rPr>
        <w:t xml:space="preserve">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____________ байланысты, "Мемлекеттік көрсетілетін қызметтер туралы" Қазақстан Республикасы Заңының </w:t>
      </w:r>
      <w:r>
        <w:rPr>
          <w:rFonts w:ascii="Times New Roman"/>
          <w:b w:val="false"/>
          <w:i w:val="false"/>
          <w:color w:val="000000"/>
          <w:sz w:val="28"/>
        </w:rPr>
        <w:t>19-бабына</w:t>
      </w:r>
      <w:r>
        <w:rPr>
          <w:rFonts w:ascii="Times New Roman"/>
          <w:b w:val="false"/>
          <w:i w:val="false"/>
          <w:color w:val="000000"/>
          <w:sz w:val="28"/>
        </w:rPr>
        <w:t xml:space="preserve"> сәйкес өтінішті қараудан бас тартылғаны туралы хабарлайды.</w:t>
      </w:r>
    </w:p>
    <w:p>
      <w:pPr>
        <w:spacing w:after="0"/>
        <w:ind w:left="0"/>
        <w:jc w:val="both"/>
      </w:pPr>
      <w:r>
        <w:rPr>
          <w:rFonts w:ascii="Times New Roman"/>
          <w:b w:val="false"/>
          <w:i w:val="false"/>
          <w:color w:val="000000"/>
          <w:sz w:val="28"/>
        </w:rPr>
        <w:t>
      (ЭЦҚ)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Топологияларға айрықша құқық</w:t>
            </w:r>
            <w:r>
              <w:br/>
            </w:r>
            <w:r>
              <w:rPr>
                <w:rFonts w:ascii="Times New Roman"/>
                <w:b w:val="false"/>
                <w:i w:val="false"/>
                <w:color w:val="000000"/>
                <w:sz w:val="20"/>
              </w:rPr>
              <w:t>беруді, оларды пайдалануға</w:t>
            </w:r>
            <w:r>
              <w:br/>
            </w:r>
            <w:r>
              <w:rPr>
                <w:rFonts w:ascii="Times New Roman"/>
                <w:b w:val="false"/>
                <w:i w:val="false"/>
                <w:color w:val="000000"/>
                <w:sz w:val="20"/>
              </w:rPr>
              <w:t>құқықты табыстауды</w:t>
            </w:r>
            <w:r>
              <w:br/>
            </w:r>
            <w:r>
              <w:rPr>
                <w:rFonts w:ascii="Times New Roman"/>
                <w:b w:val="false"/>
                <w:i w:val="false"/>
                <w:color w:val="000000"/>
                <w:sz w:val="20"/>
              </w:rPr>
              <w:t>Интегралдық микросхемалар</w:t>
            </w:r>
            <w:r>
              <w:br/>
            </w:r>
            <w:r>
              <w:rPr>
                <w:rFonts w:ascii="Times New Roman"/>
                <w:b w:val="false"/>
                <w:i w:val="false"/>
                <w:color w:val="000000"/>
                <w:sz w:val="20"/>
              </w:rPr>
              <w:t>топологияларының мемлекеттік</w:t>
            </w:r>
            <w:r>
              <w:br/>
            </w:r>
            <w:r>
              <w:rPr>
                <w:rFonts w:ascii="Times New Roman"/>
                <w:b w:val="false"/>
                <w:i w:val="false"/>
                <w:color w:val="000000"/>
                <w:sz w:val="20"/>
              </w:rPr>
              <w:t>тізілімінде тіркеу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Шарттың тіркеу нөмірі: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 тіркеу күні: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Құқық иеленуші , Лицензиар (Қосалқы лицензиар),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Кешенді лицензиар (Қосалқы лицензиар):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Құқықтық мирасқор, Лицензиат (Қосалқы лицензиат),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Кешенді лицензиат (Қосалқы лицензиат):</w:t>
      </w:r>
    </w:p>
    <w:bookmarkStart w:name="z47" w:id="37"/>
    <w:p>
      <w:pPr>
        <w:spacing w:after="0"/>
        <w:ind w:left="0"/>
        <w:jc w:val="left"/>
      </w:pPr>
      <w:r>
        <w:rPr>
          <w:rFonts w:ascii="Times New Roman"/>
          <w:b/>
          <w:i w:val="false"/>
          <w:color w:val="000000"/>
        </w:rPr>
        <w:t xml:space="preserve"> "Тауар таңбасына, селекциялық жетістікке, өнеркәсіптік меншік объектісіне, сондай-ақ интегралдық микросхема топологиясына айрықша құқықты беруді тіркеу" мемлекеттік қызметтін көрсетуден  ДӘЛЕЛДІ БАС ТАРТУ ТУРАЛЫ</w:t>
      </w:r>
    </w:p>
    <w:bookmarkEnd w:id="37"/>
    <w:p>
      <w:pPr>
        <w:spacing w:after="0"/>
        <w:ind w:left="0"/>
        <w:jc w:val="both"/>
      </w:pPr>
      <w:r>
        <w:rPr>
          <w:rFonts w:ascii="Times New Roman"/>
          <w:b w:val="false"/>
          <w:i w:val="false"/>
          <w:color w:val="000000"/>
          <w:sz w:val="28"/>
        </w:rPr>
        <w:t xml:space="preserve">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____________ байланысты, "Мемлекеттік көрсетілетін қызметтер туралы" Қазақстан Республикасы Заңының 19-1-бабының </w:t>
      </w:r>
      <w:r>
        <w:rPr>
          <w:rFonts w:ascii="Times New Roman"/>
          <w:b w:val="false"/>
          <w:i w:val="false"/>
          <w:color w:val="000000"/>
          <w:sz w:val="28"/>
        </w:rPr>
        <w:t>2-тармағының</w:t>
      </w:r>
      <w:r>
        <w:rPr>
          <w:rFonts w:ascii="Times New Roman"/>
          <w:b w:val="false"/>
          <w:i w:val="false"/>
          <w:color w:val="000000"/>
          <w:sz w:val="28"/>
        </w:rPr>
        <w:t xml:space="preserve"> 1) тармақшасына сәйкес басқаға беру шартын тіркеуден (ішінара) бас тартылды.</w:t>
      </w:r>
    </w:p>
    <w:p>
      <w:pPr>
        <w:spacing w:after="0"/>
        <w:ind w:left="0"/>
        <w:jc w:val="both"/>
      </w:pPr>
      <w:r>
        <w:rPr>
          <w:rFonts w:ascii="Times New Roman"/>
          <w:b w:val="false"/>
          <w:i w:val="false"/>
          <w:color w:val="000000"/>
          <w:sz w:val="28"/>
        </w:rPr>
        <w:t>
      (ЭЦҚ)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Топологияларға айрықша құқық</w:t>
            </w:r>
            <w:r>
              <w:br/>
            </w:r>
            <w:r>
              <w:rPr>
                <w:rFonts w:ascii="Times New Roman"/>
                <w:b w:val="false"/>
                <w:i w:val="false"/>
                <w:color w:val="000000"/>
                <w:sz w:val="20"/>
              </w:rPr>
              <w:t>беруді, оларды пайдалануға</w:t>
            </w:r>
            <w:r>
              <w:br/>
            </w:r>
            <w:r>
              <w:rPr>
                <w:rFonts w:ascii="Times New Roman"/>
                <w:b w:val="false"/>
                <w:i w:val="false"/>
                <w:color w:val="000000"/>
                <w:sz w:val="20"/>
              </w:rPr>
              <w:t>құқықты табыстауды</w:t>
            </w:r>
            <w:r>
              <w:br/>
            </w:r>
            <w:r>
              <w:rPr>
                <w:rFonts w:ascii="Times New Roman"/>
                <w:b w:val="false"/>
                <w:i w:val="false"/>
                <w:color w:val="000000"/>
                <w:sz w:val="20"/>
              </w:rPr>
              <w:t>Интегралдық микросхемалар</w:t>
            </w:r>
            <w:r>
              <w:br/>
            </w:r>
            <w:r>
              <w:rPr>
                <w:rFonts w:ascii="Times New Roman"/>
                <w:b w:val="false"/>
                <w:i w:val="false"/>
                <w:color w:val="000000"/>
                <w:sz w:val="20"/>
              </w:rPr>
              <w:t>топологияларының мемлекеттік</w:t>
            </w:r>
            <w:r>
              <w:br/>
            </w:r>
            <w:r>
              <w:rPr>
                <w:rFonts w:ascii="Times New Roman"/>
                <w:b w:val="false"/>
                <w:i w:val="false"/>
                <w:color w:val="000000"/>
                <w:sz w:val="20"/>
              </w:rPr>
              <w:t>тізілімінде тіркеу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9" w:id="38"/>
    <w:p>
      <w:pPr>
        <w:spacing w:after="0"/>
        <w:ind w:left="0"/>
        <w:jc w:val="left"/>
      </w:pPr>
      <w:r>
        <w:rPr>
          <w:rFonts w:ascii="Times New Roman"/>
          <w:b/>
          <w:i w:val="false"/>
          <w:color w:val="000000"/>
        </w:rPr>
        <w:t xml:space="preserve"> Құқықты лицензиялық немесе қосалқы лицензиялық шарт бойынша беруді тіркеу туралы ӨТІНІШ</w:t>
      </w:r>
    </w:p>
    <w:bookmarkEnd w:id="38"/>
    <w:p>
      <w:pPr>
        <w:spacing w:after="0"/>
        <w:ind w:left="0"/>
        <w:jc w:val="both"/>
      </w:pPr>
      <w:r>
        <w:rPr>
          <w:rFonts w:ascii="Times New Roman"/>
          <w:b w:val="false"/>
          <w:i w:val="false"/>
          <w:color w:val="000000"/>
          <w:sz w:val="28"/>
        </w:rPr>
        <w:t>
      Осы өтініште көрсетілген қорғау құжатына (қорғау құжаттарына) қатысты құқықты лицензиялық немесе қосалқы лицензиялық шарт бойынша беруді тіркеуді сұраймын.</w:t>
      </w:r>
    </w:p>
    <w:p>
      <w:pPr>
        <w:spacing w:after="0"/>
        <w:ind w:left="0"/>
        <w:jc w:val="both"/>
      </w:pPr>
      <w:r>
        <w:rPr>
          <w:rFonts w:ascii="Times New Roman"/>
          <w:b w:val="false"/>
          <w:i w:val="false"/>
          <w:color w:val="000000"/>
          <w:sz w:val="28"/>
        </w:rPr>
        <w:t xml:space="preserve">
      1. Қорғау құжатының (қорғау құжаттарының) атауы (атаулары) мен нөмірі (нөмірлері): </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2. Лицензиар (қосалқы лицензиар) (жеке тұлғаның Тегі Аты Әкесінің аты (бар болса) (бұдан әрі – Т.А.Ә.) / заңды тұлғаның атауы *, заңды мекенжайы):</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3. Лицензиат (қосалқы лицензиат) (жеке тұлғаның Т.А.Ә. (бар болса) / заңды тұлғаның атауы*, заңды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4. Патенттік сенім білдірілген өкіл немесе өтініш берушінің басқа өкілі: </w:t>
      </w:r>
    </w:p>
    <w:p>
      <w:pPr>
        <w:spacing w:after="0"/>
        <w:ind w:left="0"/>
        <w:jc w:val="both"/>
      </w:pPr>
      <w:r>
        <w:rPr>
          <w:rFonts w:ascii="Times New Roman"/>
          <w:b w:val="false"/>
          <w:i w:val="false"/>
          <w:color w:val="000000"/>
          <w:sz w:val="28"/>
        </w:rPr>
        <w:t xml:space="preserve">
      ______________________________________________________________________________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xml:space="preserve">
      5. Пайдаланылатын түрлерін ескере отырып, берілетін құқықтардың шартпен көзделген көлемі: ______________________________________________________________________________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6. Хат алмасу үшін мекенжайы және байланыс телефондары:</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Қосымшалар:</w:t>
      </w:r>
    </w:p>
    <w:p>
      <w:pPr>
        <w:spacing w:after="0"/>
        <w:ind w:left="0"/>
        <w:jc w:val="both"/>
      </w:pPr>
      <w:r>
        <w:rPr>
          <w:rFonts w:ascii="Times New Roman"/>
          <w:b w:val="false"/>
          <w:i w:val="false"/>
          <w:color w:val="000000"/>
          <w:sz w:val="28"/>
        </w:rPr>
        <w:t>
      √ Шарт ____ парақта __ данада;</w:t>
      </w:r>
    </w:p>
    <w:p>
      <w:pPr>
        <w:spacing w:after="0"/>
        <w:ind w:left="0"/>
        <w:jc w:val="both"/>
      </w:pPr>
      <w:r>
        <w:rPr>
          <w:rFonts w:ascii="Times New Roman"/>
          <w:b w:val="false"/>
          <w:i w:val="false"/>
          <w:color w:val="000000"/>
          <w:sz w:val="28"/>
        </w:rPr>
        <w:t>
      √ Өкілдің немесе басқа да өкілдік берілген өкілдердің өкілеттігін растайтын сенімхат _ данада _ парақта.</w:t>
      </w:r>
    </w:p>
    <w:p>
      <w:pPr>
        <w:spacing w:after="0"/>
        <w:ind w:left="0"/>
        <w:jc w:val="both"/>
      </w:pPr>
      <w:r>
        <w:rPr>
          <w:rFonts w:ascii="Times New Roman"/>
          <w:b w:val="false"/>
          <w:i w:val="false"/>
          <w:color w:val="000000"/>
          <w:sz w:val="28"/>
        </w:rPr>
        <w:t>
      √ көшірмесі_______парақта______данада;</w:t>
      </w:r>
    </w:p>
    <w:p>
      <w:pPr>
        <w:spacing w:after="0"/>
        <w:ind w:left="0"/>
        <w:jc w:val="both"/>
      </w:pPr>
      <w:r>
        <w:rPr>
          <w:rFonts w:ascii="Times New Roman"/>
          <w:b w:val="false"/>
          <w:i w:val="false"/>
          <w:color w:val="000000"/>
          <w:sz w:val="28"/>
        </w:rPr>
        <w:t>
      √ Көрсетілетін қызметті берушінің қызметі үшін төлемді растайтын құжат;</w:t>
      </w:r>
    </w:p>
    <w:p>
      <w:pPr>
        <w:spacing w:after="0"/>
        <w:ind w:left="0"/>
        <w:jc w:val="both"/>
      </w:pPr>
      <w:r>
        <w:rPr>
          <w:rFonts w:ascii="Times New Roman"/>
          <w:b w:val="false"/>
          <w:i w:val="false"/>
          <w:color w:val="000000"/>
          <w:sz w:val="28"/>
        </w:rPr>
        <w:t>
      √ Басқа құжат (көрсету).</w:t>
      </w:r>
    </w:p>
    <w:p>
      <w:pPr>
        <w:spacing w:after="0"/>
        <w:ind w:left="0"/>
        <w:jc w:val="both"/>
      </w:pPr>
      <w:r>
        <w:rPr>
          <w:rFonts w:ascii="Times New Roman"/>
          <w:b w:val="false"/>
          <w:i w:val="false"/>
          <w:color w:val="000000"/>
          <w:sz w:val="28"/>
        </w:rPr>
        <w:t>
      Күні                                                ЭЦҚ (Т.А.Ә. бар болса)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*Заңды тұлғалардың шетелдік атаулары қазақ немесе орыс транслитерациясымен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Топологияларға айрықша құқық</w:t>
            </w:r>
            <w:r>
              <w:br/>
            </w:r>
            <w:r>
              <w:rPr>
                <w:rFonts w:ascii="Times New Roman"/>
                <w:b w:val="false"/>
                <w:i w:val="false"/>
                <w:color w:val="000000"/>
                <w:sz w:val="20"/>
              </w:rPr>
              <w:t>беруді, оларды пайдалануға</w:t>
            </w:r>
            <w:r>
              <w:br/>
            </w:r>
            <w:r>
              <w:rPr>
                <w:rFonts w:ascii="Times New Roman"/>
                <w:b w:val="false"/>
                <w:i w:val="false"/>
                <w:color w:val="000000"/>
                <w:sz w:val="20"/>
              </w:rPr>
              <w:t>құқықты табыстауды</w:t>
            </w:r>
            <w:r>
              <w:br/>
            </w:r>
            <w:r>
              <w:rPr>
                <w:rFonts w:ascii="Times New Roman"/>
                <w:b w:val="false"/>
                <w:i w:val="false"/>
                <w:color w:val="000000"/>
                <w:sz w:val="20"/>
              </w:rPr>
              <w:t>Интегралдық микросхемалар</w:t>
            </w:r>
            <w:r>
              <w:br/>
            </w:r>
            <w:r>
              <w:rPr>
                <w:rFonts w:ascii="Times New Roman"/>
                <w:b w:val="false"/>
                <w:i w:val="false"/>
                <w:color w:val="000000"/>
                <w:sz w:val="20"/>
              </w:rPr>
              <w:t>топологияларының мемлекеттік</w:t>
            </w:r>
            <w:r>
              <w:br/>
            </w:r>
            <w:r>
              <w:rPr>
                <w:rFonts w:ascii="Times New Roman"/>
                <w:b w:val="false"/>
                <w:i w:val="false"/>
                <w:color w:val="000000"/>
                <w:sz w:val="20"/>
              </w:rPr>
              <w:t>тізілімінде тіркеу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1" w:id="39"/>
    <w:p>
      <w:pPr>
        <w:spacing w:after="0"/>
        <w:ind w:left="0"/>
        <w:jc w:val="left"/>
      </w:pPr>
      <w:r>
        <w:rPr>
          <w:rFonts w:ascii="Times New Roman"/>
          <w:b/>
          <w:i w:val="false"/>
          <w:color w:val="000000"/>
        </w:rPr>
        <w:t xml:space="preserve"> Құқықты кешенді кәсіпкерлік лицензия шарты (франчайзинг) бойынша беруді тіркеу туралы ӨТІНІШ</w:t>
      </w:r>
    </w:p>
    <w:bookmarkEnd w:id="39"/>
    <w:p>
      <w:pPr>
        <w:spacing w:after="0"/>
        <w:ind w:left="0"/>
        <w:jc w:val="both"/>
      </w:pPr>
      <w:r>
        <w:rPr>
          <w:rFonts w:ascii="Times New Roman"/>
          <w:b w:val="false"/>
          <w:i w:val="false"/>
          <w:color w:val="000000"/>
          <w:sz w:val="28"/>
        </w:rPr>
        <w:t>
      Осы өтініште көрсетілген қорғау құжатына (қорғау құжаттарына) қатысты құқықты кешенді кәсіпкерлік лицензия шарты (франчайзинг) бойынша беруді тіркеуді сұраймын.</w:t>
      </w:r>
    </w:p>
    <w:p>
      <w:pPr>
        <w:spacing w:after="0"/>
        <w:ind w:left="0"/>
        <w:jc w:val="both"/>
      </w:pPr>
      <w:r>
        <w:rPr>
          <w:rFonts w:ascii="Times New Roman"/>
          <w:b w:val="false"/>
          <w:i w:val="false"/>
          <w:color w:val="000000"/>
          <w:sz w:val="28"/>
        </w:rPr>
        <w:t xml:space="preserve">
      1. Қорғау құжатының (қорғау құжаттарының) атауы (атаулары) мен нөмірі (нөмірлері): </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2. Кешенді лицензиар (жеке тұлғаның Тегі Аты Әкесінің аты (бар болса) (бұдан әрі – Т.А.Ә.) / заңды тұлғаның атауы *, заңды мекенжайы):</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3. Кешенді лицензиат (жеке тұлғаның Т.А.Ә. (бар болса) / заңды тұлғаның атауы*, заңды мекенжайы):</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4. Патенттік сенім білдірілген өкіл немесе өтініш берушінің басқа өкілі: </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5. Пайдаланылатын түрлерін ескере отырып, берілетін құқықтардың шартпен көзделген көлемі: </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6. Хат алмасу үшін мекенжай және байланыс телефондар: </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Қосымшалар:</w:t>
      </w:r>
    </w:p>
    <w:p>
      <w:pPr>
        <w:spacing w:after="0"/>
        <w:ind w:left="0"/>
        <w:jc w:val="both"/>
      </w:pPr>
      <w:r>
        <w:rPr>
          <w:rFonts w:ascii="Times New Roman"/>
          <w:b w:val="false"/>
          <w:i w:val="false"/>
          <w:color w:val="000000"/>
          <w:sz w:val="28"/>
        </w:rPr>
        <w:t>
      √ Шарт ____ парақта __ данада;</w:t>
      </w:r>
    </w:p>
    <w:p>
      <w:pPr>
        <w:spacing w:after="0"/>
        <w:ind w:left="0"/>
        <w:jc w:val="both"/>
      </w:pPr>
      <w:r>
        <w:rPr>
          <w:rFonts w:ascii="Times New Roman"/>
          <w:b w:val="false"/>
          <w:i w:val="false"/>
          <w:color w:val="000000"/>
          <w:sz w:val="28"/>
        </w:rPr>
        <w:t>
      √ Өкілдің немесе басқа да өкілдік берілген өкілдердің өкілеттігін растайтын сенімхат _ данада _ парақта.</w:t>
      </w:r>
    </w:p>
    <w:p>
      <w:pPr>
        <w:spacing w:after="0"/>
        <w:ind w:left="0"/>
        <w:jc w:val="both"/>
      </w:pPr>
      <w:r>
        <w:rPr>
          <w:rFonts w:ascii="Times New Roman"/>
          <w:b w:val="false"/>
          <w:i w:val="false"/>
          <w:color w:val="000000"/>
          <w:sz w:val="28"/>
        </w:rPr>
        <w:t>
      √ көшірмесі_______парақта______данада;</w:t>
      </w:r>
    </w:p>
    <w:p>
      <w:pPr>
        <w:spacing w:after="0"/>
        <w:ind w:left="0"/>
        <w:jc w:val="both"/>
      </w:pPr>
      <w:r>
        <w:rPr>
          <w:rFonts w:ascii="Times New Roman"/>
          <w:b w:val="false"/>
          <w:i w:val="false"/>
          <w:color w:val="000000"/>
          <w:sz w:val="28"/>
        </w:rPr>
        <w:t>
      √ Көрсетілетін қызметті берушінің қызметі үшін төлемді растайтын құжат;</w:t>
      </w:r>
    </w:p>
    <w:p>
      <w:pPr>
        <w:spacing w:after="0"/>
        <w:ind w:left="0"/>
        <w:jc w:val="both"/>
      </w:pPr>
      <w:r>
        <w:rPr>
          <w:rFonts w:ascii="Times New Roman"/>
          <w:b w:val="false"/>
          <w:i w:val="false"/>
          <w:color w:val="000000"/>
          <w:sz w:val="28"/>
        </w:rPr>
        <w:t>
      √ Басқа құжат (көрсету).</w:t>
      </w:r>
    </w:p>
    <w:p>
      <w:pPr>
        <w:spacing w:after="0"/>
        <w:ind w:left="0"/>
        <w:jc w:val="both"/>
      </w:pPr>
      <w:r>
        <w:rPr>
          <w:rFonts w:ascii="Times New Roman"/>
          <w:b w:val="false"/>
          <w:i w:val="false"/>
          <w:color w:val="000000"/>
          <w:sz w:val="28"/>
        </w:rPr>
        <w:t>
      Күні                                                ЭЦҚ (Т.А.Ә. бар болса)</w:t>
      </w:r>
    </w:p>
    <w:p>
      <w:pPr>
        <w:spacing w:after="0"/>
        <w:ind w:left="0"/>
        <w:jc w:val="both"/>
      </w:pPr>
      <w:r>
        <w:rPr>
          <w:rFonts w:ascii="Times New Roman"/>
          <w:b w:val="false"/>
          <w:i w:val="false"/>
          <w:color w:val="000000"/>
          <w:sz w:val="28"/>
        </w:rPr>
        <w:t>
      *Заңды тұлғалардың шетелдік атаулары қазақ немесе орыс транслитерациясымен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Топологияларға айрықша құқық</w:t>
            </w:r>
            <w:r>
              <w:br/>
            </w:r>
            <w:r>
              <w:rPr>
                <w:rFonts w:ascii="Times New Roman"/>
                <w:b w:val="false"/>
                <w:i w:val="false"/>
                <w:color w:val="000000"/>
                <w:sz w:val="20"/>
              </w:rPr>
              <w:t>беруді, оларды пайдалануға</w:t>
            </w:r>
            <w:r>
              <w:br/>
            </w:r>
            <w:r>
              <w:rPr>
                <w:rFonts w:ascii="Times New Roman"/>
                <w:b w:val="false"/>
                <w:i w:val="false"/>
                <w:color w:val="000000"/>
                <w:sz w:val="20"/>
              </w:rPr>
              <w:t>құқықты табыстауды</w:t>
            </w:r>
            <w:r>
              <w:br/>
            </w:r>
            <w:r>
              <w:rPr>
                <w:rFonts w:ascii="Times New Roman"/>
                <w:b w:val="false"/>
                <w:i w:val="false"/>
                <w:color w:val="000000"/>
                <w:sz w:val="20"/>
              </w:rPr>
              <w:t>Интегралдық микросхемалар</w:t>
            </w:r>
            <w:r>
              <w:br/>
            </w:r>
            <w:r>
              <w:rPr>
                <w:rFonts w:ascii="Times New Roman"/>
                <w:b w:val="false"/>
                <w:i w:val="false"/>
                <w:color w:val="000000"/>
                <w:sz w:val="20"/>
              </w:rPr>
              <w:t>топологияларының мемлекеттік</w:t>
            </w:r>
            <w:r>
              <w:br/>
            </w:r>
            <w:r>
              <w:rPr>
                <w:rFonts w:ascii="Times New Roman"/>
                <w:b w:val="false"/>
                <w:i w:val="false"/>
                <w:color w:val="000000"/>
                <w:sz w:val="20"/>
              </w:rPr>
              <w:t>тізілімінде тіркеу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3" w:id="40"/>
    <w:p>
      <w:pPr>
        <w:spacing w:after="0"/>
        <w:ind w:left="0"/>
        <w:jc w:val="left"/>
      </w:pPr>
      <w:r>
        <w:rPr>
          <w:rFonts w:ascii="Times New Roman"/>
          <w:b/>
          <w:i w:val="false"/>
          <w:color w:val="000000"/>
        </w:rPr>
        <w:t xml:space="preserve"> Құқықты лицензиялық (қосалқы лицензиялық, кешенді кәсіпкерлік лицензия) шартына қосымша келісімді тіркеу туралы ӨТІНІШ</w:t>
      </w:r>
    </w:p>
    <w:bookmarkEnd w:id="40"/>
    <w:p>
      <w:pPr>
        <w:spacing w:after="0"/>
        <w:ind w:left="0"/>
        <w:jc w:val="both"/>
      </w:pPr>
      <w:r>
        <w:rPr>
          <w:rFonts w:ascii="Times New Roman"/>
          <w:b w:val="false"/>
          <w:i w:val="false"/>
          <w:color w:val="000000"/>
          <w:sz w:val="28"/>
        </w:rPr>
        <w:t>
      Осы өтініште көрсетілген қорғау құжатына (қорғау құжаттарына) қатысты жасалған лицензиялық (қосалқы лицензиялық, кешенді кәсіпкерлік лицензия) шартына қосымша келісімді тіркеуді сұраймын.</w:t>
      </w:r>
    </w:p>
    <w:p>
      <w:pPr>
        <w:spacing w:after="0"/>
        <w:ind w:left="0"/>
        <w:jc w:val="both"/>
      </w:pPr>
      <w:r>
        <w:rPr>
          <w:rFonts w:ascii="Times New Roman"/>
          <w:b w:val="false"/>
          <w:i w:val="false"/>
          <w:color w:val="000000"/>
          <w:sz w:val="28"/>
        </w:rPr>
        <w:t xml:space="preserve">
      1 Қорғау құжатының (қорғау құжаттарының) атауы (атаулары) мен нөмірі (нөмірлері): </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xml:space="preserve">
      2. Шарттың тіркеу нөмірі және тіркелген күні: </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xml:space="preserve">
      3. Лицензиар (қосалқы лицензиар, кешенді лицензиар) (жеке тұлғаның Тегі Аты Әкесінің аты (бар болса) (бұдан әрі – Т.А.Ә.) / заңды тұлғаның атауы *, заңды мекенжайы): </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xml:space="preserve">
      4. Лицензиат (қосалқы лицензиат, кешенді лицензиат) (жеке тұлғаның Т.А.Ә. (бар болса)/ заңды тұлғаның атауы*, заңды мекенжайы):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xml:space="preserve">
      5. Патенттік сенім білдірілген өкіл немесе өтініш берушінің басқа өкілі: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xml:space="preserve">
      6. Хат алмасу үшін мекенжай және байланыс телефондар: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Қосымшалар:</w:t>
      </w:r>
    </w:p>
    <w:p>
      <w:pPr>
        <w:spacing w:after="0"/>
        <w:ind w:left="0"/>
        <w:jc w:val="both"/>
      </w:pPr>
      <w:r>
        <w:rPr>
          <w:rFonts w:ascii="Times New Roman"/>
          <w:b w:val="false"/>
          <w:i w:val="false"/>
          <w:color w:val="000000"/>
          <w:sz w:val="28"/>
        </w:rPr>
        <w:t>
      √ Шарт ____ парақта __ данада;</w:t>
      </w:r>
    </w:p>
    <w:p>
      <w:pPr>
        <w:spacing w:after="0"/>
        <w:ind w:left="0"/>
        <w:jc w:val="both"/>
      </w:pPr>
      <w:r>
        <w:rPr>
          <w:rFonts w:ascii="Times New Roman"/>
          <w:b w:val="false"/>
          <w:i w:val="false"/>
          <w:color w:val="000000"/>
          <w:sz w:val="28"/>
        </w:rPr>
        <w:t>
      √ Өкілдің немесе басқа да өкілдік берілген өкілдердің өкілеттігін растайтын сенімхат _ данада _ парақта.</w:t>
      </w:r>
    </w:p>
    <w:p>
      <w:pPr>
        <w:spacing w:after="0"/>
        <w:ind w:left="0"/>
        <w:jc w:val="both"/>
      </w:pPr>
      <w:r>
        <w:rPr>
          <w:rFonts w:ascii="Times New Roman"/>
          <w:b w:val="false"/>
          <w:i w:val="false"/>
          <w:color w:val="000000"/>
          <w:sz w:val="28"/>
        </w:rPr>
        <w:t>
      √ көшірмесі_______парақта______данада;</w:t>
      </w:r>
    </w:p>
    <w:p>
      <w:pPr>
        <w:spacing w:after="0"/>
        <w:ind w:left="0"/>
        <w:jc w:val="both"/>
      </w:pPr>
      <w:r>
        <w:rPr>
          <w:rFonts w:ascii="Times New Roman"/>
          <w:b w:val="false"/>
          <w:i w:val="false"/>
          <w:color w:val="000000"/>
          <w:sz w:val="28"/>
        </w:rPr>
        <w:t>
      √ Көрсетілетін қызметті берушінің қызметі үшін төлемді растайтын құжат;</w:t>
      </w:r>
    </w:p>
    <w:p>
      <w:pPr>
        <w:spacing w:after="0"/>
        <w:ind w:left="0"/>
        <w:jc w:val="both"/>
      </w:pPr>
      <w:r>
        <w:rPr>
          <w:rFonts w:ascii="Times New Roman"/>
          <w:b w:val="false"/>
          <w:i w:val="false"/>
          <w:color w:val="000000"/>
          <w:sz w:val="28"/>
        </w:rPr>
        <w:t>
      √ Басқа құжат (көрсету).</w:t>
      </w:r>
    </w:p>
    <w:p>
      <w:pPr>
        <w:spacing w:after="0"/>
        <w:ind w:left="0"/>
        <w:jc w:val="both"/>
      </w:pPr>
      <w:r>
        <w:rPr>
          <w:rFonts w:ascii="Times New Roman"/>
          <w:b w:val="false"/>
          <w:i w:val="false"/>
          <w:color w:val="000000"/>
          <w:sz w:val="28"/>
        </w:rPr>
        <w:t>
      Күні                                                ЭЦҚ (Т.А.Ә. бар болса)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*Заңды тұлғалардың шетелдік атаулары қазақ немесе орыс транслитерациясымен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Топологияларға айрықша құқық </w:t>
            </w:r>
            <w:r>
              <w:br/>
            </w:r>
            <w:r>
              <w:rPr>
                <w:rFonts w:ascii="Times New Roman"/>
                <w:b w:val="false"/>
                <w:i w:val="false"/>
                <w:color w:val="000000"/>
                <w:sz w:val="20"/>
              </w:rPr>
              <w:t>беруді, оларды пайдалануға</w:t>
            </w:r>
            <w:r>
              <w:br/>
            </w:r>
            <w:r>
              <w:rPr>
                <w:rFonts w:ascii="Times New Roman"/>
                <w:b w:val="false"/>
                <w:i w:val="false"/>
                <w:color w:val="000000"/>
                <w:sz w:val="20"/>
              </w:rPr>
              <w:t xml:space="preserve">құқықты табыстауды </w:t>
            </w:r>
            <w:r>
              <w:br/>
            </w:r>
            <w:r>
              <w:rPr>
                <w:rFonts w:ascii="Times New Roman"/>
                <w:b w:val="false"/>
                <w:i w:val="false"/>
                <w:color w:val="000000"/>
                <w:sz w:val="20"/>
              </w:rPr>
              <w:t>Интегралдық микросхемалар</w:t>
            </w:r>
            <w:r>
              <w:br/>
            </w:r>
            <w:r>
              <w:rPr>
                <w:rFonts w:ascii="Times New Roman"/>
                <w:b w:val="false"/>
                <w:i w:val="false"/>
                <w:color w:val="000000"/>
                <w:sz w:val="20"/>
              </w:rPr>
              <w:t xml:space="preserve">топологияларының мемлекеттік </w:t>
            </w:r>
            <w:r>
              <w:br/>
            </w:r>
            <w:r>
              <w:rPr>
                <w:rFonts w:ascii="Times New Roman"/>
                <w:b w:val="false"/>
                <w:i w:val="false"/>
                <w:color w:val="000000"/>
                <w:sz w:val="20"/>
              </w:rPr>
              <w:t>тізілімінде тіркеу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5" w:id="41"/>
    <w:p>
      <w:pPr>
        <w:spacing w:after="0"/>
        <w:ind w:left="0"/>
        <w:jc w:val="left"/>
      </w:pPr>
      <w:r>
        <w:rPr>
          <w:rFonts w:ascii="Times New Roman"/>
          <w:b/>
          <w:i w:val="false"/>
          <w:color w:val="000000"/>
        </w:rPr>
        <w:t xml:space="preserve"> "Тауар таңбасын, селекциялық жетістікті, өнеркәсiптiк меншiк объектiсiн, сондай-ақ интегралдық микросхеманың топологиясын пайдалану құқығын беруді тіркеу" мемлекеттік қызмет көрсетуге қойылатын негізгі талаптардың тізбесі</w:t>
      </w:r>
    </w:p>
    <w:bookmarkEnd w:id="41"/>
    <w:p>
      <w:pPr>
        <w:spacing w:after="0"/>
        <w:ind w:left="0"/>
        <w:jc w:val="both"/>
      </w:pPr>
      <w:r>
        <w:rPr>
          <w:rFonts w:ascii="Times New Roman"/>
          <w:b w:val="false"/>
          <w:i w:val="false"/>
          <w:color w:val="ff0000"/>
          <w:sz w:val="28"/>
        </w:rPr>
        <w:t xml:space="preserve">
      Ескерту. 11-қосымша жаңа редакцияда - ҚР Әділет министрінің м.а. 21.10.2022 </w:t>
      </w:r>
      <w:r>
        <w:rPr>
          <w:rFonts w:ascii="Times New Roman"/>
          <w:b w:val="false"/>
          <w:i w:val="false"/>
          <w:color w:val="ff0000"/>
          <w:sz w:val="28"/>
        </w:rPr>
        <w:t>№ 876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(бұдан әрі – "ҰЗМИ" ШЖҚ РМК).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 egov. kz "электрондық үкімет" веб-порталы арқылы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Топологияны пайдалану құқығын беруді тіркеу немесе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қызметті ұсыну нысаны –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"Интегралдық микросхемалар топологияларын құқықтық қорғау туралы" Қазақстан Республикасы Заңының </w:t>
            </w:r>
            <w:r>
              <w:rPr>
                <w:rFonts w:ascii="Times New Roman"/>
                <w:b w:val="false"/>
                <w:i w:val="false"/>
                <w:color w:val="000000"/>
                <w:sz w:val="20"/>
              </w:rPr>
              <w:t>4-1 бабының</w:t>
            </w:r>
            <w:r>
              <w:rPr>
                <w:rFonts w:ascii="Times New Roman"/>
                <w:b w:val="false"/>
                <w:i w:val="false"/>
                <w:color w:val="000000"/>
                <w:sz w:val="20"/>
              </w:rPr>
              <w:t xml:space="preserve"> 2-тармағына сәйкес бекітілетін және уәкілетті органның www. adilet. gov. kz және мемлекеттік көрсетілетін қызметті берушінің www. kaz pate nt. kz ресми сайттарында орналастырылған топологияларды қорғау саласындағы қызметтерге және бағаларға сәйкес ақылы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және "Қазақстан Республикасындағы мерекелер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(бұдан әрі – Заң) сәйкес демалыс және мереке күндерінен басқа, дүйсенбіден жұмаға дейін, сағат 13.00-ден 14.30-ға дейін түскі үзіліспен, сағат 09.00-ден 18.30-ға дейін.</w:t>
            </w:r>
          </w:p>
          <w:p>
            <w:pPr>
              <w:spacing w:after="20"/>
              <w:ind w:left="20"/>
              <w:jc w:val="both"/>
            </w:pPr>
            <w:r>
              <w:rPr>
                <w:rFonts w:ascii="Times New Roman"/>
                <w:b w:val="false"/>
                <w:i w:val="false"/>
                <w:color w:val="000000"/>
                <w:sz w:val="20"/>
              </w:rPr>
              <w:t xml:space="preserve">
Портал – жөндеу жұмыстарын жүргізуге байланысты техникалық үзілістерді қоспағанда, тәулік бойы (көрсетілетін қызметті алушы </w:t>
            </w:r>
            <w:r>
              <w:rPr>
                <w:rFonts w:ascii="Times New Roman"/>
                <w:b w:val="false"/>
                <w:i w:val="false"/>
                <w:color w:val="000000"/>
                <w:sz w:val="20"/>
              </w:rPr>
              <w:t>Кодекске</w:t>
            </w:r>
            <w:r>
              <w:rPr>
                <w:rFonts w:ascii="Times New Roman"/>
                <w:b w:val="false"/>
                <w:i w:val="false"/>
                <w:color w:val="000000"/>
                <w:sz w:val="20"/>
              </w:rPr>
              <w:t xml:space="preserve"> және </w:t>
            </w:r>
            <w:r>
              <w:rPr>
                <w:rFonts w:ascii="Times New Roman"/>
                <w:b w:val="false"/>
                <w:i w:val="false"/>
                <w:color w:val="000000"/>
                <w:sz w:val="20"/>
              </w:rPr>
              <w:t>Заңға</w:t>
            </w:r>
            <w:r>
              <w:rPr>
                <w:rFonts w:ascii="Times New Roman"/>
                <w:b w:val="false"/>
                <w:i w:val="false"/>
                <w:color w:val="000000"/>
                <w:sz w:val="20"/>
              </w:rPr>
              <w:t xml:space="preserve"> сәйкес жұмыс уақыты аяқталғаннан кейін, демалыс және мереке күндері жүгінген кезде мемлекеттік қызмет көрсетуге өтініштер қабылдау мен мемлекеттік қызмет көрсету нәтижелерін беру келесі жұмыс күнінде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қағиданың 8, 9 және 10-қосымшаларына сәйкес нысандар бойынша лицензиялық шарт, кешенді кәсіпкерлік лицензия шарты немесе лицензиялық шарттың электрондық түрдегі талаптарын қамтитын өзге шарт бойынша топологияны пайдалану құқығын беруді тіркеу үшін жеке және (немесе) заңды тұлғаның өтініштері;</w:t>
            </w:r>
          </w:p>
          <w:p>
            <w:pPr>
              <w:spacing w:after="20"/>
              <w:ind w:left="20"/>
              <w:jc w:val="both"/>
            </w:pPr>
            <w:r>
              <w:rPr>
                <w:rFonts w:ascii="Times New Roman"/>
                <w:b w:val="false"/>
                <w:i w:val="false"/>
                <w:color w:val="000000"/>
                <w:sz w:val="20"/>
              </w:rPr>
              <w:t>
2) топологияны пайдалану құқығын беру туралы шарттың электрондық көшірмесі;</w:t>
            </w:r>
          </w:p>
          <w:p>
            <w:pPr>
              <w:spacing w:after="20"/>
              <w:ind w:left="20"/>
              <w:jc w:val="both"/>
            </w:pPr>
            <w:r>
              <w:rPr>
                <w:rFonts w:ascii="Times New Roman"/>
                <w:b w:val="false"/>
                <w:i w:val="false"/>
                <w:color w:val="000000"/>
                <w:sz w:val="20"/>
              </w:rPr>
              <w:t>
3) ұлттық көрсетілетін қызметті алушы өтініш берген жағдайда, қорғау құжаты немесе айрықша құқықтар иесінің басқару органдары немесе құрылтайшылардың/акционерлердің жалпы шешімімен шарт жасасу және шартқа кәсіпорын басшысының қол қою өкілеттігін беру мәселесі бойынша шешімінің электрондық көшірмесі;</w:t>
            </w:r>
          </w:p>
          <w:p>
            <w:pPr>
              <w:spacing w:after="20"/>
              <w:ind w:left="20"/>
              <w:jc w:val="both"/>
            </w:pPr>
            <w:r>
              <w:rPr>
                <w:rFonts w:ascii="Times New Roman"/>
                <w:b w:val="false"/>
                <w:i w:val="false"/>
                <w:color w:val="000000"/>
                <w:sz w:val="20"/>
              </w:rPr>
              <w:t>
4) сенімхаттың электрондық көшірмесі егер мемлекеттік қызмет көрсетуге өтініш өкіл арқылы берілсе.</w:t>
            </w:r>
          </w:p>
          <w:p>
            <w:pPr>
              <w:spacing w:after="20"/>
              <w:ind w:left="20"/>
              <w:jc w:val="both"/>
            </w:pPr>
            <w:r>
              <w:rPr>
                <w:rFonts w:ascii="Times New Roman"/>
                <w:b w:val="false"/>
                <w:i w:val="false"/>
                <w:color w:val="000000"/>
                <w:sz w:val="20"/>
              </w:rPr>
              <w:t>
Төлемді растайтын құжат туралы мәліметтерді көрсетілетін қызметті беруші "электрондық үкімет" шлюзі арқылы тиісті мемлекеттік ақпараттық жүйеден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мемлекеттiк қызмет көрсетудің мәртебесі туралы ақпаратты порталдың "жеке кабинеті" арқылы қашықтан қол жеткізу режимінде алуға және бiрыңғай байланыс орталығы: 1414, 8-800-080-7777 арқылы алуға мүмкіндігі бар;</w:t>
            </w:r>
          </w:p>
          <w:p>
            <w:pPr>
              <w:spacing w:after="20"/>
              <w:ind w:left="20"/>
              <w:jc w:val="both"/>
            </w:pPr>
            <w:r>
              <w:rPr>
                <w:rFonts w:ascii="Times New Roman"/>
                <w:b w:val="false"/>
                <w:i w:val="false"/>
                <w:color w:val="000000"/>
                <w:sz w:val="20"/>
              </w:rPr>
              <w:t>
2) мемлекеттік қызметтер көрсету мәселелері бойынша ақпараттық қызметтердің байланыс телефондары уәкілетті органның www. adilet. gov. kz және көрсетілетін қызметті берушінің www. kaz pate nt. kz интернет-ресурстарында көрсетілген.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Топологияларға айрықша құқық</w:t>
            </w:r>
            <w:r>
              <w:br/>
            </w:r>
            <w:r>
              <w:rPr>
                <w:rFonts w:ascii="Times New Roman"/>
                <w:b w:val="false"/>
                <w:i w:val="false"/>
                <w:color w:val="000000"/>
                <w:sz w:val="20"/>
              </w:rPr>
              <w:t>беруді, оларды пайдалануға</w:t>
            </w:r>
            <w:r>
              <w:br/>
            </w:r>
            <w:r>
              <w:rPr>
                <w:rFonts w:ascii="Times New Roman"/>
                <w:b w:val="false"/>
                <w:i w:val="false"/>
                <w:color w:val="000000"/>
                <w:sz w:val="20"/>
              </w:rPr>
              <w:t>құқықты табыстауды</w:t>
            </w:r>
            <w:r>
              <w:br/>
            </w:r>
            <w:r>
              <w:rPr>
                <w:rFonts w:ascii="Times New Roman"/>
                <w:b w:val="false"/>
                <w:i w:val="false"/>
                <w:color w:val="000000"/>
                <w:sz w:val="20"/>
              </w:rPr>
              <w:t>Интегралдық микросхемалар</w:t>
            </w:r>
            <w:r>
              <w:br/>
            </w:r>
            <w:r>
              <w:rPr>
                <w:rFonts w:ascii="Times New Roman"/>
                <w:b w:val="false"/>
                <w:i w:val="false"/>
                <w:color w:val="000000"/>
                <w:sz w:val="20"/>
              </w:rPr>
              <w:t>топологияларының мемлекеттік</w:t>
            </w:r>
            <w:r>
              <w:br/>
            </w:r>
            <w:r>
              <w:rPr>
                <w:rFonts w:ascii="Times New Roman"/>
                <w:b w:val="false"/>
                <w:i w:val="false"/>
                <w:color w:val="000000"/>
                <w:sz w:val="20"/>
              </w:rPr>
              <w:t>тізілімінде тіркеу 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Шарттың тіркеу нөмірі: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 тіркеу күні: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Лицензиар (Қосалқы лицензиар):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Лицензиат (Қосалқы лицензиат):</w:t>
      </w:r>
    </w:p>
    <w:bookmarkStart w:name="z57" w:id="42"/>
    <w:p>
      <w:pPr>
        <w:spacing w:after="0"/>
        <w:ind w:left="0"/>
        <w:jc w:val="left"/>
      </w:pPr>
      <w:r>
        <w:rPr>
          <w:rFonts w:ascii="Times New Roman"/>
          <w:b/>
          <w:i w:val="false"/>
          <w:color w:val="000000"/>
        </w:rPr>
        <w:t xml:space="preserve"> "Тауар таңбасын, селекциялық жетістікті, өнеркәсiптiк меншiк объектiсiн, сондай-ақ интегралдық микросхеманың топологиясын пайдалану құқығын беруді тіркеу" мемлекеттік қызметтін көрсету туралы ХАБАРЛАМА</w:t>
      </w:r>
    </w:p>
    <w:bookmarkEnd w:id="42"/>
    <w:p>
      <w:pPr>
        <w:spacing w:after="0"/>
        <w:ind w:left="0"/>
        <w:jc w:val="both"/>
      </w:pPr>
      <w:r>
        <w:rPr>
          <w:rFonts w:ascii="Times New Roman"/>
          <w:b w:val="false"/>
          <w:i w:val="false"/>
          <w:color w:val="000000"/>
          <w:sz w:val="28"/>
        </w:rPr>
        <w:t xml:space="preserve">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"Интегралдық микросхемалар топологияларын құқықтық қорғау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_ бабының _ тармағына сәйкес Қазақстан Республикасының интегралдық микросхемалар топологияларының мемлекеттік тізілімінде топологияны пайдалануға лицензиялық шарт бойынша айрықша (суб) лицензия беру (бермеу) туралы шарты № _ тіркелгенін хабарлайды.</w:t>
      </w:r>
    </w:p>
    <w:p>
      <w:pPr>
        <w:spacing w:after="0"/>
        <w:ind w:left="0"/>
        <w:jc w:val="both"/>
      </w:pPr>
      <w:r>
        <w:rPr>
          <w:rFonts w:ascii="Times New Roman"/>
          <w:b w:val="false"/>
          <w:i w:val="false"/>
          <w:color w:val="000000"/>
          <w:sz w:val="28"/>
        </w:rPr>
        <w:t>
      (ЭЦҚ)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Топологияларға айрықша құқық</w:t>
            </w:r>
            <w:r>
              <w:br/>
            </w:r>
            <w:r>
              <w:rPr>
                <w:rFonts w:ascii="Times New Roman"/>
                <w:b w:val="false"/>
                <w:i w:val="false"/>
                <w:color w:val="000000"/>
                <w:sz w:val="20"/>
              </w:rPr>
              <w:t>беруді, оларды пайдалануға</w:t>
            </w:r>
            <w:r>
              <w:br/>
            </w:r>
            <w:r>
              <w:rPr>
                <w:rFonts w:ascii="Times New Roman"/>
                <w:b w:val="false"/>
                <w:i w:val="false"/>
                <w:color w:val="000000"/>
                <w:sz w:val="20"/>
              </w:rPr>
              <w:t>құқықты табыстауды</w:t>
            </w:r>
            <w:r>
              <w:br/>
            </w:r>
            <w:r>
              <w:rPr>
                <w:rFonts w:ascii="Times New Roman"/>
                <w:b w:val="false"/>
                <w:i w:val="false"/>
                <w:color w:val="000000"/>
                <w:sz w:val="20"/>
              </w:rPr>
              <w:t>Интегралдық микросхемалар</w:t>
            </w:r>
            <w:r>
              <w:br/>
            </w:r>
            <w:r>
              <w:rPr>
                <w:rFonts w:ascii="Times New Roman"/>
                <w:b w:val="false"/>
                <w:i w:val="false"/>
                <w:color w:val="000000"/>
                <w:sz w:val="20"/>
              </w:rPr>
              <w:t>топологияларының мемлекеттік</w:t>
            </w:r>
            <w:r>
              <w:br/>
            </w:r>
            <w:r>
              <w:rPr>
                <w:rFonts w:ascii="Times New Roman"/>
                <w:b w:val="false"/>
                <w:i w:val="false"/>
                <w:color w:val="000000"/>
                <w:sz w:val="20"/>
              </w:rPr>
              <w:t>тізілімінде тіркеу 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Шарттың тіркеу нөмірі: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 тіркеу күні: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Кешенді лицензиар (Қосалқы лицензиар):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Кешенді лицензиат (Қосалқы лицензиат):</w:t>
      </w:r>
    </w:p>
    <w:bookmarkStart w:name="z59" w:id="43"/>
    <w:p>
      <w:pPr>
        <w:spacing w:after="0"/>
        <w:ind w:left="0"/>
        <w:jc w:val="left"/>
      </w:pPr>
      <w:r>
        <w:rPr>
          <w:rFonts w:ascii="Times New Roman"/>
          <w:b/>
          <w:i w:val="false"/>
          <w:color w:val="000000"/>
        </w:rPr>
        <w:t xml:space="preserve"> "Тауар таңбасын, селекциялық жетістікті, өнеркәсiптiк меншiк объектiсiн, сондай-ақ интегралдық микросхеманың топологиясын пайдалану құқығын беруді тіркеу" мемлекеттік қызметтін көрсету туралы ХАБАРЛАМА</w:t>
      </w:r>
    </w:p>
    <w:bookmarkEnd w:id="43"/>
    <w:p>
      <w:pPr>
        <w:spacing w:after="0"/>
        <w:ind w:left="0"/>
        <w:jc w:val="both"/>
      </w:pPr>
      <w:r>
        <w:rPr>
          <w:rFonts w:ascii="Times New Roman"/>
          <w:b w:val="false"/>
          <w:i w:val="false"/>
          <w:color w:val="000000"/>
          <w:sz w:val="28"/>
        </w:rPr>
        <w:t xml:space="preserve">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"Интегралдық микросхемалар топологияларын құқықтық қорғау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_ бабының _ тармағына сәйкес топологияны пайдалануға айрықша (емес) лицензия беру туралы кешенді кәсіпкерлік (қосалқы) лицензиялық шартын № _ Қазақстан Республикасының интегралдық микросхемалар топологияларының мемлекеттік тізілімінде тіркелгенін хабарлайды.</w:t>
      </w:r>
    </w:p>
    <w:p>
      <w:pPr>
        <w:spacing w:after="0"/>
        <w:ind w:left="0"/>
        <w:jc w:val="both"/>
      </w:pPr>
      <w:r>
        <w:rPr>
          <w:rFonts w:ascii="Times New Roman"/>
          <w:b w:val="false"/>
          <w:i w:val="false"/>
          <w:color w:val="000000"/>
          <w:sz w:val="28"/>
        </w:rPr>
        <w:t>
      (ЭЦҚ)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Топологияларға айрықша құқық</w:t>
            </w:r>
            <w:r>
              <w:br/>
            </w:r>
            <w:r>
              <w:rPr>
                <w:rFonts w:ascii="Times New Roman"/>
                <w:b w:val="false"/>
                <w:i w:val="false"/>
                <w:color w:val="000000"/>
                <w:sz w:val="20"/>
              </w:rPr>
              <w:t>беруді, оларды пайдалануға</w:t>
            </w:r>
            <w:r>
              <w:br/>
            </w:r>
            <w:r>
              <w:rPr>
                <w:rFonts w:ascii="Times New Roman"/>
                <w:b w:val="false"/>
                <w:i w:val="false"/>
                <w:color w:val="000000"/>
                <w:sz w:val="20"/>
              </w:rPr>
              <w:t>құқықты табыстауды</w:t>
            </w:r>
            <w:r>
              <w:br/>
            </w:r>
            <w:r>
              <w:rPr>
                <w:rFonts w:ascii="Times New Roman"/>
                <w:b w:val="false"/>
                <w:i w:val="false"/>
                <w:color w:val="000000"/>
                <w:sz w:val="20"/>
              </w:rPr>
              <w:t>Интегралдық микросхемалар</w:t>
            </w:r>
            <w:r>
              <w:br/>
            </w:r>
            <w:r>
              <w:rPr>
                <w:rFonts w:ascii="Times New Roman"/>
                <w:b w:val="false"/>
                <w:i w:val="false"/>
                <w:color w:val="000000"/>
                <w:sz w:val="20"/>
              </w:rPr>
              <w:t>топологияларының мемлекеттік</w:t>
            </w:r>
            <w:r>
              <w:br/>
            </w:r>
            <w:r>
              <w:rPr>
                <w:rFonts w:ascii="Times New Roman"/>
                <w:b w:val="false"/>
                <w:i w:val="false"/>
                <w:color w:val="000000"/>
                <w:sz w:val="20"/>
              </w:rPr>
              <w:t>тізілімінде тіркеу қағидаларына</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Шарттың тіркеу нөмірі: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 тіркеу күні: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Құқық иеленуші , Лицензиар (Қосалқы лицензиар),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Кешенді лицензиар (Қосалқы лицензиар):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Құқықтық мирасқор, Лицензиат (Қосалқы лицензиат),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Кешенді лицензиат (Қосалқы лицензиат):</w:t>
      </w:r>
    </w:p>
    <w:bookmarkStart w:name="z61" w:id="44"/>
    <w:p>
      <w:pPr>
        <w:spacing w:after="0"/>
        <w:ind w:left="0"/>
        <w:jc w:val="left"/>
      </w:pPr>
      <w:r>
        <w:rPr>
          <w:rFonts w:ascii="Times New Roman"/>
          <w:b/>
          <w:i w:val="false"/>
          <w:color w:val="000000"/>
        </w:rPr>
        <w:t xml:space="preserve"> Өтінішті одан әрі қараудан  ДӘЛЕЛДІ БАС ТАРТУ ТУРАЛЫ</w:t>
      </w:r>
    </w:p>
    <w:bookmarkEnd w:id="44"/>
    <w:p>
      <w:pPr>
        <w:spacing w:after="0"/>
        <w:ind w:left="0"/>
        <w:jc w:val="both"/>
      </w:pPr>
      <w:r>
        <w:rPr>
          <w:rFonts w:ascii="Times New Roman"/>
          <w:b w:val="false"/>
          <w:i w:val="false"/>
          <w:color w:val="000000"/>
          <w:sz w:val="28"/>
        </w:rPr>
        <w:t xml:space="preserve">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кәсіпорны____________ байланысты, "Мемлекеттік көрсетілетін қызметтер туралы" Қазақстан Республикасы Заңының </w:t>
      </w:r>
      <w:r>
        <w:rPr>
          <w:rFonts w:ascii="Times New Roman"/>
          <w:b w:val="false"/>
          <w:i w:val="false"/>
          <w:color w:val="000000"/>
          <w:sz w:val="28"/>
        </w:rPr>
        <w:t>19-бабына</w:t>
      </w:r>
      <w:r>
        <w:rPr>
          <w:rFonts w:ascii="Times New Roman"/>
          <w:b w:val="false"/>
          <w:i w:val="false"/>
          <w:color w:val="000000"/>
          <w:sz w:val="28"/>
        </w:rPr>
        <w:t xml:space="preserve"> сәйкес өтінішті қараудан бас тартылғанын хабарлайды.</w:t>
      </w:r>
    </w:p>
    <w:p>
      <w:pPr>
        <w:spacing w:after="0"/>
        <w:ind w:left="0"/>
        <w:jc w:val="both"/>
      </w:pPr>
      <w:r>
        <w:rPr>
          <w:rFonts w:ascii="Times New Roman"/>
          <w:b w:val="false"/>
          <w:i w:val="false"/>
          <w:color w:val="000000"/>
          <w:sz w:val="28"/>
        </w:rPr>
        <w:t>
      (ЭЦҚ)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Топологияларға айрықша құқық</w:t>
            </w:r>
            <w:r>
              <w:br/>
            </w:r>
            <w:r>
              <w:rPr>
                <w:rFonts w:ascii="Times New Roman"/>
                <w:b w:val="false"/>
                <w:i w:val="false"/>
                <w:color w:val="000000"/>
                <w:sz w:val="20"/>
              </w:rPr>
              <w:t>беруді, оларды пайдалануға</w:t>
            </w:r>
            <w:r>
              <w:br/>
            </w:r>
            <w:r>
              <w:rPr>
                <w:rFonts w:ascii="Times New Roman"/>
                <w:b w:val="false"/>
                <w:i w:val="false"/>
                <w:color w:val="000000"/>
                <w:sz w:val="20"/>
              </w:rPr>
              <w:t>құқықты табыстауды</w:t>
            </w:r>
            <w:r>
              <w:br/>
            </w:r>
            <w:r>
              <w:rPr>
                <w:rFonts w:ascii="Times New Roman"/>
                <w:b w:val="false"/>
                <w:i w:val="false"/>
                <w:color w:val="000000"/>
                <w:sz w:val="20"/>
              </w:rPr>
              <w:t>Интегралдық микросхемалар</w:t>
            </w:r>
            <w:r>
              <w:br/>
            </w:r>
            <w:r>
              <w:rPr>
                <w:rFonts w:ascii="Times New Roman"/>
                <w:b w:val="false"/>
                <w:i w:val="false"/>
                <w:color w:val="000000"/>
                <w:sz w:val="20"/>
              </w:rPr>
              <w:t>топологияларының мемлекеттік</w:t>
            </w:r>
            <w:r>
              <w:br/>
            </w:r>
            <w:r>
              <w:rPr>
                <w:rFonts w:ascii="Times New Roman"/>
                <w:b w:val="false"/>
                <w:i w:val="false"/>
                <w:color w:val="000000"/>
                <w:sz w:val="20"/>
              </w:rPr>
              <w:t>тізілімінде тіркеу қағидаларына</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Шарттың тіркеу нөмірі: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 тіркеу күні: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Құқық иеленуші , Лицензиар (Қосалқы лицензиар),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Кешенді лицензиар (Қосалқы лицензиар):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Құқықтық мирасқор, Лицензиат (Қосалқы лицензиат),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Кешенді лицензиат (Қосалқы лицензиат):</w:t>
      </w:r>
    </w:p>
    <w:bookmarkStart w:name="z63" w:id="45"/>
    <w:p>
      <w:pPr>
        <w:spacing w:after="0"/>
        <w:ind w:left="0"/>
        <w:jc w:val="left"/>
      </w:pPr>
      <w:r>
        <w:rPr>
          <w:rFonts w:ascii="Times New Roman"/>
          <w:b/>
          <w:i w:val="false"/>
          <w:color w:val="000000"/>
        </w:rPr>
        <w:t xml:space="preserve"> "Тауар таңбасын, селекциялық жетістікті, өнеркәсiптiк меншiк объектiсiн, сондай-ақ интегралдық микросхеманың топологиясын пайдалану құқығын беруді тіркеу" мемлекеттік қызметтін көрсетуден  ДӘЛЕЛДІ БАС ТАРТУ ТУРАЛЫ</w:t>
      </w:r>
    </w:p>
    <w:bookmarkEnd w:id="45"/>
    <w:p>
      <w:pPr>
        <w:spacing w:after="0"/>
        <w:ind w:left="0"/>
        <w:jc w:val="both"/>
      </w:pPr>
      <w:r>
        <w:rPr>
          <w:rFonts w:ascii="Times New Roman"/>
          <w:b w:val="false"/>
          <w:i w:val="false"/>
          <w:color w:val="000000"/>
          <w:sz w:val="28"/>
        </w:rPr>
        <w:t xml:space="preserve">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"Интегралдық микросхемалар топологияларын құқықтық қорғау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_ бабының _ тармағына сәйкес лицензиялық шартты (ішінара) басқаға беру шартын/ (суб), кешенді кәсіпкерлік (суб) лицензия шартын, кепіл шартын тіркеуден бас тартылғанын хабарлайды.</w:t>
      </w:r>
    </w:p>
    <w:p>
      <w:pPr>
        <w:spacing w:after="0"/>
        <w:ind w:left="0"/>
        <w:jc w:val="both"/>
      </w:pPr>
      <w:r>
        <w:rPr>
          <w:rFonts w:ascii="Times New Roman"/>
          <w:b w:val="false"/>
          <w:i w:val="false"/>
          <w:color w:val="000000"/>
          <w:sz w:val="28"/>
        </w:rPr>
        <w:t>
      (ЭЦҚ)</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