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ab6c" w14:textId="fbaa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және астананың жергілікті атқарушы органы бақылау функцияларын жүзеге асыруы үшін қажетті ақпарат пен құжаттарды сақтанушының, сақтандырушының, агенттің және қоғамның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28 қыркүйектегі № 401 бұйрығы. Қазақстан Республикасының Әділет министрлігінде 2018 жылғы 29 қазанда № 17627 болып тіркелді. Күші жойылды - Қазақстан Республикасы Ауыл шаруашылығы министрінің 2020 жылғы 20 қазандағы № 321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20.10.2020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"Өсімдік шаруашылығындағы міндетті сақтандыру туралы" 2004 жылғы 10 наурыздағы Қазақстан Республикасы Заңының 5-бабы 2-тармағының </w:t>
      </w:r>
      <w:r>
        <w:rPr>
          <w:rFonts w:ascii="Times New Roman"/>
          <w:b w:val="false"/>
          <w:i w:val="false"/>
          <w:color w:val="000000"/>
          <w:sz w:val="28"/>
        </w:rPr>
        <w:t>12-7)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Облыстың, республикалық маңызы бар қаланың және астананың жергілікті атқарушы органы бақылау функцияларын жүзеге асыруы үшін қажетті ақпарат пен құжаттарды сақтанушының, сақтандырушының, агенттің және қоғамның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401 бұйрығымен бекітілген</w:t>
            </w:r>
          </w:p>
        </w:tc>
      </w:tr>
    </w:tbl>
    <w:bookmarkStart w:name="z12" w:id="10"/>
    <w:p>
      <w:pPr>
        <w:spacing w:after="0"/>
        <w:ind w:left="0"/>
        <w:jc w:val="left"/>
      </w:pPr>
      <w:r>
        <w:rPr>
          <w:rFonts w:ascii="Times New Roman"/>
          <w:b/>
          <w:i w:val="false"/>
          <w:color w:val="000000"/>
        </w:rPr>
        <w:t xml:space="preserve"> Облыстың, республикалық маңызы бар қаланың және астананың жергілікті атқарушы органы бақылау функцияларын жүзеге асыруы үшін қажетті ақпарат пен құжаттарды сақтанушының, сақтандырушының, агенттің және қоғамның беру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Облыстың, республикалық маңызы бар қаланың және астананың жергілікті атқарушы органы бақылау функцияларын жүзеге асыруы үшін қажетті ақпарат пен құжаттарды сақтанушының, сақтандырушының, агенттің және қоғамның беру қағидалары (бұдан әрі – Қағидалар) "Өсімдік шаруашылығындағы міндетті сақтандыру туралы" 2004 жылғы 10 наурыздағы Қазақстан Республикасы Заңының (бұдан әрі – Заң) 5-бабы 2-тармағының </w:t>
      </w:r>
      <w:r>
        <w:rPr>
          <w:rFonts w:ascii="Times New Roman"/>
          <w:b w:val="false"/>
          <w:i w:val="false"/>
          <w:color w:val="000000"/>
          <w:sz w:val="28"/>
        </w:rPr>
        <w:t>12-7) тармақшасына</w:t>
      </w:r>
      <w:r>
        <w:rPr>
          <w:rFonts w:ascii="Times New Roman"/>
          <w:b w:val="false"/>
          <w:i w:val="false"/>
          <w:color w:val="000000"/>
          <w:sz w:val="28"/>
        </w:rPr>
        <w:t xml:space="preserve"> сәйкес әзірленді және облыстың, республикалық маңызы бар қалалардың және астананың жергілікті атқарушы органы бақылау функцияларын жүзеге асыру үшін қажетті ақпарат пен құжаттарды беру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bookmarkStart w:name="z16" w:id="14"/>
    <w:p>
      <w:pPr>
        <w:spacing w:after="0"/>
        <w:ind w:left="0"/>
        <w:jc w:val="both"/>
      </w:pPr>
      <w:r>
        <w:rPr>
          <w:rFonts w:ascii="Times New Roman"/>
          <w:b w:val="false"/>
          <w:i w:val="false"/>
          <w:color w:val="000000"/>
          <w:sz w:val="28"/>
        </w:rPr>
        <w:t>
      1) агент - жалғыз акционерi мемлекет болып табылатын, агроөнеркәсiптiк кешен саласындағы ұлттық басқарушы холдингтiң құрамына кіретін, Заңға сәйкес құрылған акционерлiк қоғам;</w:t>
      </w:r>
    </w:p>
    <w:bookmarkEnd w:id="14"/>
    <w:bookmarkStart w:name="z17" w:id="15"/>
    <w:p>
      <w:pPr>
        <w:spacing w:after="0"/>
        <w:ind w:left="0"/>
        <w:jc w:val="both"/>
      </w:pPr>
      <w:r>
        <w:rPr>
          <w:rFonts w:ascii="Times New Roman"/>
          <w:b w:val="false"/>
          <w:i w:val="false"/>
          <w:color w:val="000000"/>
          <w:sz w:val="28"/>
        </w:rPr>
        <w:t>
      2) өсімдік шаруашылығындағы міндетті сақтандыру шарты (бұдан әрі – міндетті сақтандыру шарты) – Заңмен айқындалатын шарттарда сақтандырушы мен сақтанушының арасында жасалатын шарт;</w:t>
      </w:r>
    </w:p>
    <w:bookmarkEnd w:id="15"/>
    <w:bookmarkStart w:name="z18" w:id="16"/>
    <w:p>
      <w:pPr>
        <w:spacing w:after="0"/>
        <w:ind w:left="0"/>
        <w:jc w:val="both"/>
      </w:pPr>
      <w:r>
        <w:rPr>
          <w:rFonts w:ascii="Times New Roman"/>
          <w:b w:val="false"/>
          <w:i w:val="false"/>
          <w:color w:val="000000"/>
          <w:sz w:val="28"/>
        </w:rPr>
        <w:t>
      3) өсімдік шаруашылығындағы өзара сақтандыру қоғамы (бұдан әрі – қоғам) – өсімдік шаруашылығындағы міндетті сақтандыру саласында өз мүшелерінің мүліктік мүдделерін өзара сақтандыруды жүзеге асыру мақсатында тұтыну кооперативі ұйымдық-құқықтық нысанында құрылған заңды тұлға;</w:t>
      </w:r>
    </w:p>
    <w:bookmarkEnd w:id="16"/>
    <w:bookmarkStart w:name="z19" w:id="17"/>
    <w:p>
      <w:pPr>
        <w:spacing w:after="0"/>
        <w:ind w:left="0"/>
        <w:jc w:val="both"/>
      </w:pPr>
      <w:r>
        <w:rPr>
          <w:rFonts w:ascii="Times New Roman"/>
          <w:b w:val="false"/>
          <w:i w:val="false"/>
          <w:color w:val="000000"/>
          <w:sz w:val="28"/>
        </w:rPr>
        <w:t>
      4) сақтандырушы – Қазақстан Республикасының заңнамасында белгiленген тәртiппен өсiмдiк шаруашылығындағы мiндеттi сақтандыруды жүзеге асыру құқығына лицензия алған, сақтандыру жағдайы басталған кезде сақтанушыға немесе оның пайдасына шарт жасалған өзге тұлғаға (пайда алушыға) шартта белгiленген сома (сақтандыру сомасы) шегiнде сақтандыру төлемiн жасауға мiндеттi заңды тұлға;</w:t>
      </w:r>
    </w:p>
    <w:bookmarkEnd w:id="17"/>
    <w:bookmarkStart w:name="z20" w:id="18"/>
    <w:p>
      <w:pPr>
        <w:spacing w:after="0"/>
        <w:ind w:left="0"/>
        <w:jc w:val="both"/>
      </w:pPr>
      <w:r>
        <w:rPr>
          <w:rFonts w:ascii="Times New Roman"/>
          <w:b w:val="false"/>
          <w:i w:val="false"/>
          <w:color w:val="000000"/>
          <w:sz w:val="28"/>
        </w:rPr>
        <w:t>
      5) сақтанушы – өсiмдiк шаруашылығы өнiмiн өндiру жөнiндегi қызметтi жүзеге асыратын және сақтандырушымен мiндеттi сақтандыру шартын жасасқан адам.</w:t>
      </w:r>
    </w:p>
    <w:bookmarkEnd w:id="18"/>
    <w:bookmarkStart w:name="z21" w:id="19"/>
    <w:p>
      <w:pPr>
        <w:spacing w:after="0"/>
        <w:ind w:left="0"/>
        <w:jc w:val="left"/>
      </w:pPr>
      <w:r>
        <w:rPr>
          <w:rFonts w:ascii="Times New Roman"/>
          <w:b/>
          <w:i w:val="false"/>
          <w:color w:val="000000"/>
        </w:rPr>
        <w:t xml:space="preserve"> 2-тарау. Ақпарат және құжаттарды беру тәртібі</w:t>
      </w:r>
    </w:p>
    <w:bookmarkEnd w:id="19"/>
    <w:bookmarkStart w:name="z22" w:id="20"/>
    <w:p>
      <w:pPr>
        <w:spacing w:after="0"/>
        <w:ind w:left="0"/>
        <w:jc w:val="both"/>
      </w:pPr>
      <w:r>
        <w:rPr>
          <w:rFonts w:ascii="Times New Roman"/>
          <w:b w:val="false"/>
          <w:i w:val="false"/>
          <w:color w:val="000000"/>
          <w:sz w:val="28"/>
        </w:rPr>
        <w:t>
      3. Сақтандырушы және қоғам ай сайын, есепті айдан кейінгі айдың 5-күнінен кешіктірмей, агентке:</w:t>
      </w:r>
    </w:p>
    <w:bookmarkEnd w:id="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әкімшілік деректерді жинауға арналған нысан бойынша облыстар, республикалық маңызы бар қалалар, аудандар және сақтанушылар бөлінісіндегі күшіне енген өсімдік шаруашылығындағы міндетті сақтандыру шарттары туралы 20___ жылғы "___" ____________ жағдай бойынша ақпаратты;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әкімшілік деректерді жинауға арналған нысан бойынша облыстар, республикалық маңызы бар қалалар, аудандар және сақтанушылар бөлінісіндегі сақтандыру жағдайлары жөніндегі 20___ жылғы "___" _________ жағдай бойынша ақпаратты;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әкімшілік деректерді жинауға арналған нысан бойынша облыстар, республикалық маңызы бар қалалар және аудандар бөлінісіндегі 20___ жылы жасалған өсімдік шаруашылығындағы міндетті сақтандыру шарттары бойынша сақтандыру жағдайлары жөніндегі 20___ "___" ___________ жағдай бойынша анықтаманы ұсынады.</w:t>
      </w:r>
    </w:p>
    <w:bookmarkStart w:name="z23" w:id="21"/>
    <w:p>
      <w:pPr>
        <w:spacing w:after="0"/>
        <w:ind w:left="0"/>
        <w:jc w:val="both"/>
      </w:pPr>
      <w:r>
        <w:rPr>
          <w:rFonts w:ascii="Times New Roman"/>
          <w:b w:val="false"/>
          <w:i w:val="false"/>
          <w:color w:val="000000"/>
          <w:sz w:val="28"/>
        </w:rPr>
        <w:t>
      4. Агент ай сайын, есепті айдан кейінгі айдың 10-күнінен кешіктірмей, облыстың, республикалық маңызы бар қалалардың және астананың жергілікті атқарушы органдарына:</w:t>
      </w:r>
    </w:p>
    <w:bookmarkEnd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әкімшілік деректерді жинауға арналған нысан бойынша облыстар, республикалық маңызы бар қалалар, аудандар және сақтанушылар бөлінісіндегі сақтандыру жағдайлары жөніндегі 20___ жылғы "___" _________ жағдай бойынша ақпаратты;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әкімшілік деректерді жинауға арналған нысан бойынша облыстар, республикалық маңызы бар қалалар, және аудандар бөлінісіндегі 20___ жылы жасалған өсімдік шаруашылығындағы міндетті сақтандыру шарттары бойынша сақтандыру жағдайлары жөніндегі 20___ "___" ___________ жағдай бойынша анықтаманы;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әкімшілік деректерді жинауға арналған нысан бойынша облыстар, республикалық маңызы бар қалалар, аудандар және сақтанушылар бөлінісіндегі күшіне енген өсімдік шаруашылығындағы міндетті сақтандыру шарттары туралы 20___ жылғы "___" _______ жағдай бойынша ақпаратты;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әкімшілік деректерді жинауға арналған нысан бойынша облыстар, республикалық маңызы бар қалалар бөлінісіндегі күшіне енген өсімдік шаруашылығындағы міндетті сақтандыру шарттары туралы 20___ жылғы "___" ___________ жағдай бойынша ақпаратты ұсынады.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 бақылау функцияларын</w:t>
            </w:r>
            <w:r>
              <w:br/>
            </w:r>
            <w:r>
              <w:rPr>
                <w:rFonts w:ascii="Times New Roman"/>
                <w:b w:val="false"/>
                <w:i w:val="false"/>
                <w:color w:val="000000"/>
                <w:sz w:val="20"/>
              </w:rPr>
              <w:t>жүзеге асыруы үшін қажетті</w:t>
            </w:r>
            <w:r>
              <w:br/>
            </w:r>
            <w:r>
              <w:rPr>
                <w:rFonts w:ascii="Times New Roman"/>
                <w:b w:val="false"/>
                <w:i w:val="false"/>
                <w:color w:val="000000"/>
                <w:sz w:val="20"/>
              </w:rPr>
              <w:t xml:space="preserve">ақпарат пен құжаттарды </w:t>
            </w:r>
            <w:r>
              <w:br/>
            </w:r>
            <w:r>
              <w:rPr>
                <w:rFonts w:ascii="Times New Roman"/>
                <w:b w:val="false"/>
                <w:i w:val="false"/>
                <w:color w:val="000000"/>
                <w:sz w:val="20"/>
              </w:rPr>
              <w:t>сақтанушының,</w:t>
            </w:r>
            <w:r>
              <w:br/>
            </w:r>
            <w:r>
              <w:rPr>
                <w:rFonts w:ascii="Times New Roman"/>
                <w:b w:val="false"/>
                <w:i w:val="false"/>
                <w:color w:val="000000"/>
                <w:sz w:val="20"/>
              </w:rPr>
              <w:t>сақтандырушының, агенттің</w:t>
            </w:r>
            <w:r>
              <w:br/>
            </w:r>
            <w:r>
              <w:rPr>
                <w:rFonts w:ascii="Times New Roman"/>
                <w:b w:val="false"/>
                <w:i w:val="false"/>
                <w:color w:val="000000"/>
                <w:sz w:val="20"/>
              </w:rPr>
              <w:t>және қоғамның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5" w:id="22"/>
    <w:p>
      <w:pPr>
        <w:spacing w:after="0"/>
        <w:ind w:left="0"/>
        <w:jc w:val="left"/>
      </w:pPr>
      <w:r>
        <w:rPr>
          <w:rFonts w:ascii="Times New Roman"/>
          <w:b/>
          <w:i w:val="false"/>
          <w:color w:val="000000"/>
        </w:rPr>
        <w:t xml:space="preserve"> Облыстар, республикалық маңызы бар қалалар, аудандар және сақтанушылар бөлінісіндегі күшіне енген өсімдік шаруашылығындағы міндетті сақтандыру шарттары туралы ақпарат 20___ жылғы "____" ____________ жағдай бойынша</w:t>
      </w:r>
    </w:p>
    <w:bookmarkEnd w:id="22"/>
    <w:p>
      <w:pPr>
        <w:spacing w:after="0"/>
        <w:ind w:left="0"/>
        <w:jc w:val="both"/>
      </w:pPr>
      <w:r>
        <w:rPr>
          <w:rFonts w:ascii="Times New Roman"/>
          <w:b w:val="false"/>
          <w:i w:val="false"/>
          <w:color w:val="000000"/>
          <w:sz w:val="28"/>
        </w:rPr>
        <w:t>
      Индекс: 1-КЕШТА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адамдар тобы: сақтандырушы мен қоғам</w:t>
      </w:r>
    </w:p>
    <w:p>
      <w:pPr>
        <w:spacing w:after="0"/>
        <w:ind w:left="0"/>
        <w:jc w:val="both"/>
      </w:pPr>
      <w:r>
        <w:rPr>
          <w:rFonts w:ascii="Times New Roman"/>
          <w:b w:val="false"/>
          <w:i w:val="false"/>
          <w:color w:val="000000"/>
          <w:sz w:val="28"/>
        </w:rPr>
        <w:t>
      Қайда ұсынылады: агентке</w:t>
      </w:r>
    </w:p>
    <w:p>
      <w:pPr>
        <w:spacing w:after="0"/>
        <w:ind w:left="0"/>
        <w:jc w:val="both"/>
      </w:pPr>
      <w:r>
        <w:rPr>
          <w:rFonts w:ascii="Times New Roman"/>
          <w:b w:val="false"/>
          <w:i w:val="false"/>
          <w:color w:val="000000"/>
          <w:sz w:val="28"/>
        </w:rPr>
        <w:t>
      Ұсыну мерзімі: есепті айдан кейінгі айдың 5-күнінен кешіктірмей айына бір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965"/>
        <w:gridCol w:w="1770"/>
        <w:gridCol w:w="919"/>
        <w:gridCol w:w="920"/>
        <w:gridCol w:w="1687"/>
        <w:gridCol w:w="1943"/>
        <w:gridCol w:w="1177"/>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ауданның және сақтанушының атауы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сақтандыру сыйлықақысы,</w:t>
            </w:r>
            <w:r>
              <w:br/>
            </w:r>
            <w:r>
              <w:rPr>
                <w:rFonts w:ascii="Times New Roman"/>
                <w:b w:val="false"/>
                <w:i w:val="false"/>
                <w:color w:val="000000"/>
                <w:sz w:val="20"/>
              </w:rPr>
              <w:t>
теңге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сақтандыру сомасы ,</w:t>
            </w:r>
            <w:r>
              <w:br/>
            </w:r>
            <w:r>
              <w:rPr>
                <w:rFonts w:ascii="Times New Roman"/>
                <w:b w:val="false"/>
                <w:i w:val="false"/>
                <w:color w:val="000000"/>
                <w:sz w:val="20"/>
              </w:rPr>
              <w:t>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алаң,</w:t>
            </w:r>
            <w:r>
              <w:br/>
            </w:r>
            <w:r>
              <w:rPr>
                <w:rFonts w:ascii="Times New Roman"/>
                <w:b w:val="false"/>
                <w:i w:val="false"/>
                <w:color w:val="000000"/>
                <w:sz w:val="20"/>
              </w:rPr>
              <w:t>
гектар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155"/>
        <w:gridCol w:w="1155"/>
        <w:gridCol w:w="1155"/>
        <w:gridCol w:w="1155"/>
        <w:gridCol w:w="1156"/>
        <w:gridCol w:w="1156"/>
        <w:gridCol w:w="1156"/>
        <w:gridCol w:w="1156"/>
        <w:gridCol w:w="1156"/>
        <w:gridCol w:w="115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гектар</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құмық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бұршақ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гектар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гектар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лауазымы (ол болмаған кезеңде – оны</w:t>
      </w:r>
    </w:p>
    <w:p>
      <w:pPr>
        <w:spacing w:after="0"/>
        <w:ind w:left="0"/>
        <w:jc w:val="both"/>
      </w:pPr>
      <w:r>
        <w:rPr>
          <w:rFonts w:ascii="Times New Roman"/>
          <w:b w:val="false"/>
          <w:i w:val="false"/>
          <w:color w:val="000000"/>
          <w:sz w:val="28"/>
        </w:rPr>
        <w:t>
      алмастырушы адам))</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 республикалық</w:t>
            </w:r>
            <w:r>
              <w:br/>
            </w:r>
            <w:r>
              <w:rPr>
                <w:rFonts w:ascii="Times New Roman"/>
                <w:b w:val="false"/>
                <w:i w:val="false"/>
                <w:color w:val="000000"/>
                <w:sz w:val="20"/>
              </w:rPr>
              <w:t>маңызы бар қалалар, аудандар</w:t>
            </w:r>
            <w:r>
              <w:br/>
            </w:r>
            <w:r>
              <w:rPr>
                <w:rFonts w:ascii="Times New Roman"/>
                <w:b w:val="false"/>
                <w:i w:val="false"/>
                <w:color w:val="000000"/>
                <w:sz w:val="20"/>
              </w:rPr>
              <w:t>және сақтанушылар бөлінісінде</w:t>
            </w:r>
            <w:r>
              <w:br/>
            </w:r>
            <w:r>
              <w:rPr>
                <w:rFonts w:ascii="Times New Roman"/>
                <w:b w:val="false"/>
                <w:i w:val="false"/>
                <w:color w:val="000000"/>
                <w:sz w:val="20"/>
              </w:rPr>
              <w:t>күшіне енген өсімдік</w:t>
            </w:r>
            <w:r>
              <w:br/>
            </w:r>
            <w:r>
              <w:rPr>
                <w:rFonts w:ascii="Times New Roman"/>
                <w:b w:val="false"/>
                <w:i w:val="false"/>
                <w:color w:val="000000"/>
                <w:sz w:val="20"/>
              </w:rPr>
              <w:t>шаруашылығындағы міндетті</w:t>
            </w:r>
            <w:r>
              <w:br/>
            </w:r>
            <w:r>
              <w:rPr>
                <w:rFonts w:ascii="Times New Roman"/>
                <w:b w:val="false"/>
                <w:i w:val="false"/>
                <w:color w:val="000000"/>
                <w:sz w:val="20"/>
              </w:rPr>
              <w:t>сақтандыру шарттары туралы</w:t>
            </w:r>
            <w:r>
              <w:br/>
            </w:r>
            <w:r>
              <w:rPr>
                <w:rFonts w:ascii="Times New Roman"/>
                <w:b w:val="false"/>
                <w:i w:val="false"/>
                <w:color w:val="000000"/>
                <w:sz w:val="20"/>
              </w:rPr>
              <w:t>ақпарат 20___ жылғы "____"</w:t>
            </w:r>
            <w:r>
              <w:br/>
            </w:r>
            <w:r>
              <w:rPr>
                <w:rFonts w:ascii="Times New Roman"/>
                <w:b w:val="false"/>
                <w:i w:val="false"/>
                <w:color w:val="000000"/>
                <w:sz w:val="20"/>
              </w:rPr>
              <w:t>____________ жағдай бойынша"</w:t>
            </w:r>
            <w:r>
              <w:br/>
            </w: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7" w:id="23"/>
    <w:p>
      <w:pPr>
        <w:spacing w:after="0"/>
        <w:ind w:left="0"/>
        <w:jc w:val="left"/>
      </w:pPr>
      <w:r>
        <w:rPr>
          <w:rFonts w:ascii="Times New Roman"/>
          <w:b/>
          <w:i w:val="false"/>
          <w:color w:val="000000"/>
        </w:rPr>
        <w:t xml:space="preserve"> "Облыстар, республикалық маңызы бар қалалар, аудандар және сақтанушылар бөлінісіндегі күшіне енген өсімдік шаруашылығындағы міндетті сақтандыру шарттары туралы ақпарат 20___ жылғы "____" ____________ жағдай бойынша" әкімшілік деректерді жинауға арналған нысанды толтыру бойынша түсіндірме</w:t>
      </w:r>
    </w:p>
    <w:bookmarkEnd w:id="23"/>
    <w:bookmarkStart w:name="z28" w:id="24"/>
    <w:p>
      <w:pPr>
        <w:spacing w:after="0"/>
        <w:ind w:left="0"/>
        <w:jc w:val="left"/>
      </w:pPr>
      <w:r>
        <w:rPr>
          <w:rFonts w:ascii="Times New Roman"/>
          <w:b/>
          <w:i w:val="false"/>
          <w:color w:val="000000"/>
        </w:rPr>
        <w:t xml:space="preserve"> 1-тарау. Жалпы ережелер</w:t>
      </w:r>
    </w:p>
    <w:bookmarkEnd w:id="24"/>
    <w:bookmarkStart w:name="z29" w:id="25"/>
    <w:p>
      <w:pPr>
        <w:spacing w:after="0"/>
        <w:ind w:left="0"/>
        <w:jc w:val="both"/>
      </w:pPr>
      <w:r>
        <w:rPr>
          <w:rFonts w:ascii="Times New Roman"/>
          <w:b w:val="false"/>
          <w:i w:val="false"/>
          <w:color w:val="000000"/>
          <w:sz w:val="28"/>
        </w:rPr>
        <w:t xml:space="preserve">
      1. Осы түсіндірме (бұдан әрі – Түсіндірме) "Облыстар, республикалық маңызы бар қалалар, аудандар және сақтанушылар бөлінісіндегі күшіне енген өсімдік шаруашылығындағы міндетті сақтандыру шарттары туралы ақпарат 20___ жылғы "____" ____________ жағдай бойынша" әкімшілік деректерді жинауға арналған нысанды (бұдан әрі – Нысан) толтыру бойынша бірыңғай талаптарды айқындайды. </w:t>
      </w:r>
    </w:p>
    <w:bookmarkEnd w:id="25"/>
    <w:bookmarkStart w:name="z30" w:id="26"/>
    <w:p>
      <w:pPr>
        <w:spacing w:after="0"/>
        <w:ind w:left="0"/>
        <w:jc w:val="both"/>
      </w:pPr>
      <w:r>
        <w:rPr>
          <w:rFonts w:ascii="Times New Roman"/>
          <w:b w:val="false"/>
          <w:i w:val="false"/>
          <w:color w:val="000000"/>
          <w:sz w:val="28"/>
        </w:rPr>
        <w:t xml:space="preserve">
      2. Нысан "Өсімдік шаруашылығындағы міндетті сақтандыру туралы" 2004 жылғы 10 наурыздағы Қазақстан Республикасы Заңының 5-бабы 2-тармағының </w:t>
      </w:r>
      <w:r>
        <w:rPr>
          <w:rFonts w:ascii="Times New Roman"/>
          <w:b w:val="false"/>
          <w:i w:val="false"/>
          <w:color w:val="000000"/>
          <w:sz w:val="28"/>
        </w:rPr>
        <w:t>12-7) тармақшасына</w:t>
      </w:r>
      <w:r>
        <w:rPr>
          <w:rFonts w:ascii="Times New Roman"/>
          <w:b w:val="false"/>
          <w:i w:val="false"/>
          <w:color w:val="000000"/>
          <w:sz w:val="28"/>
        </w:rPr>
        <w:t xml:space="preserve"> сәйкес әзірленді.</w:t>
      </w:r>
    </w:p>
    <w:bookmarkEnd w:id="26"/>
    <w:bookmarkStart w:name="z31" w:id="27"/>
    <w:p>
      <w:pPr>
        <w:spacing w:after="0"/>
        <w:ind w:left="0"/>
        <w:jc w:val="both"/>
      </w:pPr>
      <w:r>
        <w:rPr>
          <w:rFonts w:ascii="Times New Roman"/>
          <w:b w:val="false"/>
          <w:i w:val="false"/>
          <w:color w:val="000000"/>
          <w:sz w:val="28"/>
        </w:rPr>
        <w:t>
      3. Нысанды сақтандырушы және қоғам ай сайын ұсынады.</w:t>
      </w:r>
    </w:p>
    <w:bookmarkEnd w:id="27"/>
    <w:bookmarkStart w:name="z32" w:id="28"/>
    <w:p>
      <w:pPr>
        <w:spacing w:after="0"/>
        <w:ind w:left="0"/>
        <w:jc w:val="both"/>
      </w:pPr>
      <w:r>
        <w:rPr>
          <w:rFonts w:ascii="Times New Roman"/>
          <w:b w:val="false"/>
          <w:i w:val="false"/>
          <w:color w:val="000000"/>
          <w:sz w:val="28"/>
        </w:rPr>
        <w:t>
      4. Нысанға басшы (ол болмаған кезеңде - оны алмастырушы адам) қол қояды, айы, күні, жылы көрсетіледі.</w:t>
      </w:r>
    </w:p>
    <w:bookmarkEnd w:id="28"/>
    <w:bookmarkStart w:name="z33" w:id="29"/>
    <w:p>
      <w:pPr>
        <w:spacing w:after="0"/>
        <w:ind w:left="0"/>
        <w:jc w:val="left"/>
      </w:pPr>
      <w:r>
        <w:rPr>
          <w:rFonts w:ascii="Times New Roman"/>
          <w:b/>
          <w:i w:val="false"/>
          <w:color w:val="000000"/>
        </w:rPr>
        <w:t xml:space="preserve"> 2-тарау. Нысанды толтыру бойынша түсіндірме</w:t>
      </w:r>
    </w:p>
    <w:bookmarkEnd w:id="29"/>
    <w:bookmarkStart w:name="z34" w:id="30"/>
    <w:p>
      <w:pPr>
        <w:spacing w:after="0"/>
        <w:ind w:left="0"/>
        <w:jc w:val="both"/>
      </w:pPr>
      <w:r>
        <w:rPr>
          <w:rFonts w:ascii="Times New Roman"/>
          <w:b w:val="false"/>
          <w:i w:val="false"/>
          <w:color w:val="000000"/>
          <w:sz w:val="28"/>
        </w:rPr>
        <w:t>
      5. 1-бағанда реттік нөмірі көрсетіледі.</w:t>
      </w:r>
    </w:p>
    <w:bookmarkEnd w:id="30"/>
    <w:bookmarkStart w:name="z35" w:id="31"/>
    <w:p>
      <w:pPr>
        <w:spacing w:after="0"/>
        <w:ind w:left="0"/>
        <w:jc w:val="both"/>
      </w:pPr>
      <w:r>
        <w:rPr>
          <w:rFonts w:ascii="Times New Roman"/>
          <w:b w:val="false"/>
          <w:i w:val="false"/>
          <w:color w:val="000000"/>
          <w:sz w:val="28"/>
        </w:rPr>
        <w:t>
      6. 2-бағанда облыстың, республикалық маңызы бар қаланың, ауданның және сақтанушының атауы көрсетіледі.</w:t>
      </w:r>
    </w:p>
    <w:bookmarkEnd w:id="31"/>
    <w:bookmarkStart w:name="z36" w:id="32"/>
    <w:p>
      <w:pPr>
        <w:spacing w:after="0"/>
        <w:ind w:left="0"/>
        <w:jc w:val="both"/>
      </w:pPr>
      <w:r>
        <w:rPr>
          <w:rFonts w:ascii="Times New Roman"/>
          <w:b w:val="false"/>
          <w:i w:val="false"/>
          <w:color w:val="000000"/>
          <w:sz w:val="28"/>
        </w:rPr>
        <w:t>
      7. 3-бағанда әкімшілік-аумақтық объектілердің жіктеуіші бойынша коды көрсетіледі.</w:t>
      </w:r>
    </w:p>
    <w:bookmarkEnd w:id="32"/>
    <w:bookmarkStart w:name="z37" w:id="33"/>
    <w:p>
      <w:pPr>
        <w:spacing w:after="0"/>
        <w:ind w:left="0"/>
        <w:jc w:val="both"/>
      </w:pPr>
      <w:r>
        <w:rPr>
          <w:rFonts w:ascii="Times New Roman"/>
          <w:b w:val="false"/>
          <w:i w:val="false"/>
          <w:color w:val="000000"/>
          <w:sz w:val="28"/>
        </w:rPr>
        <w:t>
      8. 4-бағанда өсімдік шаруашылығындағы міндетті сақтандыру шартының нөмірі көрсетіледі.</w:t>
      </w:r>
    </w:p>
    <w:bookmarkEnd w:id="33"/>
    <w:bookmarkStart w:name="z38" w:id="34"/>
    <w:p>
      <w:pPr>
        <w:spacing w:after="0"/>
        <w:ind w:left="0"/>
        <w:jc w:val="both"/>
      </w:pPr>
      <w:r>
        <w:rPr>
          <w:rFonts w:ascii="Times New Roman"/>
          <w:b w:val="false"/>
          <w:i w:val="false"/>
          <w:color w:val="000000"/>
          <w:sz w:val="28"/>
        </w:rPr>
        <w:t>
      9. 5-бағанда өсімдік шаруашылығындағы міндетті сақтандыру шартының жасалған күні көрсетіледі.</w:t>
      </w:r>
    </w:p>
    <w:bookmarkEnd w:id="34"/>
    <w:bookmarkStart w:name="z39" w:id="35"/>
    <w:p>
      <w:pPr>
        <w:spacing w:after="0"/>
        <w:ind w:left="0"/>
        <w:jc w:val="both"/>
      </w:pPr>
      <w:r>
        <w:rPr>
          <w:rFonts w:ascii="Times New Roman"/>
          <w:b w:val="false"/>
          <w:i w:val="false"/>
          <w:color w:val="000000"/>
          <w:sz w:val="28"/>
        </w:rPr>
        <w:t>
      10. 6-бағанда шарт бойынша жалпы сақтандыру сыйлықақысы теңгемен көрсетіледі.</w:t>
      </w:r>
    </w:p>
    <w:bookmarkEnd w:id="35"/>
    <w:bookmarkStart w:name="z40" w:id="36"/>
    <w:p>
      <w:pPr>
        <w:spacing w:after="0"/>
        <w:ind w:left="0"/>
        <w:jc w:val="both"/>
      </w:pPr>
      <w:r>
        <w:rPr>
          <w:rFonts w:ascii="Times New Roman"/>
          <w:b w:val="false"/>
          <w:i w:val="false"/>
          <w:color w:val="000000"/>
          <w:sz w:val="28"/>
        </w:rPr>
        <w:t>
      11. 7-бағанда шарт бойынша жалпы сақтандыру сомасы теңгемен көрсетіледі.</w:t>
      </w:r>
    </w:p>
    <w:bookmarkEnd w:id="36"/>
    <w:bookmarkStart w:name="z41" w:id="37"/>
    <w:p>
      <w:pPr>
        <w:spacing w:after="0"/>
        <w:ind w:left="0"/>
        <w:jc w:val="both"/>
      </w:pPr>
      <w:r>
        <w:rPr>
          <w:rFonts w:ascii="Times New Roman"/>
          <w:b w:val="false"/>
          <w:i w:val="false"/>
          <w:color w:val="000000"/>
          <w:sz w:val="28"/>
        </w:rPr>
        <w:t>
      12. 8-бағанда барлық сақтандырылған алаң гектармен көрсетіледі.</w:t>
      </w:r>
    </w:p>
    <w:bookmarkEnd w:id="37"/>
    <w:bookmarkStart w:name="z42" w:id="38"/>
    <w:p>
      <w:pPr>
        <w:spacing w:after="0"/>
        <w:ind w:left="0"/>
        <w:jc w:val="both"/>
      </w:pPr>
      <w:r>
        <w:rPr>
          <w:rFonts w:ascii="Times New Roman"/>
          <w:b w:val="false"/>
          <w:i w:val="false"/>
          <w:color w:val="000000"/>
          <w:sz w:val="28"/>
        </w:rPr>
        <w:t>
      13. 9-бағанда дәнді дақылдардың барлық алаңы гектармен көрсетіледі.</w:t>
      </w:r>
    </w:p>
    <w:bookmarkEnd w:id="38"/>
    <w:bookmarkStart w:name="z43" w:id="39"/>
    <w:p>
      <w:pPr>
        <w:spacing w:after="0"/>
        <w:ind w:left="0"/>
        <w:jc w:val="both"/>
      </w:pPr>
      <w:r>
        <w:rPr>
          <w:rFonts w:ascii="Times New Roman"/>
          <w:b w:val="false"/>
          <w:i w:val="false"/>
          <w:color w:val="000000"/>
          <w:sz w:val="28"/>
        </w:rPr>
        <w:t>
      14. 10-19-бағандарда дәнді дақылдардың атауы және олардың сақтандырылған алаңы гектармен көрсетіледі.</w:t>
      </w:r>
    </w:p>
    <w:bookmarkEnd w:id="39"/>
    <w:bookmarkStart w:name="z44" w:id="40"/>
    <w:p>
      <w:pPr>
        <w:spacing w:after="0"/>
        <w:ind w:left="0"/>
        <w:jc w:val="both"/>
      </w:pPr>
      <w:r>
        <w:rPr>
          <w:rFonts w:ascii="Times New Roman"/>
          <w:b w:val="false"/>
          <w:i w:val="false"/>
          <w:color w:val="000000"/>
          <w:sz w:val="28"/>
        </w:rPr>
        <w:t>
      15. 20-бағанда майлы дақылдардың барлық сақтандырылған алаңы гектармен көрсетіледі.</w:t>
      </w:r>
    </w:p>
    <w:bookmarkEnd w:id="40"/>
    <w:bookmarkStart w:name="z45" w:id="41"/>
    <w:p>
      <w:pPr>
        <w:spacing w:after="0"/>
        <w:ind w:left="0"/>
        <w:jc w:val="both"/>
      </w:pPr>
      <w:r>
        <w:rPr>
          <w:rFonts w:ascii="Times New Roman"/>
          <w:b w:val="false"/>
          <w:i w:val="false"/>
          <w:color w:val="000000"/>
          <w:sz w:val="28"/>
        </w:rPr>
        <w:t>
      16. 21-24-бағандарда майлы дақылдардың атауы және олардың сақтандырылған алаңы гектармен көрсетіледі.</w:t>
      </w:r>
    </w:p>
    <w:bookmarkEnd w:id="41"/>
    <w:bookmarkStart w:name="z46" w:id="42"/>
    <w:p>
      <w:pPr>
        <w:spacing w:after="0"/>
        <w:ind w:left="0"/>
        <w:jc w:val="both"/>
      </w:pPr>
      <w:r>
        <w:rPr>
          <w:rFonts w:ascii="Times New Roman"/>
          <w:b w:val="false"/>
          <w:i w:val="false"/>
          <w:color w:val="000000"/>
          <w:sz w:val="28"/>
        </w:rPr>
        <w:t>
      17. 25-бағанда қант қызылшасының сақтандырылған алаңы гектармен көрсетіледі.</w:t>
      </w:r>
    </w:p>
    <w:bookmarkEnd w:id="42"/>
    <w:bookmarkStart w:name="z47" w:id="43"/>
    <w:p>
      <w:pPr>
        <w:spacing w:after="0"/>
        <w:ind w:left="0"/>
        <w:jc w:val="both"/>
      </w:pPr>
      <w:r>
        <w:rPr>
          <w:rFonts w:ascii="Times New Roman"/>
          <w:b w:val="false"/>
          <w:i w:val="false"/>
          <w:color w:val="000000"/>
          <w:sz w:val="28"/>
        </w:rPr>
        <w:t>
      18. 26-бағанда мақтаның сақтандырылған алаңы гектармен көрсетіледі.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 бақылау функцияларын</w:t>
            </w:r>
            <w:r>
              <w:br/>
            </w:r>
            <w:r>
              <w:rPr>
                <w:rFonts w:ascii="Times New Roman"/>
                <w:b w:val="false"/>
                <w:i w:val="false"/>
                <w:color w:val="000000"/>
                <w:sz w:val="20"/>
              </w:rPr>
              <w:t>жүзеге асыруы үшін қажетті</w:t>
            </w:r>
            <w:r>
              <w:br/>
            </w:r>
            <w:r>
              <w:rPr>
                <w:rFonts w:ascii="Times New Roman"/>
                <w:b w:val="false"/>
                <w:i w:val="false"/>
                <w:color w:val="000000"/>
                <w:sz w:val="20"/>
              </w:rPr>
              <w:t>ақпарат пен құжаттарды</w:t>
            </w:r>
            <w:r>
              <w:br/>
            </w:r>
            <w:r>
              <w:rPr>
                <w:rFonts w:ascii="Times New Roman"/>
                <w:b w:val="false"/>
                <w:i w:val="false"/>
                <w:color w:val="000000"/>
                <w:sz w:val="20"/>
              </w:rPr>
              <w:t>сақтанушының,</w:t>
            </w:r>
            <w:r>
              <w:br/>
            </w:r>
            <w:r>
              <w:rPr>
                <w:rFonts w:ascii="Times New Roman"/>
                <w:b w:val="false"/>
                <w:i w:val="false"/>
                <w:color w:val="000000"/>
                <w:sz w:val="20"/>
              </w:rPr>
              <w:t>сақтандырушының, агенттің</w:t>
            </w:r>
            <w:r>
              <w:br/>
            </w:r>
            <w:r>
              <w:rPr>
                <w:rFonts w:ascii="Times New Roman"/>
                <w:b w:val="false"/>
                <w:i w:val="false"/>
                <w:color w:val="000000"/>
                <w:sz w:val="20"/>
              </w:rPr>
              <w:t>және қоғамның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9" w:id="44"/>
    <w:p>
      <w:pPr>
        <w:spacing w:after="0"/>
        <w:ind w:left="0"/>
        <w:jc w:val="left"/>
      </w:pPr>
      <w:r>
        <w:rPr>
          <w:rFonts w:ascii="Times New Roman"/>
          <w:b/>
          <w:i w:val="false"/>
          <w:color w:val="000000"/>
        </w:rPr>
        <w:t xml:space="preserve"> Облыстар, республикалық маңызы бар қалалар, аудандар және сақтанушылар бөлінісіндегі сақтандыру жағдайлары жөніндегі 20___ жылғы "___" _________ жағдай бойынша ақпарат</w:t>
      </w:r>
    </w:p>
    <w:bookmarkEnd w:id="44"/>
    <w:p>
      <w:pPr>
        <w:spacing w:after="0"/>
        <w:ind w:left="0"/>
        <w:jc w:val="both"/>
      </w:pPr>
      <w:r>
        <w:rPr>
          <w:rFonts w:ascii="Times New Roman"/>
          <w:b w:val="false"/>
          <w:i w:val="false"/>
          <w:color w:val="000000"/>
          <w:sz w:val="28"/>
        </w:rPr>
        <w:t>
      Индекс: 2-СЖЖА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адамдар тобы: сақтандырушы мен қоғам, агент</w:t>
      </w:r>
    </w:p>
    <w:p>
      <w:pPr>
        <w:spacing w:after="0"/>
        <w:ind w:left="0"/>
        <w:jc w:val="both"/>
      </w:pPr>
      <w:r>
        <w:rPr>
          <w:rFonts w:ascii="Times New Roman"/>
          <w:b w:val="false"/>
          <w:i w:val="false"/>
          <w:color w:val="000000"/>
          <w:sz w:val="28"/>
        </w:rPr>
        <w:t>
      Қайда ұсынылады: сақтандырушы мен қоғам агентке, агент облыстың, республикалық маңызы бар қаланың және астананың жергілікті атқарушы органдарына</w:t>
      </w:r>
    </w:p>
    <w:p>
      <w:pPr>
        <w:spacing w:after="0"/>
        <w:ind w:left="0"/>
        <w:jc w:val="both"/>
      </w:pPr>
      <w:r>
        <w:rPr>
          <w:rFonts w:ascii="Times New Roman"/>
          <w:b w:val="false"/>
          <w:i w:val="false"/>
          <w:color w:val="000000"/>
          <w:sz w:val="28"/>
        </w:rPr>
        <w:t>
      Ұсыну мерзімі: сақтандырушы мен қоғам есепті айдан кейінгі айдың 5-күнінен кешіктірмей, агент есепті айдан кейінгі айдың 10-күнінен кешіктірмей айына бір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121"/>
        <w:gridCol w:w="1386"/>
        <w:gridCol w:w="1120"/>
        <w:gridCol w:w="720"/>
        <w:gridCol w:w="720"/>
        <w:gridCol w:w="720"/>
        <w:gridCol w:w="720"/>
        <w:gridCol w:w="720"/>
        <w:gridCol w:w="1117"/>
        <w:gridCol w:w="1118"/>
        <w:gridCol w:w="1118"/>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қаланың,ауданның және сақтанушының атауы</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егістіктердің барлық алаңы,</w:t>
            </w:r>
            <w:r>
              <w:br/>
            </w:r>
            <w:r>
              <w:rPr>
                <w:rFonts w:ascii="Times New Roman"/>
                <w:b w:val="false"/>
                <w:i w:val="false"/>
                <w:color w:val="000000"/>
                <w:sz w:val="20"/>
              </w:rPr>
              <w:t>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егістіктердің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жиыны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2398"/>
        <w:gridCol w:w="2129"/>
        <w:gridCol w:w="1500"/>
        <w:gridCol w:w="1500"/>
        <w:gridCol w:w="1500"/>
        <w:gridCol w:w="1774"/>
      </w:tblGrid>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табиғат құбылысы</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Зерттеп-қарауға келіп түскен барлық өтініштер, бірлік</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зерттеп-қарау актілерінің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компаниясына немесе өзара сақтандыру қоғамына сақтандыру төлемін жүргізу туралы өтініштердің саны, бірлік</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сақтандыру төлемдерінің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лауазымы (ол болмаған кезеңде – оны</w:t>
      </w:r>
    </w:p>
    <w:p>
      <w:pPr>
        <w:spacing w:after="0"/>
        <w:ind w:left="0"/>
        <w:jc w:val="both"/>
      </w:pPr>
      <w:r>
        <w:rPr>
          <w:rFonts w:ascii="Times New Roman"/>
          <w:b w:val="false"/>
          <w:i w:val="false"/>
          <w:color w:val="000000"/>
          <w:sz w:val="28"/>
        </w:rPr>
        <w:t>
      алмастырушы адам))</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Ескертпе: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 республикалық</w:t>
            </w:r>
            <w:r>
              <w:br/>
            </w:r>
            <w:r>
              <w:rPr>
                <w:rFonts w:ascii="Times New Roman"/>
                <w:b w:val="false"/>
                <w:i w:val="false"/>
                <w:color w:val="000000"/>
                <w:sz w:val="20"/>
              </w:rPr>
              <w:t>маңызы бар қалалар, аудандар</w:t>
            </w:r>
            <w:r>
              <w:br/>
            </w:r>
            <w:r>
              <w:rPr>
                <w:rFonts w:ascii="Times New Roman"/>
                <w:b w:val="false"/>
                <w:i w:val="false"/>
                <w:color w:val="000000"/>
                <w:sz w:val="20"/>
              </w:rPr>
              <w:t>және сақтанушылар бөлінісінде</w:t>
            </w:r>
            <w:r>
              <w:br/>
            </w:r>
            <w:r>
              <w:rPr>
                <w:rFonts w:ascii="Times New Roman"/>
                <w:b w:val="false"/>
                <w:i w:val="false"/>
                <w:color w:val="000000"/>
                <w:sz w:val="20"/>
              </w:rPr>
              <w:t>сақтандыру жағдайлары</w:t>
            </w:r>
            <w:r>
              <w:br/>
            </w:r>
            <w:r>
              <w:rPr>
                <w:rFonts w:ascii="Times New Roman"/>
                <w:b w:val="false"/>
                <w:i w:val="false"/>
                <w:color w:val="000000"/>
                <w:sz w:val="20"/>
              </w:rPr>
              <w:t>жөніндегі 20___ жылғы "___"</w:t>
            </w:r>
            <w:r>
              <w:br/>
            </w:r>
            <w:r>
              <w:rPr>
                <w:rFonts w:ascii="Times New Roman"/>
                <w:b w:val="false"/>
                <w:i w:val="false"/>
                <w:color w:val="000000"/>
                <w:sz w:val="20"/>
              </w:rPr>
              <w:t>_________ жағдай бойынша</w:t>
            </w:r>
            <w:r>
              <w:br/>
            </w:r>
            <w:r>
              <w:rPr>
                <w:rFonts w:ascii="Times New Roman"/>
                <w:b w:val="false"/>
                <w:i w:val="false"/>
                <w:color w:val="000000"/>
                <w:sz w:val="20"/>
              </w:rPr>
              <w:t>ақпарат"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51" w:id="45"/>
    <w:p>
      <w:pPr>
        <w:spacing w:after="0"/>
        <w:ind w:left="0"/>
        <w:jc w:val="left"/>
      </w:pPr>
      <w:r>
        <w:rPr>
          <w:rFonts w:ascii="Times New Roman"/>
          <w:b/>
          <w:i w:val="false"/>
          <w:color w:val="000000"/>
        </w:rPr>
        <w:t xml:space="preserve"> "Облыстар, республикалық маңызы бар қалалар, аудандар және сақтанушылар бөлінісіндегі сақтандыру жағдайлары жөніндегі 20___ жылғы "___" _________ жағдай бойынша ақпарат" әкімшілік деректерді жинауға арналған нысанды толтыру бойынша түсіндірме</w:t>
      </w:r>
    </w:p>
    <w:bookmarkEnd w:id="45"/>
    <w:bookmarkStart w:name="z52" w:id="46"/>
    <w:p>
      <w:pPr>
        <w:spacing w:after="0"/>
        <w:ind w:left="0"/>
        <w:jc w:val="left"/>
      </w:pPr>
      <w:r>
        <w:rPr>
          <w:rFonts w:ascii="Times New Roman"/>
          <w:b/>
          <w:i w:val="false"/>
          <w:color w:val="000000"/>
        </w:rPr>
        <w:t xml:space="preserve"> 1-тарау. Жалпы ережелер</w:t>
      </w:r>
    </w:p>
    <w:bookmarkEnd w:id="46"/>
    <w:bookmarkStart w:name="z53" w:id="47"/>
    <w:p>
      <w:pPr>
        <w:spacing w:after="0"/>
        <w:ind w:left="0"/>
        <w:jc w:val="both"/>
      </w:pPr>
      <w:r>
        <w:rPr>
          <w:rFonts w:ascii="Times New Roman"/>
          <w:b w:val="false"/>
          <w:i w:val="false"/>
          <w:color w:val="000000"/>
          <w:sz w:val="28"/>
        </w:rPr>
        <w:t>
      1. Осы түсіндірме (бұдан әрі – Түсіндірме) "Облыстар, республикалық маңызы бар қалалар, аудандар және сақтанушылар бөлінісіндегі сақтандыру жағдайлары жөніндегі 20___ жылғы "___" _________ жағдай бойынша ақпарат" әкімшілік деректерді жинауға арналған нысанды (бұдан әрі – Нысан) толтыру бойынша бірыңғай талаптарды айқындайды.</w:t>
      </w:r>
    </w:p>
    <w:bookmarkEnd w:id="47"/>
    <w:bookmarkStart w:name="z54" w:id="48"/>
    <w:p>
      <w:pPr>
        <w:spacing w:after="0"/>
        <w:ind w:left="0"/>
        <w:jc w:val="both"/>
      </w:pPr>
      <w:r>
        <w:rPr>
          <w:rFonts w:ascii="Times New Roman"/>
          <w:b w:val="false"/>
          <w:i w:val="false"/>
          <w:color w:val="000000"/>
          <w:sz w:val="28"/>
        </w:rPr>
        <w:t xml:space="preserve">
      2. Нысан "Өсімдік шаруашылығындағы міндетті сақтандыру туралы" 2004 жылғы 10 наурыздағы Қазақстан Республикасы Заңының 5-бабы 2-тармағының </w:t>
      </w:r>
      <w:r>
        <w:rPr>
          <w:rFonts w:ascii="Times New Roman"/>
          <w:b w:val="false"/>
          <w:i w:val="false"/>
          <w:color w:val="000000"/>
          <w:sz w:val="28"/>
        </w:rPr>
        <w:t>12-7) тармақшасына</w:t>
      </w:r>
      <w:r>
        <w:rPr>
          <w:rFonts w:ascii="Times New Roman"/>
          <w:b w:val="false"/>
          <w:i w:val="false"/>
          <w:color w:val="000000"/>
          <w:sz w:val="28"/>
        </w:rPr>
        <w:t xml:space="preserve"> сәйкес әзірленді.</w:t>
      </w:r>
    </w:p>
    <w:bookmarkEnd w:id="48"/>
    <w:bookmarkStart w:name="z55" w:id="49"/>
    <w:p>
      <w:pPr>
        <w:spacing w:after="0"/>
        <w:ind w:left="0"/>
        <w:jc w:val="both"/>
      </w:pPr>
      <w:r>
        <w:rPr>
          <w:rFonts w:ascii="Times New Roman"/>
          <w:b w:val="false"/>
          <w:i w:val="false"/>
          <w:color w:val="000000"/>
          <w:sz w:val="28"/>
        </w:rPr>
        <w:t>
      3. Нысанды сақтандырушы және қоғам, агент сақтандырылған егістіктер бойынша жойылған егіс алаңын көрсете отырып, ай сайын жасайды.</w:t>
      </w:r>
    </w:p>
    <w:bookmarkEnd w:id="49"/>
    <w:bookmarkStart w:name="z56" w:id="50"/>
    <w:p>
      <w:pPr>
        <w:spacing w:after="0"/>
        <w:ind w:left="0"/>
        <w:jc w:val="both"/>
      </w:pPr>
      <w:r>
        <w:rPr>
          <w:rFonts w:ascii="Times New Roman"/>
          <w:b w:val="false"/>
          <w:i w:val="false"/>
          <w:color w:val="000000"/>
          <w:sz w:val="28"/>
        </w:rPr>
        <w:t>
      4. Нысанға басшы (ол болмаған кезеңде - оны алмастырушы адам) қол қояды.</w:t>
      </w:r>
    </w:p>
    <w:bookmarkEnd w:id="50"/>
    <w:bookmarkStart w:name="z57" w:id="51"/>
    <w:p>
      <w:pPr>
        <w:spacing w:after="0"/>
        <w:ind w:left="0"/>
        <w:jc w:val="left"/>
      </w:pPr>
      <w:r>
        <w:rPr>
          <w:rFonts w:ascii="Times New Roman"/>
          <w:b/>
          <w:i w:val="false"/>
          <w:color w:val="000000"/>
        </w:rPr>
        <w:t xml:space="preserve"> 2-тарау. Нысанды толтыру бойынша түсіндірме</w:t>
      </w:r>
    </w:p>
    <w:bookmarkEnd w:id="51"/>
    <w:bookmarkStart w:name="z58" w:id="52"/>
    <w:p>
      <w:pPr>
        <w:spacing w:after="0"/>
        <w:ind w:left="0"/>
        <w:jc w:val="both"/>
      </w:pPr>
      <w:r>
        <w:rPr>
          <w:rFonts w:ascii="Times New Roman"/>
          <w:b w:val="false"/>
          <w:i w:val="false"/>
          <w:color w:val="000000"/>
          <w:sz w:val="28"/>
        </w:rPr>
        <w:t>
      5. 1-бағанда реттік нөмірі көрсетіледі.</w:t>
      </w:r>
    </w:p>
    <w:bookmarkEnd w:id="52"/>
    <w:bookmarkStart w:name="z59" w:id="53"/>
    <w:p>
      <w:pPr>
        <w:spacing w:after="0"/>
        <w:ind w:left="0"/>
        <w:jc w:val="both"/>
      </w:pPr>
      <w:r>
        <w:rPr>
          <w:rFonts w:ascii="Times New Roman"/>
          <w:b w:val="false"/>
          <w:i w:val="false"/>
          <w:color w:val="000000"/>
          <w:sz w:val="28"/>
        </w:rPr>
        <w:t>
      6. 2-бағанда облыстың, республикалық маңызы бар қаланың, ауданның және сақтанушының атауы көрсетіледі.</w:t>
      </w:r>
    </w:p>
    <w:bookmarkEnd w:id="53"/>
    <w:bookmarkStart w:name="z60" w:id="54"/>
    <w:p>
      <w:pPr>
        <w:spacing w:after="0"/>
        <w:ind w:left="0"/>
        <w:jc w:val="both"/>
      </w:pPr>
      <w:r>
        <w:rPr>
          <w:rFonts w:ascii="Times New Roman"/>
          <w:b w:val="false"/>
          <w:i w:val="false"/>
          <w:color w:val="000000"/>
          <w:sz w:val="28"/>
        </w:rPr>
        <w:t>
      7. 3-бағанда әкімшілік-аумақтық объектілердің жіктеуіші бойынша коды көрсетіледі.</w:t>
      </w:r>
    </w:p>
    <w:bookmarkEnd w:id="54"/>
    <w:bookmarkStart w:name="z61" w:id="55"/>
    <w:p>
      <w:pPr>
        <w:spacing w:after="0"/>
        <w:ind w:left="0"/>
        <w:jc w:val="both"/>
      </w:pPr>
      <w:r>
        <w:rPr>
          <w:rFonts w:ascii="Times New Roman"/>
          <w:b w:val="false"/>
          <w:i w:val="false"/>
          <w:color w:val="000000"/>
          <w:sz w:val="28"/>
        </w:rPr>
        <w:t xml:space="preserve">
      8. 4-бағанда сақтандырылған егістіктердің барлық алаңы гектармен көрсетіледі. </w:t>
      </w:r>
    </w:p>
    <w:bookmarkEnd w:id="55"/>
    <w:bookmarkStart w:name="z62" w:id="56"/>
    <w:p>
      <w:pPr>
        <w:spacing w:after="0"/>
        <w:ind w:left="0"/>
        <w:jc w:val="both"/>
      </w:pPr>
      <w:r>
        <w:rPr>
          <w:rFonts w:ascii="Times New Roman"/>
          <w:b w:val="false"/>
          <w:i w:val="false"/>
          <w:color w:val="000000"/>
          <w:sz w:val="28"/>
        </w:rPr>
        <w:t>
      9. 5-бағанда толығымен жойылған дәнді дақылдар егістіктерінің барлық алаңы гектармен көрсетіледі.</w:t>
      </w:r>
    </w:p>
    <w:bookmarkEnd w:id="56"/>
    <w:bookmarkStart w:name="z63" w:id="57"/>
    <w:p>
      <w:pPr>
        <w:spacing w:after="0"/>
        <w:ind w:left="0"/>
        <w:jc w:val="both"/>
      </w:pPr>
      <w:r>
        <w:rPr>
          <w:rFonts w:ascii="Times New Roman"/>
          <w:b w:val="false"/>
          <w:i w:val="false"/>
          <w:color w:val="000000"/>
          <w:sz w:val="28"/>
        </w:rPr>
        <w:t xml:space="preserve">
      10. 6-бағанда ішінара жойылған дәнді дақылдар егістіктерінің алаңы гектармен көрсетіледі. </w:t>
      </w:r>
    </w:p>
    <w:bookmarkEnd w:id="57"/>
    <w:bookmarkStart w:name="z64" w:id="58"/>
    <w:p>
      <w:pPr>
        <w:spacing w:after="0"/>
        <w:ind w:left="0"/>
        <w:jc w:val="both"/>
      </w:pPr>
      <w:r>
        <w:rPr>
          <w:rFonts w:ascii="Times New Roman"/>
          <w:b w:val="false"/>
          <w:i w:val="false"/>
          <w:color w:val="000000"/>
          <w:sz w:val="28"/>
        </w:rPr>
        <w:t>
      11. 7-бағанда толығымен жойылған майлы дақылдар егістіктерінің алаңы гектармен көрсетіледі.</w:t>
      </w:r>
    </w:p>
    <w:bookmarkEnd w:id="58"/>
    <w:bookmarkStart w:name="z65" w:id="59"/>
    <w:p>
      <w:pPr>
        <w:spacing w:after="0"/>
        <w:ind w:left="0"/>
        <w:jc w:val="both"/>
      </w:pPr>
      <w:r>
        <w:rPr>
          <w:rFonts w:ascii="Times New Roman"/>
          <w:b w:val="false"/>
          <w:i w:val="false"/>
          <w:color w:val="000000"/>
          <w:sz w:val="28"/>
        </w:rPr>
        <w:t>
      12. 8-бағанда ішінара жойылған майлы дақылдар егістіктерінің алаңы гектармен көрсетіледі.</w:t>
      </w:r>
    </w:p>
    <w:bookmarkEnd w:id="59"/>
    <w:bookmarkStart w:name="z66" w:id="60"/>
    <w:p>
      <w:pPr>
        <w:spacing w:after="0"/>
        <w:ind w:left="0"/>
        <w:jc w:val="both"/>
      </w:pPr>
      <w:r>
        <w:rPr>
          <w:rFonts w:ascii="Times New Roman"/>
          <w:b w:val="false"/>
          <w:i w:val="false"/>
          <w:color w:val="000000"/>
          <w:sz w:val="28"/>
        </w:rPr>
        <w:t xml:space="preserve">
      13. 9-бағанда толығымен жойылған қант қызылшасының алаңы гектармен көрсетіледі. </w:t>
      </w:r>
    </w:p>
    <w:bookmarkEnd w:id="60"/>
    <w:bookmarkStart w:name="z67" w:id="61"/>
    <w:p>
      <w:pPr>
        <w:spacing w:after="0"/>
        <w:ind w:left="0"/>
        <w:jc w:val="both"/>
      </w:pPr>
      <w:r>
        <w:rPr>
          <w:rFonts w:ascii="Times New Roman"/>
          <w:b w:val="false"/>
          <w:i w:val="false"/>
          <w:color w:val="000000"/>
          <w:sz w:val="28"/>
        </w:rPr>
        <w:t>
      14. 10-бағанда ішінара жойылған қант қызылшасының алаңы гектармен көрсетіледі.</w:t>
      </w:r>
    </w:p>
    <w:bookmarkEnd w:id="61"/>
    <w:bookmarkStart w:name="z68" w:id="62"/>
    <w:p>
      <w:pPr>
        <w:spacing w:after="0"/>
        <w:ind w:left="0"/>
        <w:jc w:val="both"/>
      </w:pPr>
      <w:r>
        <w:rPr>
          <w:rFonts w:ascii="Times New Roman"/>
          <w:b w:val="false"/>
          <w:i w:val="false"/>
          <w:color w:val="000000"/>
          <w:sz w:val="28"/>
        </w:rPr>
        <w:t xml:space="preserve">
      15. 11-бағанда толығымен жойылған мақтаның алаңы гектармен көрсетіледі. </w:t>
      </w:r>
    </w:p>
    <w:bookmarkEnd w:id="62"/>
    <w:bookmarkStart w:name="z69" w:id="63"/>
    <w:p>
      <w:pPr>
        <w:spacing w:after="0"/>
        <w:ind w:left="0"/>
        <w:jc w:val="both"/>
      </w:pPr>
      <w:r>
        <w:rPr>
          <w:rFonts w:ascii="Times New Roman"/>
          <w:b w:val="false"/>
          <w:i w:val="false"/>
          <w:color w:val="000000"/>
          <w:sz w:val="28"/>
        </w:rPr>
        <w:t xml:space="preserve">
      16. 12-бағанда ішінара жойылған мақтаның алаңы гектармен көрсетіледі. </w:t>
      </w:r>
    </w:p>
    <w:bookmarkEnd w:id="63"/>
    <w:bookmarkStart w:name="z70" w:id="64"/>
    <w:p>
      <w:pPr>
        <w:spacing w:after="0"/>
        <w:ind w:left="0"/>
        <w:jc w:val="both"/>
      </w:pPr>
      <w:r>
        <w:rPr>
          <w:rFonts w:ascii="Times New Roman"/>
          <w:b w:val="false"/>
          <w:i w:val="false"/>
          <w:color w:val="000000"/>
          <w:sz w:val="28"/>
        </w:rPr>
        <w:t>
      17. 13-бағанда қолайсыз табиғат құбылысы көрсетіледі.</w:t>
      </w:r>
    </w:p>
    <w:bookmarkEnd w:id="64"/>
    <w:bookmarkStart w:name="z71" w:id="65"/>
    <w:p>
      <w:pPr>
        <w:spacing w:after="0"/>
        <w:ind w:left="0"/>
        <w:jc w:val="both"/>
      </w:pPr>
      <w:r>
        <w:rPr>
          <w:rFonts w:ascii="Times New Roman"/>
          <w:b w:val="false"/>
          <w:i w:val="false"/>
          <w:color w:val="000000"/>
          <w:sz w:val="28"/>
        </w:rPr>
        <w:t xml:space="preserve">
      18. 14-бағанда зерттеп-қарауға келіп түскен барлық өтініштер бірлікпен көрсетіледі. </w:t>
      </w:r>
    </w:p>
    <w:bookmarkEnd w:id="65"/>
    <w:bookmarkStart w:name="z72" w:id="66"/>
    <w:p>
      <w:pPr>
        <w:spacing w:after="0"/>
        <w:ind w:left="0"/>
        <w:jc w:val="both"/>
      </w:pPr>
      <w:r>
        <w:rPr>
          <w:rFonts w:ascii="Times New Roman"/>
          <w:b w:val="false"/>
          <w:i w:val="false"/>
          <w:color w:val="000000"/>
          <w:sz w:val="28"/>
        </w:rPr>
        <w:t xml:space="preserve">
      19. 15-бағанда жасалған зерттеп-қарау актілерінің саны бірлікпен көрсетіледі. </w:t>
      </w:r>
    </w:p>
    <w:bookmarkEnd w:id="66"/>
    <w:bookmarkStart w:name="z73" w:id="67"/>
    <w:p>
      <w:pPr>
        <w:spacing w:after="0"/>
        <w:ind w:left="0"/>
        <w:jc w:val="both"/>
      </w:pPr>
      <w:r>
        <w:rPr>
          <w:rFonts w:ascii="Times New Roman"/>
          <w:b w:val="false"/>
          <w:i w:val="false"/>
          <w:color w:val="000000"/>
          <w:sz w:val="28"/>
        </w:rPr>
        <w:t xml:space="preserve">
      20. 16-бағанда сақтандыру компаниясына немесе қоғамға сақтандыру төлемін жүргізу туралы қабылданған өтініштердің саны бірлікпен көрсетіледі. </w:t>
      </w:r>
    </w:p>
    <w:bookmarkEnd w:id="67"/>
    <w:bookmarkStart w:name="z74" w:id="68"/>
    <w:p>
      <w:pPr>
        <w:spacing w:after="0"/>
        <w:ind w:left="0"/>
        <w:jc w:val="both"/>
      </w:pPr>
      <w:r>
        <w:rPr>
          <w:rFonts w:ascii="Times New Roman"/>
          <w:b w:val="false"/>
          <w:i w:val="false"/>
          <w:color w:val="000000"/>
          <w:sz w:val="28"/>
        </w:rPr>
        <w:t>
      21. 17-бағанда сақтандыру компаниясына немесе қоғамға сақтандыру төлемін жүргізу туралы өтініштердің бас тартылған саны бірлікпен көрсетіледі.</w:t>
      </w:r>
    </w:p>
    <w:bookmarkEnd w:id="68"/>
    <w:bookmarkStart w:name="z75" w:id="69"/>
    <w:p>
      <w:pPr>
        <w:spacing w:after="0"/>
        <w:ind w:left="0"/>
        <w:jc w:val="both"/>
      </w:pPr>
      <w:r>
        <w:rPr>
          <w:rFonts w:ascii="Times New Roman"/>
          <w:b w:val="false"/>
          <w:i w:val="false"/>
          <w:color w:val="000000"/>
          <w:sz w:val="28"/>
        </w:rPr>
        <w:t xml:space="preserve">
      22. 18-бағанда сақтандыру компаниясына немесе қоғамға сақтандыру төлемін жүргізу туралы өтініштердің қаралып жатқан саны бірлікпен көрсетіледі. </w:t>
      </w:r>
    </w:p>
    <w:bookmarkEnd w:id="69"/>
    <w:bookmarkStart w:name="z76" w:id="70"/>
    <w:p>
      <w:pPr>
        <w:spacing w:after="0"/>
        <w:ind w:left="0"/>
        <w:jc w:val="both"/>
      </w:pPr>
      <w:r>
        <w:rPr>
          <w:rFonts w:ascii="Times New Roman"/>
          <w:b w:val="false"/>
          <w:i w:val="false"/>
          <w:color w:val="000000"/>
          <w:sz w:val="28"/>
        </w:rPr>
        <w:t>
      23. 19-бағанда жүргізілген сақтандыру төлемдерінің сомасы теңгемен көрсетіледі.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 бақылау функцияларын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асыруы үшін қажетті</w:t>
            </w:r>
            <w:r>
              <w:br/>
            </w:r>
            <w:r>
              <w:rPr>
                <w:rFonts w:ascii="Times New Roman"/>
                <w:b w:val="false"/>
                <w:i w:val="false"/>
                <w:color w:val="000000"/>
                <w:sz w:val="20"/>
              </w:rPr>
              <w:t>ақпарат пен құжаттарды</w:t>
            </w:r>
            <w:r>
              <w:br/>
            </w:r>
            <w:r>
              <w:rPr>
                <w:rFonts w:ascii="Times New Roman"/>
                <w:b w:val="false"/>
                <w:i w:val="false"/>
                <w:color w:val="000000"/>
                <w:sz w:val="20"/>
              </w:rPr>
              <w:t>сақтанушының,</w:t>
            </w:r>
            <w:r>
              <w:br/>
            </w:r>
            <w:r>
              <w:rPr>
                <w:rFonts w:ascii="Times New Roman"/>
                <w:b w:val="false"/>
                <w:i w:val="false"/>
                <w:color w:val="000000"/>
                <w:sz w:val="20"/>
              </w:rPr>
              <w:t>сақтандырушының, агенттің</w:t>
            </w:r>
            <w:r>
              <w:br/>
            </w:r>
            <w:r>
              <w:rPr>
                <w:rFonts w:ascii="Times New Roman"/>
                <w:b w:val="false"/>
                <w:i w:val="false"/>
                <w:color w:val="000000"/>
                <w:sz w:val="20"/>
              </w:rPr>
              <w:t>және қоғамның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8" w:id="71"/>
    <w:p>
      <w:pPr>
        <w:spacing w:after="0"/>
        <w:ind w:left="0"/>
        <w:jc w:val="left"/>
      </w:pPr>
      <w:r>
        <w:rPr>
          <w:rFonts w:ascii="Times New Roman"/>
          <w:b/>
          <w:i w:val="false"/>
          <w:color w:val="000000"/>
        </w:rPr>
        <w:t xml:space="preserve"> Облыстар, республикалық маңызы бар қалалар және аудандар бөлінісіндегі 20___ жылы жасалған өсімдік шаруашылығындағы міндетті сақтандыру шарттары бойынша сақтандыру жағдайлары жөніндегі 20___ "___" ___________ жағдай бойынша анықтама</w:t>
      </w:r>
    </w:p>
    <w:bookmarkEnd w:id="71"/>
    <w:p>
      <w:pPr>
        <w:spacing w:after="0"/>
        <w:ind w:left="0"/>
        <w:jc w:val="both"/>
      </w:pPr>
      <w:r>
        <w:rPr>
          <w:rFonts w:ascii="Times New Roman"/>
          <w:b w:val="false"/>
          <w:i w:val="false"/>
          <w:color w:val="000000"/>
          <w:sz w:val="28"/>
        </w:rPr>
        <w:t>
      Индекс: 3-СЖЖА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адамдар тобы: сақтандырушы мен қоғам, агент</w:t>
      </w:r>
    </w:p>
    <w:p>
      <w:pPr>
        <w:spacing w:after="0"/>
        <w:ind w:left="0"/>
        <w:jc w:val="both"/>
      </w:pPr>
      <w:r>
        <w:rPr>
          <w:rFonts w:ascii="Times New Roman"/>
          <w:b w:val="false"/>
          <w:i w:val="false"/>
          <w:color w:val="000000"/>
          <w:sz w:val="28"/>
        </w:rPr>
        <w:t>
      Қайда ұсынылады: сақтандырушы мен қоғам агентке, агент облыстың, республикалық маңызы бар қаланың және астананың жергілікті атқарушы органдарына</w:t>
      </w:r>
    </w:p>
    <w:p>
      <w:pPr>
        <w:spacing w:after="0"/>
        <w:ind w:left="0"/>
        <w:jc w:val="both"/>
      </w:pPr>
      <w:r>
        <w:rPr>
          <w:rFonts w:ascii="Times New Roman"/>
          <w:b w:val="false"/>
          <w:i w:val="false"/>
          <w:color w:val="000000"/>
          <w:sz w:val="28"/>
        </w:rPr>
        <w:t>
      Ұсыну мерзімі: сақтандырушы мен қоғам есепті айдан кейінгі айдың 5-күнінен кешіктірмей, агент есепті айдан кейінгі айдың 10-күнінен кешіктірмей айына бір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3154"/>
        <w:gridCol w:w="1720"/>
        <w:gridCol w:w="2217"/>
        <w:gridCol w:w="893"/>
        <w:gridCol w:w="893"/>
        <w:gridCol w:w="894"/>
        <w:gridCol w:w="1143"/>
      </w:tblGrid>
      <w:tr>
        <w:trPr>
          <w:trHeight w:val="3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атауы/облыстың, республикалық маңызы бар қаланың және ауданның атауы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Зерттеп-қарауға келіп түскен барлық өтініштер,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зерттеп-қарау актілерінің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немесе қоғам сақтанушыларға жүргізген сақтандыру төлемдері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саны,бірлік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компаниялары бойынша жиыны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4651"/>
        <w:gridCol w:w="46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сақтандырушыға немесе қоғамға сақтандыру төлемдерінің бөлігін өтеуі</w:t>
            </w:r>
          </w:p>
        </w:tc>
        <w:tc>
          <w:tcPr>
            <w:tcW w:w="4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лауазымы (ол болмаған кезеңде – оны</w:t>
      </w:r>
    </w:p>
    <w:p>
      <w:pPr>
        <w:spacing w:after="0"/>
        <w:ind w:left="0"/>
        <w:jc w:val="both"/>
      </w:pPr>
      <w:r>
        <w:rPr>
          <w:rFonts w:ascii="Times New Roman"/>
          <w:b w:val="false"/>
          <w:i w:val="false"/>
          <w:color w:val="000000"/>
          <w:sz w:val="28"/>
        </w:rPr>
        <w:t>
      алмастырушы адам))</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 республикалық</w:t>
            </w:r>
            <w:r>
              <w:br/>
            </w:r>
            <w:r>
              <w:rPr>
                <w:rFonts w:ascii="Times New Roman"/>
                <w:b w:val="false"/>
                <w:i w:val="false"/>
                <w:color w:val="000000"/>
                <w:sz w:val="20"/>
              </w:rPr>
              <w:t>маңызы бар қалалар және</w:t>
            </w:r>
            <w:r>
              <w:br/>
            </w:r>
            <w:r>
              <w:rPr>
                <w:rFonts w:ascii="Times New Roman"/>
                <w:b w:val="false"/>
                <w:i w:val="false"/>
                <w:color w:val="000000"/>
                <w:sz w:val="20"/>
              </w:rPr>
              <w:t>аудандар бөлінісіндегі 20___</w:t>
            </w:r>
            <w:r>
              <w:br/>
            </w:r>
            <w:r>
              <w:rPr>
                <w:rFonts w:ascii="Times New Roman"/>
                <w:b w:val="false"/>
                <w:i w:val="false"/>
                <w:color w:val="000000"/>
                <w:sz w:val="20"/>
              </w:rPr>
              <w:t>жылы жасалған өсімдік</w:t>
            </w:r>
            <w:r>
              <w:br/>
            </w:r>
            <w:r>
              <w:rPr>
                <w:rFonts w:ascii="Times New Roman"/>
                <w:b w:val="false"/>
                <w:i w:val="false"/>
                <w:color w:val="000000"/>
                <w:sz w:val="20"/>
              </w:rPr>
              <w:t>шаруашылығындағы міндетті</w:t>
            </w:r>
            <w:r>
              <w:br/>
            </w:r>
            <w:r>
              <w:rPr>
                <w:rFonts w:ascii="Times New Roman"/>
                <w:b w:val="false"/>
                <w:i w:val="false"/>
                <w:color w:val="000000"/>
                <w:sz w:val="20"/>
              </w:rPr>
              <w:t>сақтандыру шарттары туралы</w:t>
            </w:r>
            <w:r>
              <w:br/>
            </w:r>
            <w:r>
              <w:rPr>
                <w:rFonts w:ascii="Times New Roman"/>
                <w:b w:val="false"/>
                <w:i w:val="false"/>
                <w:color w:val="000000"/>
                <w:sz w:val="20"/>
              </w:rPr>
              <w:t>сақтандыру жағдайлары</w:t>
            </w:r>
            <w:r>
              <w:br/>
            </w:r>
            <w:r>
              <w:rPr>
                <w:rFonts w:ascii="Times New Roman"/>
                <w:b w:val="false"/>
                <w:i w:val="false"/>
                <w:color w:val="000000"/>
                <w:sz w:val="20"/>
              </w:rPr>
              <w:t>жөніндегі</w:t>
            </w:r>
            <w:r>
              <w:br/>
            </w:r>
            <w:r>
              <w:rPr>
                <w:rFonts w:ascii="Times New Roman"/>
                <w:b w:val="false"/>
                <w:i w:val="false"/>
                <w:color w:val="000000"/>
                <w:sz w:val="20"/>
              </w:rPr>
              <w:t>20___ "___" ___________</w:t>
            </w:r>
            <w:r>
              <w:br/>
            </w:r>
            <w:r>
              <w:rPr>
                <w:rFonts w:ascii="Times New Roman"/>
                <w:b w:val="false"/>
                <w:i w:val="false"/>
                <w:color w:val="000000"/>
                <w:sz w:val="20"/>
              </w:rPr>
              <w:t>жағдай бойынша анықтама"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80" w:id="72"/>
    <w:p>
      <w:pPr>
        <w:spacing w:after="0"/>
        <w:ind w:left="0"/>
        <w:jc w:val="left"/>
      </w:pPr>
      <w:r>
        <w:rPr>
          <w:rFonts w:ascii="Times New Roman"/>
          <w:b/>
          <w:i w:val="false"/>
          <w:color w:val="000000"/>
        </w:rPr>
        <w:t xml:space="preserve"> "Облыстар, республикалық маңызы бар қалалар және аудандар бөлінісіндегі 20___ жылы жасалған өсімдік шаруашылығындағы міндетті сақтандыру шарттары бойынша сақтандыру жағдайлары жөніндегі 20___ "___" ___________ жағдай бойынша анықтама" әкімшілік деректерді жинауға арналған нысанды толтыру бойынша түсіндірме</w:t>
      </w:r>
    </w:p>
    <w:bookmarkEnd w:id="72"/>
    <w:bookmarkStart w:name="z81" w:id="73"/>
    <w:p>
      <w:pPr>
        <w:spacing w:after="0"/>
        <w:ind w:left="0"/>
        <w:jc w:val="left"/>
      </w:pPr>
      <w:r>
        <w:rPr>
          <w:rFonts w:ascii="Times New Roman"/>
          <w:b/>
          <w:i w:val="false"/>
          <w:color w:val="000000"/>
        </w:rPr>
        <w:t xml:space="preserve"> 1-тарау. Жалпы ережелер</w:t>
      </w:r>
    </w:p>
    <w:bookmarkEnd w:id="73"/>
    <w:bookmarkStart w:name="z82" w:id="74"/>
    <w:p>
      <w:pPr>
        <w:spacing w:after="0"/>
        <w:ind w:left="0"/>
        <w:jc w:val="both"/>
      </w:pPr>
      <w:r>
        <w:rPr>
          <w:rFonts w:ascii="Times New Roman"/>
          <w:b w:val="false"/>
          <w:i w:val="false"/>
          <w:color w:val="000000"/>
          <w:sz w:val="28"/>
        </w:rPr>
        <w:t>
      1. Осы түсіндірме (бұдан әрі – Түсіндірме) "Облыстар, республикалық маңызы бар қалалар және аудандар бөлінісіндегі 20___ жылы жасалған өсімдік шаруашылығындағы міндетті сақтандыру шарттары бойынша сақтандыру жағдайлары жөніндегі 20___ "___" ___________ жағдай бойынша анықтама" әкімшілік деректерді жинауға арналған нысанды (бұдан әрі – Нысан) толтыру бойынша бірыңғай талаптарды айқындайды.</w:t>
      </w:r>
    </w:p>
    <w:bookmarkEnd w:id="74"/>
    <w:bookmarkStart w:name="z83" w:id="75"/>
    <w:p>
      <w:pPr>
        <w:spacing w:after="0"/>
        <w:ind w:left="0"/>
        <w:jc w:val="both"/>
      </w:pPr>
      <w:r>
        <w:rPr>
          <w:rFonts w:ascii="Times New Roman"/>
          <w:b w:val="false"/>
          <w:i w:val="false"/>
          <w:color w:val="000000"/>
          <w:sz w:val="28"/>
        </w:rPr>
        <w:t xml:space="preserve">
      2. Нысан "Өсімдік шаруашылығындағы міндетті сақтандыру туралы" 2004 жылғы 10 наурыздағы Қазақстан Республикасы Заңының 5-бабы 2-тармағының </w:t>
      </w:r>
      <w:r>
        <w:rPr>
          <w:rFonts w:ascii="Times New Roman"/>
          <w:b w:val="false"/>
          <w:i w:val="false"/>
          <w:color w:val="000000"/>
          <w:sz w:val="28"/>
        </w:rPr>
        <w:t>12-7) тармақшасына</w:t>
      </w:r>
      <w:r>
        <w:rPr>
          <w:rFonts w:ascii="Times New Roman"/>
          <w:b w:val="false"/>
          <w:i w:val="false"/>
          <w:color w:val="000000"/>
          <w:sz w:val="28"/>
        </w:rPr>
        <w:t xml:space="preserve"> сәйкес әзірленді.</w:t>
      </w:r>
    </w:p>
    <w:bookmarkEnd w:id="75"/>
    <w:bookmarkStart w:name="z84" w:id="76"/>
    <w:p>
      <w:pPr>
        <w:spacing w:after="0"/>
        <w:ind w:left="0"/>
        <w:jc w:val="both"/>
      </w:pPr>
      <w:r>
        <w:rPr>
          <w:rFonts w:ascii="Times New Roman"/>
          <w:b w:val="false"/>
          <w:i w:val="false"/>
          <w:color w:val="000000"/>
          <w:sz w:val="28"/>
        </w:rPr>
        <w:t>
      3. Нысанды сақтандырушы және қоғам, агент ай сайын жасайды.</w:t>
      </w:r>
    </w:p>
    <w:bookmarkEnd w:id="76"/>
    <w:bookmarkStart w:name="z85" w:id="77"/>
    <w:p>
      <w:pPr>
        <w:spacing w:after="0"/>
        <w:ind w:left="0"/>
        <w:jc w:val="both"/>
      </w:pPr>
      <w:r>
        <w:rPr>
          <w:rFonts w:ascii="Times New Roman"/>
          <w:b w:val="false"/>
          <w:i w:val="false"/>
          <w:color w:val="000000"/>
          <w:sz w:val="28"/>
        </w:rPr>
        <w:t>
      4. Нысанға басшы (ол болмаған кезеңде - оны алмастырушы адам) қол қояды, айы, күні, жылы көрсетіледі.</w:t>
      </w:r>
    </w:p>
    <w:bookmarkEnd w:id="77"/>
    <w:bookmarkStart w:name="z86" w:id="78"/>
    <w:p>
      <w:pPr>
        <w:spacing w:after="0"/>
        <w:ind w:left="0"/>
        <w:jc w:val="left"/>
      </w:pPr>
      <w:r>
        <w:rPr>
          <w:rFonts w:ascii="Times New Roman"/>
          <w:b/>
          <w:i w:val="false"/>
          <w:color w:val="000000"/>
        </w:rPr>
        <w:t xml:space="preserve"> 2-тарау. Нысанды толтыру бойынша түсіндірме</w:t>
      </w:r>
    </w:p>
    <w:bookmarkEnd w:id="78"/>
    <w:bookmarkStart w:name="z87" w:id="79"/>
    <w:p>
      <w:pPr>
        <w:spacing w:after="0"/>
        <w:ind w:left="0"/>
        <w:jc w:val="both"/>
      </w:pPr>
      <w:r>
        <w:rPr>
          <w:rFonts w:ascii="Times New Roman"/>
          <w:b w:val="false"/>
          <w:i w:val="false"/>
          <w:color w:val="000000"/>
          <w:sz w:val="28"/>
        </w:rPr>
        <w:t xml:space="preserve">
      5. 1-бағанда реттік нөмірі көрсетіледі. </w:t>
      </w:r>
    </w:p>
    <w:bookmarkEnd w:id="79"/>
    <w:bookmarkStart w:name="z88" w:id="80"/>
    <w:p>
      <w:pPr>
        <w:spacing w:after="0"/>
        <w:ind w:left="0"/>
        <w:jc w:val="both"/>
      </w:pPr>
      <w:r>
        <w:rPr>
          <w:rFonts w:ascii="Times New Roman"/>
          <w:b w:val="false"/>
          <w:i w:val="false"/>
          <w:color w:val="000000"/>
          <w:sz w:val="28"/>
        </w:rPr>
        <w:t>
      6. 2-бағанда сақтандыру компаниясының, облыстың атауы көрсетіледі.</w:t>
      </w:r>
    </w:p>
    <w:bookmarkEnd w:id="80"/>
    <w:bookmarkStart w:name="z89" w:id="81"/>
    <w:p>
      <w:pPr>
        <w:spacing w:after="0"/>
        <w:ind w:left="0"/>
        <w:jc w:val="both"/>
      </w:pPr>
      <w:r>
        <w:rPr>
          <w:rFonts w:ascii="Times New Roman"/>
          <w:b w:val="false"/>
          <w:i w:val="false"/>
          <w:color w:val="000000"/>
          <w:sz w:val="28"/>
        </w:rPr>
        <w:t>
      7. 3-бағанда әкімшілік-аумақтық объектілердің жіктеуіші бойынша коды көрсетіледі.</w:t>
      </w:r>
    </w:p>
    <w:bookmarkEnd w:id="81"/>
    <w:bookmarkStart w:name="z90" w:id="82"/>
    <w:p>
      <w:pPr>
        <w:spacing w:after="0"/>
        <w:ind w:left="0"/>
        <w:jc w:val="both"/>
      </w:pPr>
      <w:r>
        <w:rPr>
          <w:rFonts w:ascii="Times New Roman"/>
          <w:b w:val="false"/>
          <w:i w:val="false"/>
          <w:color w:val="000000"/>
          <w:sz w:val="28"/>
        </w:rPr>
        <w:t>
      8. 4-бағанда зерттеп-қарауға келіп түскен барлық өтініштер саны бірлікпен көрсетіледі.</w:t>
      </w:r>
    </w:p>
    <w:bookmarkEnd w:id="82"/>
    <w:bookmarkStart w:name="z91" w:id="83"/>
    <w:p>
      <w:pPr>
        <w:spacing w:after="0"/>
        <w:ind w:left="0"/>
        <w:jc w:val="both"/>
      </w:pPr>
      <w:r>
        <w:rPr>
          <w:rFonts w:ascii="Times New Roman"/>
          <w:b w:val="false"/>
          <w:i w:val="false"/>
          <w:color w:val="000000"/>
          <w:sz w:val="28"/>
        </w:rPr>
        <w:t xml:space="preserve">
      9. 5-бағанда жасалған зерттеп-қарау актілердің саны бірлікпен көрсетіледі. </w:t>
      </w:r>
    </w:p>
    <w:bookmarkEnd w:id="83"/>
    <w:bookmarkStart w:name="z92" w:id="84"/>
    <w:p>
      <w:pPr>
        <w:spacing w:after="0"/>
        <w:ind w:left="0"/>
        <w:jc w:val="both"/>
      </w:pPr>
      <w:r>
        <w:rPr>
          <w:rFonts w:ascii="Times New Roman"/>
          <w:b w:val="false"/>
          <w:i w:val="false"/>
          <w:color w:val="000000"/>
          <w:sz w:val="28"/>
        </w:rPr>
        <w:t xml:space="preserve">
      10. 6-бағанда жасалған зерттеп-қарау актілері бойынша егіс алаңы гектармен көрсетіледі. </w:t>
      </w:r>
    </w:p>
    <w:bookmarkEnd w:id="84"/>
    <w:bookmarkStart w:name="z93" w:id="85"/>
    <w:p>
      <w:pPr>
        <w:spacing w:after="0"/>
        <w:ind w:left="0"/>
        <w:jc w:val="both"/>
      </w:pPr>
      <w:r>
        <w:rPr>
          <w:rFonts w:ascii="Times New Roman"/>
          <w:b w:val="false"/>
          <w:i w:val="false"/>
          <w:color w:val="000000"/>
          <w:sz w:val="28"/>
        </w:rPr>
        <w:t xml:space="preserve">
      11. 7-бағанда сақтандырушы немесе қоғам сақтанушыларға жүргізген сақтандыру төлемдерінің саны бірлікпен көрсетіледі. </w:t>
      </w:r>
    </w:p>
    <w:bookmarkEnd w:id="85"/>
    <w:bookmarkStart w:name="z94" w:id="86"/>
    <w:p>
      <w:pPr>
        <w:spacing w:after="0"/>
        <w:ind w:left="0"/>
        <w:jc w:val="both"/>
      </w:pPr>
      <w:r>
        <w:rPr>
          <w:rFonts w:ascii="Times New Roman"/>
          <w:b w:val="false"/>
          <w:i w:val="false"/>
          <w:color w:val="000000"/>
          <w:sz w:val="28"/>
        </w:rPr>
        <w:t xml:space="preserve">
      12. 8-бағанда сақтандырушы немесе қоғам сақтанушыларға жүргізген сақтандыру төлемдерінің сомасы мың теңгемен көрсетіледі. </w:t>
      </w:r>
    </w:p>
    <w:bookmarkEnd w:id="86"/>
    <w:bookmarkStart w:name="z95" w:id="87"/>
    <w:p>
      <w:pPr>
        <w:spacing w:after="0"/>
        <w:ind w:left="0"/>
        <w:jc w:val="both"/>
      </w:pPr>
      <w:r>
        <w:rPr>
          <w:rFonts w:ascii="Times New Roman"/>
          <w:b w:val="false"/>
          <w:i w:val="false"/>
          <w:color w:val="000000"/>
          <w:sz w:val="28"/>
        </w:rPr>
        <w:t xml:space="preserve">
      13. 9-бағанда агенттің сақтандырушыға немесе қоғамға бір бөлігін өтеген сақтандыру төлемдерінің саны бірлікпен көрсетіледі. </w:t>
      </w:r>
    </w:p>
    <w:bookmarkEnd w:id="87"/>
    <w:bookmarkStart w:name="z96" w:id="88"/>
    <w:p>
      <w:pPr>
        <w:spacing w:after="0"/>
        <w:ind w:left="0"/>
        <w:jc w:val="both"/>
      </w:pPr>
      <w:r>
        <w:rPr>
          <w:rFonts w:ascii="Times New Roman"/>
          <w:b w:val="false"/>
          <w:i w:val="false"/>
          <w:color w:val="000000"/>
          <w:sz w:val="28"/>
        </w:rPr>
        <w:t xml:space="preserve">
      14. 10-бағанда агенттің сақтандырушыға немесе қоғамға сақтандыру төлемдерінің бөлігін өтеу сомасы мың теңгемен көрсетіледі. </w:t>
      </w:r>
    </w:p>
    <w:bookmarkEnd w:id="88"/>
    <w:bookmarkStart w:name="z97" w:id="89"/>
    <w:p>
      <w:pPr>
        <w:spacing w:after="0"/>
        <w:ind w:left="0"/>
        <w:jc w:val="both"/>
      </w:pPr>
      <w:r>
        <w:rPr>
          <w:rFonts w:ascii="Times New Roman"/>
          <w:b w:val="false"/>
          <w:i w:val="false"/>
          <w:color w:val="000000"/>
          <w:sz w:val="28"/>
        </w:rPr>
        <w:t>
      15. 11-бағанда ескертпе көрсетіледі.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 бақылау функцияларын</w:t>
            </w:r>
            <w:r>
              <w:br/>
            </w:r>
            <w:r>
              <w:rPr>
                <w:rFonts w:ascii="Times New Roman"/>
                <w:b w:val="false"/>
                <w:i w:val="false"/>
                <w:color w:val="000000"/>
                <w:sz w:val="20"/>
              </w:rPr>
              <w:t>жүзеге асыруы үшін қажетті</w:t>
            </w:r>
            <w:r>
              <w:br/>
            </w:r>
            <w:r>
              <w:rPr>
                <w:rFonts w:ascii="Times New Roman"/>
                <w:b w:val="false"/>
                <w:i w:val="false"/>
                <w:color w:val="000000"/>
                <w:sz w:val="20"/>
              </w:rPr>
              <w:t>ақпарат пен құжаттарды</w:t>
            </w:r>
            <w:r>
              <w:br/>
            </w:r>
            <w:r>
              <w:rPr>
                <w:rFonts w:ascii="Times New Roman"/>
                <w:b w:val="false"/>
                <w:i w:val="false"/>
                <w:color w:val="000000"/>
                <w:sz w:val="20"/>
              </w:rPr>
              <w:t>сақтанушының,</w:t>
            </w:r>
            <w:r>
              <w:br/>
            </w:r>
            <w:r>
              <w:rPr>
                <w:rFonts w:ascii="Times New Roman"/>
                <w:b w:val="false"/>
                <w:i w:val="false"/>
                <w:color w:val="000000"/>
                <w:sz w:val="20"/>
              </w:rPr>
              <w:t>сақтандырушының, агенттің</w:t>
            </w:r>
            <w:r>
              <w:br/>
            </w:r>
            <w:r>
              <w:rPr>
                <w:rFonts w:ascii="Times New Roman"/>
                <w:b w:val="false"/>
                <w:i w:val="false"/>
                <w:color w:val="000000"/>
                <w:sz w:val="20"/>
              </w:rPr>
              <w:t>және қоғамның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9" w:id="90"/>
    <w:p>
      <w:pPr>
        <w:spacing w:after="0"/>
        <w:ind w:left="0"/>
        <w:jc w:val="left"/>
      </w:pPr>
      <w:r>
        <w:rPr>
          <w:rFonts w:ascii="Times New Roman"/>
          <w:b/>
          <w:i w:val="false"/>
          <w:color w:val="000000"/>
        </w:rPr>
        <w:t xml:space="preserve"> Облыстар, республикалық маңызы бар қалалар, аудандар және сақтанушылар бөлінісіндегі күшіне енген өсімдік шаруашылығындағы міндетті сақтандыру шарттары туралы ақпарат 20___ жылғы "____" _______ жағдай бойынша</w:t>
      </w:r>
    </w:p>
    <w:bookmarkEnd w:id="90"/>
    <w:p>
      <w:pPr>
        <w:spacing w:after="0"/>
        <w:ind w:left="0"/>
        <w:jc w:val="both"/>
      </w:pPr>
      <w:r>
        <w:rPr>
          <w:rFonts w:ascii="Times New Roman"/>
          <w:b w:val="false"/>
          <w:i w:val="false"/>
          <w:color w:val="000000"/>
          <w:sz w:val="28"/>
        </w:rPr>
        <w:t>
      Индекс: 4-КЕШТА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адамдар тобы: агент</w:t>
      </w:r>
    </w:p>
    <w:p>
      <w:pPr>
        <w:spacing w:after="0"/>
        <w:ind w:left="0"/>
        <w:jc w:val="both"/>
      </w:pPr>
      <w:r>
        <w:rPr>
          <w:rFonts w:ascii="Times New Roman"/>
          <w:b w:val="false"/>
          <w:i w:val="false"/>
          <w:color w:val="000000"/>
          <w:sz w:val="28"/>
        </w:rPr>
        <w:t>
      Қайда ұсынылады: облыстың, республикалық маңызы бар қаланың және астананың жергілікті атқарушы органдарына</w:t>
      </w:r>
    </w:p>
    <w:p>
      <w:pPr>
        <w:spacing w:after="0"/>
        <w:ind w:left="0"/>
        <w:jc w:val="both"/>
      </w:pPr>
      <w:r>
        <w:rPr>
          <w:rFonts w:ascii="Times New Roman"/>
          <w:b w:val="false"/>
          <w:i w:val="false"/>
          <w:color w:val="000000"/>
          <w:sz w:val="28"/>
        </w:rPr>
        <w:t>
      Ұсыну мерзімі: есепті айдан кейінгі айдың 10-күнінен кешіктірмей айына бір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3191"/>
        <w:gridCol w:w="1905"/>
        <w:gridCol w:w="989"/>
        <w:gridCol w:w="990"/>
        <w:gridCol w:w="1265"/>
        <w:gridCol w:w="990"/>
        <w:gridCol w:w="990"/>
        <w:gridCol w:w="991"/>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ауданның және сақтанушының атауы</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w:t>
            </w:r>
            <w:r>
              <w:br/>
            </w:r>
            <w:r>
              <w:rPr>
                <w:rFonts w:ascii="Times New Roman"/>
                <w:b w:val="false"/>
                <w:i w:val="false"/>
                <w:color w:val="000000"/>
                <w:sz w:val="20"/>
              </w:rPr>
              <w:t>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алаң,</w:t>
            </w:r>
            <w:r>
              <w:br/>
            </w:r>
            <w:r>
              <w:rPr>
                <w:rFonts w:ascii="Times New Roman"/>
                <w:b w:val="false"/>
                <w:i w:val="false"/>
                <w:color w:val="000000"/>
                <w:sz w:val="20"/>
              </w:rPr>
              <w:t>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гектар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құмық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гектар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гектар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лауазымы (ол болмаған кезеңде – оны</w:t>
      </w:r>
    </w:p>
    <w:p>
      <w:pPr>
        <w:spacing w:after="0"/>
        <w:ind w:left="0"/>
        <w:jc w:val="both"/>
      </w:pPr>
      <w:r>
        <w:rPr>
          <w:rFonts w:ascii="Times New Roman"/>
          <w:b w:val="false"/>
          <w:i w:val="false"/>
          <w:color w:val="000000"/>
          <w:sz w:val="28"/>
        </w:rPr>
        <w:t>
      алмастырушы адам))</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 республикалық</w:t>
            </w:r>
            <w:r>
              <w:br/>
            </w:r>
            <w:r>
              <w:rPr>
                <w:rFonts w:ascii="Times New Roman"/>
                <w:b w:val="false"/>
                <w:i w:val="false"/>
                <w:color w:val="000000"/>
                <w:sz w:val="20"/>
              </w:rPr>
              <w:t>маңызы бар қалалар, аудандар</w:t>
            </w:r>
            <w:r>
              <w:br/>
            </w:r>
            <w:r>
              <w:rPr>
                <w:rFonts w:ascii="Times New Roman"/>
                <w:b w:val="false"/>
                <w:i w:val="false"/>
                <w:color w:val="000000"/>
                <w:sz w:val="20"/>
              </w:rPr>
              <w:t>және сақтанушылар</w:t>
            </w:r>
            <w:r>
              <w:br/>
            </w:r>
            <w:r>
              <w:rPr>
                <w:rFonts w:ascii="Times New Roman"/>
                <w:b w:val="false"/>
                <w:i w:val="false"/>
                <w:color w:val="000000"/>
                <w:sz w:val="20"/>
              </w:rPr>
              <w:t>бөлінісіндегі күшіне енген</w:t>
            </w:r>
            <w:r>
              <w:br/>
            </w:r>
            <w:r>
              <w:rPr>
                <w:rFonts w:ascii="Times New Roman"/>
                <w:b w:val="false"/>
                <w:i w:val="false"/>
                <w:color w:val="000000"/>
                <w:sz w:val="20"/>
              </w:rPr>
              <w:t>өсімдік шаруашылығындағы</w:t>
            </w:r>
            <w:r>
              <w:br/>
            </w:r>
            <w:r>
              <w:rPr>
                <w:rFonts w:ascii="Times New Roman"/>
                <w:b w:val="false"/>
                <w:i w:val="false"/>
                <w:color w:val="000000"/>
                <w:sz w:val="20"/>
              </w:rPr>
              <w:t>міндетті сақтандыру шарттары</w:t>
            </w:r>
            <w:r>
              <w:br/>
            </w:r>
            <w:r>
              <w:rPr>
                <w:rFonts w:ascii="Times New Roman"/>
                <w:b w:val="false"/>
                <w:i w:val="false"/>
                <w:color w:val="000000"/>
                <w:sz w:val="20"/>
              </w:rPr>
              <w:t>туралы ақпарат 20___ жылғы</w:t>
            </w:r>
            <w:r>
              <w:br/>
            </w:r>
            <w:r>
              <w:rPr>
                <w:rFonts w:ascii="Times New Roman"/>
                <w:b w:val="false"/>
                <w:i w:val="false"/>
                <w:color w:val="000000"/>
                <w:sz w:val="20"/>
              </w:rPr>
              <w:t>"____" ________ жағдай</w:t>
            </w:r>
            <w:r>
              <w:br/>
            </w:r>
            <w:r>
              <w:rPr>
                <w:rFonts w:ascii="Times New Roman"/>
                <w:b w:val="false"/>
                <w:i w:val="false"/>
                <w:color w:val="000000"/>
                <w:sz w:val="20"/>
              </w:rPr>
              <w:t>бойынша"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01" w:id="91"/>
    <w:p>
      <w:pPr>
        <w:spacing w:after="0"/>
        <w:ind w:left="0"/>
        <w:jc w:val="left"/>
      </w:pPr>
      <w:r>
        <w:rPr>
          <w:rFonts w:ascii="Times New Roman"/>
          <w:b/>
          <w:i w:val="false"/>
          <w:color w:val="000000"/>
        </w:rPr>
        <w:t xml:space="preserve"> "Облыстар, республикалық маңызы бар қалалар, аудандар және сақтанушылар бөлінісіндегі күшіне енгізілген өсімдік шаруашылығындағы міндетті сақтандыру шарттары туралы ақпарат 20___ жылғы "____" _______ жағдай бойынша" әкімшілік деректерді жинауға арналған нысанды толтыру бойынша түсіндірме</w:t>
      </w:r>
    </w:p>
    <w:bookmarkEnd w:id="91"/>
    <w:bookmarkStart w:name="z102" w:id="92"/>
    <w:p>
      <w:pPr>
        <w:spacing w:after="0"/>
        <w:ind w:left="0"/>
        <w:jc w:val="left"/>
      </w:pPr>
      <w:r>
        <w:rPr>
          <w:rFonts w:ascii="Times New Roman"/>
          <w:b/>
          <w:i w:val="false"/>
          <w:color w:val="000000"/>
        </w:rPr>
        <w:t xml:space="preserve"> 1-тарау. Жалпы ережелер</w:t>
      </w:r>
    </w:p>
    <w:bookmarkEnd w:id="92"/>
    <w:bookmarkStart w:name="z103" w:id="93"/>
    <w:p>
      <w:pPr>
        <w:spacing w:after="0"/>
        <w:ind w:left="0"/>
        <w:jc w:val="both"/>
      </w:pPr>
      <w:r>
        <w:rPr>
          <w:rFonts w:ascii="Times New Roman"/>
          <w:b w:val="false"/>
          <w:i w:val="false"/>
          <w:color w:val="000000"/>
          <w:sz w:val="28"/>
        </w:rPr>
        <w:t xml:space="preserve">
      1. Осы түсіндірме (бұдан әрі – Түсіндірме) "Облыстар, республикалық маңызы бар қалалар, аудандар және сақтанушылар бөлінісіндегі күшіне енген өсімдік шаруашылығындағы міндетті сақтандыру шарттары туралы ақпарат 20___ жылғы "____" _______ жағдай бойынша" әкімшілік деректерді жинауға арналған нысанды (бұдан әрі – Нысан) толтыру бойынша бірыңғай талаптарды айқындайды. </w:t>
      </w:r>
    </w:p>
    <w:bookmarkEnd w:id="93"/>
    <w:bookmarkStart w:name="z104" w:id="94"/>
    <w:p>
      <w:pPr>
        <w:spacing w:after="0"/>
        <w:ind w:left="0"/>
        <w:jc w:val="both"/>
      </w:pPr>
      <w:r>
        <w:rPr>
          <w:rFonts w:ascii="Times New Roman"/>
          <w:b w:val="false"/>
          <w:i w:val="false"/>
          <w:color w:val="000000"/>
          <w:sz w:val="28"/>
        </w:rPr>
        <w:t xml:space="preserve">
      2. Нысан "Өсімдік шаруашылығындағы міндетті сақтандыру туралы" 2004 жылғы 10 наурыздағы Қазақстан Республикасы Заңының 5-бабы 2-тармағының </w:t>
      </w:r>
      <w:r>
        <w:rPr>
          <w:rFonts w:ascii="Times New Roman"/>
          <w:b w:val="false"/>
          <w:i w:val="false"/>
          <w:color w:val="000000"/>
          <w:sz w:val="28"/>
        </w:rPr>
        <w:t>12-7) тармақшасына</w:t>
      </w:r>
      <w:r>
        <w:rPr>
          <w:rFonts w:ascii="Times New Roman"/>
          <w:b w:val="false"/>
          <w:i w:val="false"/>
          <w:color w:val="000000"/>
          <w:sz w:val="28"/>
        </w:rPr>
        <w:t xml:space="preserve"> сәйкес әзірленді.</w:t>
      </w:r>
    </w:p>
    <w:bookmarkEnd w:id="94"/>
    <w:bookmarkStart w:name="z105" w:id="95"/>
    <w:p>
      <w:pPr>
        <w:spacing w:after="0"/>
        <w:ind w:left="0"/>
        <w:jc w:val="both"/>
      </w:pPr>
      <w:r>
        <w:rPr>
          <w:rFonts w:ascii="Times New Roman"/>
          <w:b w:val="false"/>
          <w:i w:val="false"/>
          <w:color w:val="000000"/>
          <w:sz w:val="28"/>
        </w:rPr>
        <w:t>
      3. Нысанды агент ай сайын ұсынады.</w:t>
      </w:r>
    </w:p>
    <w:bookmarkEnd w:id="95"/>
    <w:bookmarkStart w:name="z106" w:id="96"/>
    <w:p>
      <w:pPr>
        <w:spacing w:after="0"/>
        <w:ind w:left="0"/>
        <w:jc w:val="both"/>
      </w:pPr>
      <w:r>
        <w:rPr>
          <w:rFonts w:ascii="Times New Roman"/>
          <w:b w:val="false"/>
          <w:i w:val="false"/>
          <w:color w:val="000000"/>
          <w:sz w:val="28"/>
        </w:rPr>
        <w:t>
      4. Нысанға басшы (ол болмаған кезеңде - оны алмастырушы адам) қол қояды, айы, күні, жылы көрсетіледі.</w:t>
      </w:r>
    </w:p>
    <w:bookmarkEnd w:id="96"/>
    <w:bookmarkStart w:name="z107" w:id="97"/>
    <w:p>
      <w:pPr>
        <w:spacing w:after="0"/>
        <w:ind w:left="0"/>
        <w:jc w:val="left"/>
      </w:pPr>
      <w:r>
        <w:rPr>
          <w:rFonts w:ascii="Times New Roman"/>
          <w:b/>
          <w:i w:val="false"/>
          <w:color w:val="000000"/>
        </w:rPr>
        <w:t xml:space="preserve"> 2-тарау. Нысанды толтыру бойынша түсіндірме</w:t>
      </w:r>
    </w:p>
    <w:bookmarkEnd w:id="97"/>
    <w:bookmarkStart w:name="z108" w:id="98"/>
    <w:p>
      <w:pPr>
        <w:spacing w:after="0"/>
        <w:ind w:left="0"/>
        <w:jc w:val="both"/>
      </w:pPr>
      <w:r>
        <w:rPr>
          <w:rFonts w:ascii="Times New Roman"/>
          <w:b w:val="false"/>
          <w:i w:val="false"/>
          <w:color w:val="000000"/>
          <w:sz w:val="28"/>
        </w:rPr>
        <w:t>
      5. 1-бағанда реттік нөмірі көрсетіледі.</w:t>
      </w:r>
    </w:p>
    <w:bookmarkEnd w:id="98"/>
    <w:bookmarkStart w:name="z109" w:id="99"/>
    <w:p>
      <w:pPr>
        <w:spacing w:after="0"/>
        <w:ind w:left="0"/>
        <w:jc w:val="both"/>
      </w:pPr>
      <w:r>
        <w:rPr>
          <w:rFonts w:ascii="Times New Roman"/>
          <w:b w:val="false"/>
          <w:i w:val="false"/>
          <w:color w:val="000000"/>
          <w:sz w:val="28"/>
        </w:rPr>
        <w:t>
      6. 2-бағанда облыстың, республикалық маңызы бар қаланың, ауданның және сақтанушының атауы көрсетіледі.</w:t>
      </w:r>
    </w:p>
    <w:bookmarkEnd w:id="99"/>
    <w:bookmarkStart w:name="z110" w:id="100"/>
    <w:p>
      <w:pPr>
        <w:spacing w:after="0"/>
        <w:ind w:left="0"/>
        <w:jc w:val="both"/>
      </w:pPr>
      <w:r>
        <w:rPr>
          <w:rFonts w:ascii="Times New Roman"/>
          <w:b w:val="false"/>
          <w:i w:val="false"/>
          <w:color w:val="000000"/>
          <w:sz w:val="28"/>
        </w:rPr>
        <w:t>
      7. 3-бағанда әкімшілік-аумақтық объектілердің жіктеуіші бойынша коды көрсетіледі.</w:t>
      </w:r>
    </w:p>
    <w:bookmarkEnd w:id="100"/>
    <w:bookmarkStart w:name="z111" w:id="101"/>
    <w:p>
      <w:pPr>
        <w:spacing w:after="0"/>
        <w:ind w:left="0"/>
        <w:jc w:val="both"/>
      </w:pPr>
      <w:r>
        <w:rPr>
          <w:rFonts w:ascii="Times New Roman"/>
          <w:b w:val="false"/>
          <w:i w:val="false"/>
          <w:color w:val="000000"/>
          <w:sz w:val="28"/>
        </w:rPr>
        <w:t>
      8. 4-бағанда өсімдік шаруашылығындағы міндетті сақтандыру шартының нөмірі көрсетіледі.</w:t>
      </w:r>
    </w:p>
    <w:bookmarkEnd w:id="101"/>
    <w:bookmarkStart w:name="z112" w:id="102"/>
    <w:p>
      <w:pPr>
        <w:spacing w:after="0"/>
        <w:ind w:left="0"/>
        <w:jc w:val="both"/>
      </w:pPr>
      <w:r>
        <w:rPr>
          <w:rFonts w:ascii="Times New Roman"/>
          <w:b w:val="false"/>
          <w:i w:val="false"/>
          <w:color w:val="000000"/>
          <w:sz w:val="28"/>
        </w:rPr>
        <w:t>
      9. 5-бағанда өсімдік шаруашылығындағы міндетті сақтандыру шартының жасалған күні көрсетіледі.</w:t>
      </w:r>
    </w:p>
    <w:bookmarkEnd w:id="102"/>
    <w:bookmarkStart w:name="z113" w:id="103"/>
    <w:p>
      <w:pPr>
        <w:spacing w:after="0"/>
        <w:ind w:left="0"/>
        <w:jc w:val="both"/>
      </w:pPr>
      <w:r>
        <w:rPr>
          <w:rFonts w:ascii="Times New Roman"/>
          <w:b w:val="false"/>
          <w:i w:val="false"/>
          <w:color w:val="000000"/>
          <w:sz w:val="28"/>
        </w:rPr>
        <w:t>
      10. 6-бағанда барлық сақтандырылған алаң гектармен көрсетіледі.</w:t>
      </w:r>
    </w:p>
    <w:bookmarkEnd w:id="103"/>
    <w:bookmarkStart w:name="z114" w:id="104"/>
    <w:p>
      <w:pPr>
        <w:spacing w:after="0"/>
        <w:ind w:left="0"/>
        <w:jc w:val="both"/>
      </w:pPr>
      <w:r>
        <w:rPr>
          <w:rFonts w:ascii="Times New Roman"/>
          <w:b w:val="false"/>
          <w:i w:val="false"/>
          <w:color w:val="000000"/>
          <w:sz w:val="28"/>
        </w:rPr>
        <w:t>
      11. 7-бағанда дәнді дақылдардың барлық алаңы гектармен көрсетіледі.</w:t>
      </w:r>
    </w:p>
    <w:bookmarkEnd w:id="104"/>
    <w:bookmarkStart w:name="z115" w:id="105"/>
    <w:p>
      <w:pPr>
        <w:spacing w:after="0"/>
        <w:ind w:left="0"/>
        <w:jc w:val="both"/>
      </w:pPr>
      <w:r>
        <w:rPr>
          <w:rFonts w:ascii="Times New Roman"/>
          <w:b w:val="false"/>
          <w:i w:val="false"/>
          <w:color w:val="000000"/>
          <w:sz w:val="28"/>
        </w:rPr>
        <w:t>
      12. 8-17-бағандарда дәнді дақылдардың атауы және олардың сақтандырылған алаңы гектармен көрсетіледі.</w:t>
      </w:r>
    </w:p>
    <w:bookmarkEnd w:id="105"/>
    <w:bookmarkStart w:name="z116" w:id="106"/>
    <w:p>
      <w:pPr>
        <w:spacing w:after="0"/>
        <w:ind w:left="0"/>
        <w:jc w:val="both"/>
      </w:pPr>
      <w:r>
        <w:rPr>
          <w:rFonts w:ascii="Times New Roman"/>
          <w:b w:val="false"/>
          <w:i w:val="false"/>
          <w:color w:val="000000"/>
          <w:sz w:val="28"/>
        </w:rPr>
        <w:t>
      13. 18-бағанда майлы дақылдардың барлық сақтандырылған алаңы гектармен көрсетіледі.</w:t>
      </w:r>
    </w:p>
    <w:bookmarkEnd w:id="106"/>
    <w:bookmarkStart w:name="z117" w:id="107"/>
    <w:p>
      <w:pPr>
        <w:spacing w:after="0"/>
        <w:ind w:left="0"/>
        <w:jc w:val="both"/>
      </w:pPr>
      <w:r>
        <w:rPr>
          <w:rFonts w:ascii="Times New Roman"/>
          <w:b w:val="false"/>
          <w:i w:val="false"/>
          <w:color w:val="000000"/>
          <w:sz w:val="28"/>
        </w:rPr>
        <w:t>
      14. 19-22-бағандарда майлы дақылдардың атауы және олардың сақтандырылған алаңы гектармен көрсетіледі.</w:t>
      </w:r>
    </w:p>
    <w:bookmarkEnd w:id="107"/>
    <w:bookmarkStart w:name="z118" w:id="108"/>
    <w:p>
      <w:pPr>
        <w:spacing w:after="0"/>
        <w:ind w:left="0"/>
        <w:jc w:val="both"/>
      </w:pPr>
      <w:r>
        <w:rPr>
          <w:rFonts w:ascii="Times New Roman"/>
          <w:b w:val="false"/>
          <w:i w:val="false"/>
          <w:color w:val="000000"/>
          <w:sz w:val="28"/>
        </w:rPr>
        <w:t>
      15. 23-бағанда қант қызылшасының барлық сақтандырылған алаңы гектармен көрсетіледі.</w:t>
      </w:r>
    </w:p>
    <w:bookmarkEnd w:id="108"/>
    <w:bookmarkStart w:name="z119" w:id="109"/>
    <w:p>
      <w:pPr>
        <w:spacing w:after="0"/>
        <w:ind w:left="0"/>
        <w:jc w:val="both"/>
      </w:pPr>
      <w:r>
        <w:rPr>
          <w:rFonts w:ascii="Times New Roman"/>
          <w:b w:val="false"/>
          <w:i w:val="false"/>
          <w:color w:val="000000"/>
          <w:sz w:val="28"/>
        </w:rPr>
        <w:t>
      16. 24-бағанда мақтаның сақтандырылған алаңы гектармен көрсетіледі.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 бақылау функцияларын</w:t>
            </w:r>
            <w:r>
              <w:br/>
            </w:r>
            <w:r>
              <w:rPr>
                <w:rFonts w:ascii="Times New Roman"/>
                <w:b w:val="false"/>
                <w:i w:val="false"/>
                <w:color w:val="000000"/>
                <w:sz w:val="20"/>
              </w:rPr>
              <w:t>жүзеге асыруы үшін қажетті</w:t>
            </w:r>
            <w:r>
              <w:br/>
            </w:r>
            <w:r>
              <w:rPr>
                <w:rFonts w:ascii="Times New Roman"/>
                <w:b w:val="false"/>
                <w:i w:val="false"/>
                <w:color w:val="000000"/>
                <w:sz w:val="20"/>
              </w:rPr>
              <w:t>ақпарат пен құжаттарды</w:t>
            </w:r>
            <w:r>
              <w:br/>
            </w:r>
            <w:r>
              <w:rPr>
                <w:rFonts w:ascii="Times New Roman"/>
                <w:b w:val="false"/>
                <w:i w:val="false"/>
                <w:color w:val="000000"/>
                <w:sz w:val="20"/>
              </w:rPr>
              <w:t>сақтанушының,</w:t>
            </w:r>
            <w:r>
              <w:br/>
            </w:r>
            <w:r>
              <w:rPr>
                <w:rFonts w:ascii="Times New Roman"/>
                <w:b w:val="false"/>
                <w:i w:val="false"/>
                <w:color w:val="000000"/>
                <w:sz w:val="20"/>
              </w:rPr>
              <w:t>сақтандырушының, агенттің</w:t>
            </w:r>
            <w:r>
              <w:br/>
            </w:r>
            <w:r>
              <w:rPr>
                <w:rFonts w:ascii="Times New Roman"/>
                <w:b w:val="false"/>
                <w:i w:val="false"/>
                <w:color w:val="000000"/>
                <w:sz w:val="20"/>
              </w:rPr>
              <w:t>және қоғамның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21" w:id="110"/>
    <w:p>
      <w:pPr>
        <w:spacing w:after="0"/>
        <w:ind w:left="0"/>
        <w:jc w:val="left"/>
      </w:pPr>
      <w:r>
        <w:rPr>
          <w:rFonts w:ascii="Times New Roman"/>
          <w:b/>
          <w:i w:val="false"/>
          <w:color w:val="000000"/>
        </w:rPr>
        <w:t xml:space="preserve"> Облыстар, республикалық маңызы бар қалалар бөлінісінде күшіне енген өсімдік шаруашылығындағы міндетті сақтандыру шарттары туралы 20___ жылғы "___" ___________ жағдай бойынша ақпарат</w:t>
      </w:r>
    </w:p>
    <w:bookmarkEnd w:id="110"/>
    <w:p>
      <w:pPr>
        <w:spacing w:after="0"/>
        <w:ind w:left="0"/>
        <w:jc w:val="both"/>
      </w:pPr>
      <w:r>
        <w:rPr>
          <w:rFonts w:ascii="Times New Roman"/>
          <w:b w:val="false"/>
          <w:i w:val="false"/>
          <w:color w:val="000000"/>
          <w:sz w:val="28"/>
        </w:rPr>
        <w:t>
      Индекс: 5-КЕШТА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адамдар тобы: агент</w:t>
      </w:r>
    </w:p>
    <w:p>
      <w:pPr>
        <w:spacing w:after="0"/>
        <w:ind w:left="0"/>
        <w:jc w:val="both"/>
      </w:pPr>
      <w:r>
        <w:rPr>
          <w:rFonts w:ascii="Times New Roman"/>
          <w:b w:val="false"/>
          <w:i w:val="false"/>
          <w:color w:val="000000"/>
          <w:sz w:val="28"/>
        </w:rPr>
        <w:t>
      Қайда ұсынылады: облыстың, республикалық маңызы бар қаланың және астананың жергілікті атқарушы органдарына</w:t>
      </w:r>
    </w:p>
    <w:p>
      <w:pPr>
        <w:spacing w:after="0"/>
        <w:ind w:left="0"/>
        <w:jc w:val="both"/>
      </w:pPr>
      <w:r>
        <w:rPr>
          <w:rFonts w:ascii="Times New Roman"/>
          <w:b w:val="false"/>
          <w:i w:val="false"/>
          <w:color w:val="000000"/>
          <w:sz w:val="28"/>
        </w:rPr>
        <w:t>
      Тапсыру мерзімі: есепті айдан кейінгі айдың 10-күнінен кешіктірмей айына бір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482"/>
        <w:gridCol w:w="1351"/>
        <w:gridCol w:w="1483"/>
        <w:gridCol w:w="1092"/>
        <w:gridCol w:w="961"/>
        <w:gridCol w:w="1093"/>
        <w:gridCol w:w="1874"/>
        <w:gridCol w:w="1875"/>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жататын барлық егілген алаң, гектар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алаң, гектар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Сақтандырумен қамтылғаны,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саны, бірлік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жасалған шарттар бойынша сақтандыру сыйлықақының сомасы, теңге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жасалған шарттар бойынша жалпы сақтандыру сомасы, теңге</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лауазымы (ол болмаған кезеңде – оны</w:t>
      </w:r>
    </w:p>
    <w:p>
      <w:pPr>
        <w:spacing w:after="0"/>
        <w:ind w:left="0"/>
        <w:jc w:val="both"/>
      </w:pPr>
      <w:r>
        <w:rPr>
          <w:rFonts w:ascii="Times New Roman"/>
          <w:b w:val="false"/>
          <w:i w:val="false"/>
          <w:color w:val="000000"/>
          <w:sz w:val="28"/>
        </w:rPr>
        <w:t>
      алмастырушы адам))</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Ескертпе: нысанды толтыру бойынша түсіндірме осы қосымшада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 республикалық</w:t>
            </w:r>
            <w:r>
              <w:br/>
            </w:r>
            <w:r>
              <w:rPr>
                <w:rFonts w:ascii="Times New Roman"/>
                <w:b w:val="false"/>
                <w:i w:val="false"/>
                <w:color w:val="000000"/>
                <w:sz w:val="20"/>
              </w:rPr>
              <w:t>маңызы бар қалалар</w:t>
            </w:r>
            <w:r>
              <w:br/>
            </w:r>
            <w:r>
              <w:rPr>
                <w:rFonts w:ascii="Times New Roman"/>
                <w:b w:val="false"/>
                <w:i w:val="false"/>
                <w:color w:val="000000"/>
                <w:sz w:val="20"/>
              </w:rPr>
              <w:t>бөлінісіндегі күшіне енген</w:t>
            </w:r>
            <w:r>
              <w:br/>
            </w:r>
            <w:r>
              <w:rPr>
                <w:rFonts w:ascii="Times New Roman"/>
                <w:b w:val="false"/>
                <w:i w:val="false"/>
                <w:color w:val="000000"/>
                <w:sz w:val="20"/>
              </w:rPr>
              <w:t>өсімдік шаруашылығындағы</w:t>
            </w:r>
            <w:r>
              <w:br/>
            </w:r>
            <w:r>
              <w:rPr>
                <w:rFonts w:ascii="Times New Roman"/>
                <w:b w:val="false"/>
                <w:i w:val="false"/>
                <w:color w:val="000000"/>
                <w:sz w:val="20"/>
              </w:rPr>
              <w:t>міндетті сақтандыру шарттары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20___ жылғы "___"</w:t>
            </w:r>
            <w:r>
              <w:br/>
            </w:r>
            <w:r>
              <w:rPr>
                <w:rFonts w:ascii="Times New Roman"/>
                <w:b w:val="false"/>
                <w:i w:val="false"/>
                <w:color w:val="000000"/>
                <w:sz w:val="20"/>
              </w:rPr>
              <w:t>___________ жағдай бойынша</w:t>
            </w:r>
            <w:r>
              <w:br/>
            </w:r>
            <w:r>
              <w:rPr>
                <w:rFonts w:ascii="Times New Roman"/>
                <w:b w:val="false"/>
                <w:i w:val="false"/>
                <w:color w:val="000000"/>
                <w:sz w:val="20"/>
              </w:rPr>
              <w:t>ақпарат" 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23" w:id="111"/>
    <w:p>
      <w:pPr>
        <w:spacing w:after="0"/>
        <w:ind w:left="0"/>
        <w:jc w:val="left"/>
      </w:pPr>
      <w:r>
        <w:rPr>
          <w:rFonts w:ascii="Times New Roman"/>
          <w:b/>
          <w:i w:val="false"/>
          <w:color w:val="000000"/>
        </w:rPr>
        <w:t xml:space="preserve"> "Облыстар, республикалық маңызы бар қалалар бөлінісіндегі күшіне енген өсімдік шаруашылығындағы міндетті сақтандыру шарттары туралы 20___ жылғы "___" ___________ жағдай бойынша ақпарат" әкімшілік деректерді жинауға арналған нысанды толтыру бойынша түсіндірме</w:t>
      </w:r>
    </w:p>
    <w:bookmarkEnd w:id="111"/>
    <w:bookmarkStart w:name="z124" w:id="112"/>
    <w:p>
      <w:pPr>
        <w:spacing w:after="0"/>
        <w:ind w:left="0"/>
        <w:jc w:val="left"/>
      </w:pPr>
      <w:r>
        <w:rPr>
          <w:rFonts w:ascii="Times New Roman"/>
          <w:b/>
          <w:i w:val="false"/>
          <w:color w:val="000000"/>
        </w:rPr>
        <w:t xml:space="preserve"> 1-тарау. Жалпы ережелер</w:t>
      </w:r>
    </w:p>
    <w:bookmarkEnd w:id="112"/>
    <w:bookmarkStart w:name="z125" w:id="113"/>
    <w:p>
      <w:pPr>
        <w:spacing w:after="0"/>
        <w:ind w:left="0"/>
        <w:jc w:val="both"/>
      </w:pPr>
      <w:r>
        <w:rPr>
          <w:rFonts w:ascii="Times New Roman"/>
          <w:b w:val="false"/>
          <w:i w:val="false"/>
          <w:color w:val="000000"/>
          <w:sz w:val="28"/>
        </w:rPr>
        <w:t>
      1. Осы түсіндірме (бұдан әрі – Түсіндірме) "Облыстар, республикалық маңызы бар қалалар бөлінісіндегі күшіне енген өсімдік шаруашылығындағы міндетті сақтандыру шарттары туралы 20___ жылғы "___" ___________ жағдай бойынша ақпарат" әкімшілік деректерді жинауға арналған нысанды (бұдан әрі – Нысан) толтыру бойынша бірыңғай талаптарды айқындайды.</w:t>
      </w:r>
    </w:p>
    <w:bookmarkEnd w:id="113"/>
    <w:bookmarkStart w:name="z126" w:id="114"/>
    <w:p>
      <w:pPr>
        <w:spacing w:after="0"/>
        <w:ind w:left="0"/>
        <w:jc w:val="both"/>
      </w:pPr>
      <w:r>
        <w:rPr>
          <w:rFonts w:ascii="Times New Roman"/>
          <w:b w:val="false"/>
          <w:i w:val="false"/>
          <w:color w:val="000000"/>
          <w:sz w:val="28"/>
        </w:rPr>
        <w:t xml:space="preserve">
      2. Нысан "Өсімдік шаруашылығындағы міндетті сақтандыру туралы" 2004 жылғы 10 наурыздағы Қазақстан Республикасы Заңының 5-бабы 2-тармағының </w:t>
      </w:r>
      <w:r>
        <w:rPr>
          <w:rFonts w:ascii="Times New Roman"/>
          <w:b w:val="false"/>
          <w:i w:val="false"/>
          <w:color w:val="000000"/>
          <w:sz w:val="28"/>
        </w:rPr>
        <w:t>12-7) тармақшасына</w:t>
      </w:r>
      <w:r>
        <w:rPr>
          <w:rFonts w:ascii="Times New Roman"/>
          <w:b w:val="false"/>
          <w:i w:val="false"/>
          <w:color w:val="000000"/>
          <w:sz w:val="28"/>
        </w:rPr>
        <w:t xml:space="preserve"> сәйкес әзірленді.</w:t>
      </w:r>
    </w:p>
    <w:bookmarkEnd w:id="114"/>
    <w:bookmarkStart w:name="z127" w:id="115"/>
    <w:p>
      <w:pPr>
        <w:spacing w:after="0"/>
        <w:ind w:left="0"/>
        <w:jc w:val="both"/>
      </w:pPr>
      <w:r>
        <w:rPr>
          <w:rFonts w:ascii="Times New Roman"/>
          <w:b w:val="false"/>
          <w:i w:val="false"/>
          <w:color w:val="000000"/>
          <w:sz w:val="28"/>
        </w:rPr>
        <w:t>
      3. Күшіне енген міндетті сақтандыру шарттары туралы нысанды ай сайын агент жасайды.</w:t>
      </w:r>
    </w:p>
    <w:bookmarkEnd w:id="115"/>
    <w:bookmarkStart w:name="z128" w:id="116"/>
    <w:p>
      <w:pPr>
        <w:spacing w:after="0"/>
        <w:ind w:left="0"/>
        <w:jc w:val="both"/>
      </w:pPr>
      <w:r>
        <w:rPr>
          <w:rFonts w:ascii="Times New Roman"/>
          <w:b w:val="false"/>
          <w:i w:val="false"/>
          <w:color w:val="000000"/>
          <w:sz w:val="28"/>
        </w:rPr>
        <w:t>
      4. Нысанға басшы (ол болмаған кезеңде - оны алмастырушы адам) қол қояды, айы, күні, жылы көрсетіледі.</w:t>
      </w:r>
    </w:p>
    <w:bookmarkEnd w:id="116"/>
    <w:bookmarkStart w:name="z129" w:id="117"/>
    <w:p>
      <w:pPr>
        <w:spacing w:after="0"/>
        <w:ind w:left="0"/>
        <w:jc w:val="left"/>
      </w:pPr>
      <w:r>
        <w:rPr>
          <w:rFonts w:ascii="Times New Roman"/>
          <w:b/>
          <w:i w:val="false"/>
          <w:color w:val="000000"/>
        </w:rPr>
        <w:t xml:space="preserve"> 2-тарау. Нысанды толтыру бойынша түсіндірме</w:t>
      </w:r>
    </w:p>
    <w:bookmarkEnd w:id="117"/>
    <w:bookmarkStart w:name="z130" w:id="118"/>
    <w:p>
      <w:pPr>
        <w:spacing w:after="0"/>
        <w:ind w:left="0"/>
        <w:jc w:val="both"/>
      </w:pPr>
      <w:r>
        <w:rPr>
          <w:rFonts w:ascii="Times New Roman"/>
          <w:b w:val="false"/>
          <w:i w:val="false"/>
          <w:color w:val="000000"/>
          <w:sz w:val="28"/>
        </w:rPr>
        <w:t>
      5. 1-бағанда реттік нөмірі көрсетіледі.</w:t>
      </w:r>
    </w:p>
    <w:bookmarkEnd w:id="118"/>
    <w:bookmarkStart w:name="z131" w:id="119"/>
    <w:p>
      <w:pPr>
        <w:spacing w:after="0"/>
        <w:ind w:left="0"/>
        <w:jc w:val="both"/>
      </w:pPr>
      <w:r>
        <w:rPr>
          <w:rFonts w:ascii="Times New Roman"/>
          <w:b w:val="false"/>
          <w:i w:val="false"/>
          <w:color w:val="000000"/>
          <w:sz w:val="28"/>
        </w:rPr>
        <w:t>
      6. 2-бағанда облыстың, республикалық маңызы бар қаланың атауы көрсетіледі.</w:t>
      </w:r>
    </w:p>
    <w:bookmarkEnd w:id="119"/>
    <w:bookmarkStart w:name="z132" w:id="120"/>
    <w:p>
      <w:pPr>
        <w:spacing w:after="0"/>
        <w:ind w:left="0"/>
        <w:jc w:val="both"/>
      </w:pPr>
      <w:r>
        <w:rPr>
          <w:rFonts w:ascii="Times New Roman"/>
          <w:b w:val="false"/>
          <w:i w:val="false"/>
          <w:color w:val="000000"/>
          <w:sz w:val="28"/>
        </w:rPr>
        <w:t>
      7. 3-бағанда әкімшілік-аумақтық объектілердің жіктеуіші бойынша коды көрсетіледі.</w:t>
      </w:r>
    </w:p>
    <w:bookmarkEnd w:id="120"/>
    <w:bookmarkStart w:name="z133" w:id="121"/>
    <w:p>
      <w:pPr>
        <w:spacing w:after="0"/>
        <w:ind w:left="0"/>
        <w:jc w:val="both"/>
      </w:pPr>
      <w:r>
        <w:rPr>
          <w:rFonts w:ascii="Times New Roman"/>
          <w:b w:val="false"/>
          <w:i w:val="false"/>
          <w:color w:val="000000"/>
          <w:sz w:val="28"/>
        </w:rPr>
        <w:t xml:space="preserve">
      8. 4-бағанда сақтандыруға жататын барлық егілген егістер гектармен көрсетіледі. </w:t>
      </w:r>
    </w:p>
    <w:bookmarkEnd w:id="121"/>
    <w:bookmarkStart w:name="z134" w:id="122"/>
    <w:p>
      <w:pPr>
        <w:spacing w:after="0"/>
        <w:ind w:left="0"/>
        <w:jc w:val="both"/>
      </w:pPr>
      <w:r>
        <w:rPr>
          <w:rFonts w:ascii="Times New Roman"/>
          <w:b w:val="false"/>
          <w:i w:val="false"/>
          <w:color w:val="000000"/>
          <w:sz w:val="28"/>
        </w:rPr>
        <w:t>
      9. 5-бағанда барлық сақтандырылған алаң гектармен көрсетіледі.</w:t>
      </w:r>
    </w:p>
    <w:bookmarkEnd w:id="122"/>
    <w:bookmarkStart w:name="z135" w:id="123"/>
    <w:p>
      <w:pPr>
        <w:spacing w:after="0"/>
        <w:ind w:left="0"/>
        <w:jc w:val="both"/>
      </w:pPr>
      <w:r>
        <w:rPr>
          <w:rFonts w:ascii="Times New Roman"/>
          <w:b w:val="false"/>
          <w:i w:val="false"/>
          <w:color w:val="000000"/>
          <w:sz w:val="28"/>
        </w:rPr>
        <w:t>
      10. 6-бағанда сақтандырумен қамтылғаны пайызбен көрсетіледі.</w:t>
      </w:r>
    </w:p>
    <w:bookmarkEnd w:id="123"/>
    <w:bookmarkStart w:name="z136" w:id="124"/>
    <w:p>
      <w:pPr>
        <w:spacing w:after="0"/>
        <w:ind w:left="0"/>
        <w:jc w:val="both"/>
      </w:pPr>
      <w:r>
        <w:rPr>
          <w:rFonts w:ascii="Times New Roman"/>
          <w:b w:val="false"/>
          <w:i w:val="false"/>
          <w:color w:val="000000"/>
          <w:sz w:val="28"/>
        </w:rPr>
        <w:t>
      11. 7-бағанда жасалған шарттар саны бірлікпен көрсетіледі.</w:t>
      </w:r>
    </w:p>
    <w:bookmarkEnd w:id="124"/>
    <w:bookmarkStart w:name="z137" w:id="125"/>
    <w:p>
      <w:pPr>
        <w:spacing w:after="0"/>
        <w:ind w:left="0"/>
        <w:jc w:val="both"/>
      </w:pPr>
      <w:r>
        <w:rPr>
          <w:rFonts w:ascii="Times New Roman"/>
          <w:b w:val="false"/>
          <w:i w:val="false"/>
          <w:color w:val="000000"/>
          <w:sz w:val="28"/>
        </w:rPr>
        <w:t>
      12. 8-бағанда сақтанушылармен жасалған шарттар бойынша сақтандыру сыйлықақысының сомасы теңгемен көрсетіледі.</w:t>
      </w:r>
    </w:p>
    <w:bookmarkEnd w:id="125"/>
    <w:bookmarkStart w:name="z138" w:id="126"/>
    <w:p>
      <w:pPr>
        <w:spacing w:after="0"/>
        <w:ind w:left="0"/>
        <w:jc w:val="both"/>
      </w:pPr>
      <w:r>
        <w:rPr>
          <w:rFonts w:ascii="Times New Roman"/>
          <w:b w:val="false"/>
          <w:i w:val="false"/>
          <w:color w:val="000000"/>
          <w:sz w:val="28"/>
        </w:rPr>
        <w:t>
      13. 9-бағанда сақтанушылармен жасалған шарттар бойынша жалпы сақтандыру сомасы теңгемен көрсетіледі.</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