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c0004" w14:textId="29c00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"Деректемелер мен көрнекі ақпаратты орналастыру бөлігінде Қазақстан Республикасы тіл туралы заңнамасын сақтаудың тексеру парағын бекіту туралы" Қазақстан Республикасы Мәдениет және спорт министрінің 2016 жылғы 20 маусымдағы № 173 және Қазақстан Республикасы Ұлттық экономика министрінің 2016 жылғы 1 шілдедегі № 308 бірлескен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2018 жылғы 31 қазандағы № 312 және Қазақстан Республикасы Ұлттық экономика министрінің 2018 жылғы 31 қазандағы № 50 бірлескен бұйрығы. Қазақстан Республикасының Әділет министрлігінде 2018 жылғы 2 қарашада № 17679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 Заңының 1-бабының 23-тармағы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"Деректемелер мен көрнекі ақпаратты орналастыру бөлігінде Қазақстан Республикасы тіл туралы заңнамасын сақтаудың тексеру парағын бекіту туралы" Қазақстан Республикасы Мәдениет және спорт министрінің 2016 жылғы 20 маусымдағы № 173 және Қазақстан Республикасы Ұлттық экономика министрінің 2016 жылғы 1 шілдедегі № 308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тіркелудің тізілімінде № 14040 болып тіркелген, "Әділет" ақпараттық құқықтық жүйесінде 2016 жылғы 11 тамызда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Тіл саясаты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бірлескен бұйрықты мемлекеттік тіркелген күннен бастап күнтізбелік он күн ішінде оның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бірлескен бұйрық қолданысқа енгізілгеннен кейін екі жұмыс күні ішінде оның Қазақстан Республикасы Мәдениет және спорт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i w:val="false"/>
                <w:color w:val="000000"/>
                <w:sz w:val="20"/>
              </w:rPr>
              <w:t xml:space="preserve"> Респу</w:t>
            </w:r>
            <w:r>
              <w:rPr>
                <w:rFonts w:ascii="Times New Roman"/>
                <w:b/>
                <w:i w:val="false"/>
                <w:color w:val="000000"/>
                <w:sz w:val="20"/>
              </w:rPr>
              <w:t>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Мәдениет және спорт министрі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_____________ А. Мұхамедиұлы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i w:val="false"/>
                <w:color w:val="000000"/>
                <w:sz w:val="20"/>
              </w:rPr>
              <w:t xml:space="preserve">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Ұлттық</w:t>
            </w:r>
            <w:r>
              <w:rPr>
                <w:rFonts w:ascii="Times New Roman"/>
                <w:b/>
                <w:i w:val="false"/>
                <w:color w:val="000000"/>
                <w:sz w:val="20"/>
              </w:rPr>
              <w:t xml:space="preserve"> экономика министрі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____________ Т.</w:t>
            </w:r>
            <w:r>
              <w:rPr>
                <w:rFonts w:ascii="Times New Roman"/>
                <w:b w:val="false"/>
                <w:i/>
                <w:color w:val="000000"/>
                <w:sz w:val="20"/>
              </w:rPr>
              <w:t xml:space="preserve"> Сүлейменов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 прокуратурасы Құқықтық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статистика және арнайы есепке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алу жөніндегі комитетінің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_______________ Қ. Жақыпбаев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2018 жылғы "___" __________</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