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ae43" w14:textId="297a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 мәселелері бойынша өзгерістер енгізу және Қазақстан Республикасының кейбір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257 қаулысы. Қазақстан Республикасының Әділет министрлігінде 2018 жылғы 16 қарашада № 17753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валюталық реттеу және валюталық бақылау, қаржы ұйымдарының қызметін тәуекелге бағдарланған қадағалау, қаржылық қызметтерді тұтынушылардың құқықтарын қорғау және Қазақстан Республикасы Ұлттық Банкінің қызметін жетілдіру мәселелері бойынша өзгерістер мен толықтырулар енгізу туралы" 2018 жылғы 2 шiлдедегi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Өзгерістер енгізілетін банк қызметі мәселелері бойынша Қазақстан Республикасының нормативтік құқықтық актілерінің тізбесі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кейбір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Қаржы нарығының әдіснамасы департаменті (Сәлімбаев Д.Н.)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9"/>
    <w:bookmarkStart w:name="z11" w:id="10"/>
    <w:p>
      <w:pPr>
        <w:spacing w:after="0"/>
        <w:ind w:left="0"/>
        <w:jc w:val="both"/>
      </w:pPr>
      <w:r>
        <w:rPr>
          <w:rFonts w:ascii="Times New Roman"/>
          <w:b w:val="false"/>
          <w:i w:val="false"/>
          <w:color w:val="000000"/>
          <w:sz w:val="28"/>
        </w:rPr>
        <w:t xml:space="preserve">
      6. Осы қаулы, осы қаулыға 1-қосымшаның </w:t>
      </w:r>
      <w:r>
        <w:rPr>
          <w:rFonts w:ascii="Times New Roman"/>
          <w:b w:val="false"/>
          <w:i w:val="false"/>
          <w:color w:val="000000"/>
          <w:sz w:val="28"/>
        </w:rPr>
        <w:t>1-тармағының</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енгізілетін бесінші, алтыншы, жетінші, сегізінші және тоғызыншы абзацтарын қоспағанда, 2019 жылғы 1 қаңтардан бастап қолданысқа енгізіледі және ресми жариялануға тиіс.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257 қаулысына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Өзгерістер енгізілетін банк қызметі мәселелері бойынша Қазақстан Республикасының нормативтік құқықтық актілерінің тізбесі</w:t>
      </w:r>
    </w:p>
    <w:bookmarkEnd w:id="11"/>
    <w:bookmarkStart w:name="z14" w:id="12"/>
    <w:p>
      <w:pPr>
        <w:spacing w:after="0"/>
        <w:ind w:left="0"/>
        <w:jc w:val="both"/>
      </w:pPr>
      <w:r>
        <w:rPr>
          <w:rFonts w:ascii="Times New Roman"/>
          <w:b w:val="false"/>
          <w:i w:val="false"/>
          <w:color w:val="ff0000"/>
          <w:sz w:val="28"/>
        </w:rPr>
        <w:t xml:space="preserve">
      1. Күші жойылды – ҚР Ұлттық Банкі Басқармасының 23.12.2019 </w:t>
      </w:r>
      <w:r>
        <w:rPr>
          <w:rFonts w:ascii="Times New Roman"/>
          <w:b w:val="false"/>
          <w:i w:val="false"/>
          <w:color w:val="ff0000"/>
          <w:sz w:val="28"/>
        </w:rPr>
        <w:t>№ 248</w:t>
      </w:r>
      <w:r>
        <w:rPr>
          <w:rFonts w:ascii="Times New Roman"/>
          <w:b w:val="false"/>
          <w:i w:val="false"/>
          <w:color w:val="ff0000"/>
          <w:sz w:val="28"/>
        </w:rPr>
        <w:t xml:space="preserve"> (01.01.2020 бастап қолданысқа енгізіледі) қаулысымен.</w:t>
      </w:r>
    </w:p>
    <w:bookmarkEnd w:id="12"/>
    <w:bookmarkStart w:name="z25" w:id="13"/>
    <w:p>
      <w:pPr>
        <w:spacing w:after="0"/>
        <w:ind w:left="0"/>
        <w:jc w:val="both"/>
      </w:pPr>
      <w:r>
        <w:rPr>
          <w:rFonts w:ascii="Times New Roman"/>
          <w:b w:val="false"/>
          <w:i w:val="false"/>
          <w:color w:val="000000"/>
          <w:sz w:val="28"/>
        </w:rPr>
        <w:t xml:space="preserve">
      2. "Екінші деңгейдегі банктердің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талаптарды бекіту туралы" Қазақстан Республикасы Ұлттық Банкі Басқармасының 2013 жылғы 25 ақпандағы № 72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8409 болып тіркелген, 2013 жылғы 26 маусымда "Заң газеті" газетінде № 93 (2294) жарияланған) мынадай өзгерістер енгізілсін:</w:t>
      </w:r>
    </w:p>
    <w:bookmarkEnd w:id="13"/>
    <w:bookmarkStart w:name="z26" w:id="14"/>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w:t>
      </w:r>
      <w:r>
        <w:rPr>
          <w:rFonts w:ascii="Times New Roman"/>
          <w:b w:val="false"/>
          <w:i w:val="false"/>
          <w:color w:val="000000"/>
          <w:sz w:val="28"/>
        </w:rPr>
        <w:t>талаптарда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28" w:id="15"/>
    <w:p>
      <w:pPr>
        <w:spacing w:after="0"/>
        <w:ind w:left="0"/>
        <w:jc w:val="both"/>
      </w:pPr>
      <w:r>
        <w:rPr>
          <w:rFonts w:ascii="Times New Roman"/>
          <w:b w:val="false"/>
          <w:i w:val="false"/>
          <w:color w:val="000000"/>
          <w:sz w:val="28"/>
        </w:rPr>
        <w:t>
      "6. Әдістемені банк өз бетінше әзірлейді және қаржылық жай-күйді бағалау тәртібінен, әдісінен, кезеңділігінен, тәсілдерінен, қажетті құжаттардың тізбесінен және қарыз алушының (борышкердің, тең қарыз алушының) қаржылық жай-күйін айқындауға мүмкіндік беретін өзге де ақпараттан тұрады.";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xml:space="preserve">
      "7. Бас банк өзінің күмәнді және (немесе) үмітсіз активтерін иемденетін және Нормативтік құқықтық актілерді мемлекеттік тіркеу тізілімінде № 16795 болып тіркелген "Бас банктің күмәндi және үмiтсiз активтерін сатып алатын еншiлес ұйым қызметі қағидаларын, ол сатып алатын (сатып алған) күмәнді және үмітсіз активтерге қойылатын талаптарды бекіту туралы" Қазақстан Республикасы Ұлттық Банкі Басқармасының 2018 жылғы 27 наурыздағы № 61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келетін күмәнді және (немесе) үмітсіз активтер бойынша талаптар құқығы түріндегі қамтамасыз етуге ие еншілес ұйымдарына № 80 </w:t>
      </w:r>
      <w:r>
        <w:rPr>
          <w:rFonts w:ascii="Times New Roman"/>
          <w:b w:val="false"/>
          <w:i w:val="false"/>
          <w:color w:val="000000"/>
          <w:sz w:val="28"/>
        </w:rPr>
        <w:t>қаулыда</w:t>
      </w:r>
      <w:r>
        <w:rPr>
          <w:rFonts w:ascii="Times New Roman"/>
          <w:b w:val="false"/>
          <w:i w:val="false"/>
          <w:color w:val="000000"/>
          <w:sz w:val="28"/>
        </w:rPr>
        <w:t xml:space="preserve"> белгіленген мөлшерден аспайтын барлық банктік қарыздар мен банк кепілдіктерінің жиынтық көлемі шегінде банктік қарыздар мен банк кепілдіктерін береді.".</w:t>
      </w:r>
    </w:p>
    <w:bookmarkEnd w:id="16"/>
    <w:bookmarkStart w:name="z31" w:id="17"/>
    <w:p>
      <w:pPr>
        <w:spacing w:after="0"/>
        <w:ind w:left="0"/>
        <w:jc w:val="both"/>
      </w:pPr>
      <w:r>
        <w:rPr>
          <w:rFonts w:ascii="Times New Roman"/>
          <w:b w:val="false"/>
          <w:i w:val="false"/>
          <w:color w:val="000000"/>
          <w:sz w:val="28"/>
        </w:rPr>
        <w:t xml:space="preserve">
      3. "Қазақстан Республикасы банктерінің құжаттамалық аккредитивтерімен операциялар жүргізу қағидаларын бекіту туралы" Қазақстан Республикасы Ұлттық Банкі Басқармасының 2014 жылғы 22 қазандағы № 199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9948 болып тіркелген, 2014 жылғы 24 желтоқсанда "Әділет" ақпараттық-құқықтық жүйесінде жарияланған) мынадай өзгерістер енгізілсін:</w:t>
      </w:r>
    </w:p>
    <w:bookmarkEnd w:id="17"/>
    <w:bookmarkStart w:name="z32" w:id="1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банктерінің құжаттамалық аккредитивтерімен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"5. Аккредитив ашу үшін (Ұлттық Банкте аккредитивтер ашуды қоспағанда) бұйрық беруші қызмет көрсететін банкке (эмитент банкке) банктің (эмитент банктің) iшкi құжаттарында көзделген құжаттарды, сондай-ақ аккредитив ашуға арналған өтінішті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xml:space="preserve">
      "7. Банк (эмитент банк) аккредитив ашу мерзімін белгілейді. Бұл ретте өтелген аккредитивті ашу үшін мерзім 3 (үш) жұмыс күнінен, өтелмеген аккредитив үшін – 20 (жиырма) жұмыс күнінен аспайды. Банк (эмитент банк) аккредитивті ашу мерзімін клиент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құжаттардың толық топтамасын ұсынған күннен бастап есептейді.".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банк қызметі мәселелері</w:t>
            </w:r>
            <w:r>
              <w:br/>
            </w:r>
            <w:r>
              <w:rPr>
                <w:rFonts w:ascii="Times New Roman"/>
                <w:b w:val="false"/>
                <w:i w:val="false"/>
                <w:color w:val="000000"/>
                <w:sz w:val="20"/>
              </w:rPr>
              <w:t>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күші жойылды – ҚР Ұлттық Банкі Басқармасының 23.12.2019 </w:t>
      </w:r>
      <w:r>
        <w:rPr>
          <w:rFonts w:ascii="Times New Roman"/>
          <w:b w:val="false"/>
          <w:i w:val="false"/>
          <w:color w:val="ff0000"/>
          <w:sz w:val="28"/>
        </w:rPr>
        <w:t>№ 248</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257 қаулысына</w:t>
            </w:r>
            <w:r>
              <w:br/>
            </w:r>
            <w:r>
              <w:rPr>
                <w:rFonts w:ascii="Times New Roman"/>
                <w:b w:val="false"/>
                <w:i w:val="false"/>
                <w:color w:val="000000"/>
                <w:sz w:val="20"/>
              </w:rPr>
              <w:t>2-қосымша</w:t>
            </w:r>
          </w:p>
        </w:tc>
      </w:tr>
    </w:tbl>
    <w:bookmarkStart w:name="z41" w:id="21"/>
    <w:p>
      <w:pPr>
        <w:spacing w:after="0"/>
        <w:ind w:left="0"/>
        <w:jc w:val="left"/>
      </w:pPr>
      <w:r>
        <w:rPr>
          <w:rFonts w:ascii="Times New Roman"/>
          <w:b/>
          <w:i w:val="false"/>
          <w:color w:val="000000"/>
        </w:rPr>
        <w:t xml:space="preserve"> Күші жойылды деп танылатын Қазақстан Республикасының кейбір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21"/>
    <w:bookmarkStart w:name="z42" w:id="22"/>
    <w:p>
      <w:pPr>
        <w:spacing w:after="0"/>
        <w:ind w:left="0"/>
        <w:jc w:val="both"/>
      </w:pPr>
      <w:r>
        <w:rPr>
          <w:rFonts w:ascii="Times New Roman"/>
          <w:b w:val="false"/>
          <w:i w:val="false"/>
          <w:color w:val="000000"/>
          <w:sz w:val="28"/>
        </w:rPr>
        <w:t xml:space="preserve">
      1. "Кредиттеу жөніндегі құжаттамасын жүргізу ережесін бекіту туралы" Қазақстан Республикасы Қаржы нарығын және қаржы ұйымдарын реттеу мен қадағалау агенттігі Басқармасының 2007 жылғы 23 ақпандағы № 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4602 болып тіркелген, 2007 жылғы 25 сәуірде "Заң газеті" газетінде № 62 (1091) жарияланған).</w:t>
      </w:r>
    </w:p>
    <w:bookmarkEnd w:id="22"/>
    <w:bookmarkStart w:name="z43" w:id="23"/>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"Банктердің кредиттеу жөніндегі құжаттамасын жүргізу туралы" 2007 жылғы 23 ақпандағы № 49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2007 жылғы 16 шілдедегі № 209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4901 болып тіркелген).</w:t>
      </w:r>
    </w:p>
    <w:bookmarkEnd w:id="23"/>
    <w:bookmarkStart w:name="z44" w:id="24"/>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2008 жылғы 2 қазандағы № 144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5369 болып тіркелген).</w:t>
      </w:r>
    </w:p>
    <w:bookmarkEnd w:id="24"/>
    <w:bookmarkStart w:name="z45" w:id="25"/>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2009 жылғы 27 ақпандағы № 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5611 болып тіркелген, 2009 жылғы 17 сәуірде "Заң газеті" газетінде № 57 (1480) жарияланған).</w:t>
      </w:r>
    </w:p>
    <w:bookmarkEnd w:id="25"/>
    <w:bookmarkStart w:name="z46" w:id="26"/>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2009 жылғы 29 сәуірдегі № 91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5688 болып тіркелген).</w:t>
      </w:r>
    </w:p>
    <w:bookmarkEnd w:id="26"/>
    <w:bookmarkStart w:name="z47" w:id="27"/>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2009 жылғы 30 қарашадағы № 241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5986 болып тіркелген).</w:t>
      </w:r>
    </w:p>
    <w:bookmarkEnd w:id="27"/>
    <w:bookmarkStart w:name="z48" w:id="28"/>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толықтырулар енгізу туралы" Қазақстан Республикасы Қаржы нарығын және қаржы ұйымдарын реттеу мен қадағалау агенттігі Басқармасының 2010 жылғы 29 наурыздағы № 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6186 болып тіркелген, 2010 жылғы 26 тамызда Қазақстан Республикасы орталық атқарушы және өзге де орталық мемлекеттік органдарының актілер жинағында № 14 жарияланған).</w:t>
      </w:r>
    </w:p>
    <w:bookmarkEnd w:id="28"/>
    <w:bookmarkStart w:name="z49" w:id="29"/>
    <w:p>
      <w:pPr>
        <w:spacing w:after="0"/>
        <w:ind w:left="0"/>
        <w:jc w:val="both"/>
      </w:pPr>
      <w:r>
        <w:rPr>
          <w:rFonts w:ascii="Times New Roman"/>
          <w:b w:val="false"/>
          <w:i w:val="false"/>
          <w:color w:val="000000"/>
          <w:sz w:val="28"/>
        </w:rPr>
        <w:t xml:space="preserve">
      8. "Қазақстан Республикасының кейбiр нормативтiк құқықтық актiлерiне сәйкестендiру нөмiрлерi бойынша өзгерiстер мен толықтырулар енгiзу туралы" Қазақстан Республикасы Қаржы нарығын және қаржы ұйымдарын реттеу мен қадағалау агенттігі Басқармасының 2010 жылғы 29 наурыздағы № 50 қаулысымен (Нормативтік құқықтық актілерді мемлекеттік тіркеу тізілімінде № 6219 болып тіркелген, 2010 жылғы 26 тамызда Қазақстан Республикасы орталық атқарушы және өзге де орталық мемлекеттік органдарының актілер жинағында № 14 жарияланған) бекітілген Қазақстан Республикасының кейбiр нормативтiк құқықтық актiлерiне сәйкестендiру нөмiрлерi бойынша енгiзiлетiн өзгерiстер мен толықтырулар тiзбесiнің </w:t>
      </w:r>
      <w:r>
        <w:rPr>
          <w:rFonts w:ascii="Times New Roman"/>
          <w:b w:val="false"/>
          <w:i w:val="false"/>
          <w:color w:val="000000"/>
          <w:sz w:val="28"/>
        </w:rPr>
        <w:t>17-тармағы</w:t>
      </w:r>
      <w:r>
        <w:rPr>
          <w:rFonts w:ascii="Times New Roman"/>
          <w:b w:val="false"/>
          <w:i w:val="false"/>
          <w:color w:val="000000"/>
          <w:sz w:val="28"/>
        </w:rPr>
        <w:t>.</w:t>
      </w:r>
    </w:p>
    <w:bookmarkEnd w:id="29"/>
    <w:bookmarkStart w:name="z50" w:id="30"/>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өзгерістер мен толықтыру енгізу туралы" Қазақстан Республикасы Қаржы нарығын және қаржы ұйымдарын реттеу мен қадағалау агенттігі Басқармасының 2010 жылғы 29 қазандағы № 161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6662 болып тіркелген, 2011 жылғы 3 ақпанда "Егемен Қазақстан" газетінде № 35 (26437) жарияланған).</w:t>
      </w:r>
    </w:p>
    <w:bookmarkEnd w:id="30"/>
    <w:bookmarkStart w:name="z51" w:id="31"/>
    <w:p>
      <w:pPr>
        <w:spacing w:after="0"/>
        <w:ind w:left="0"/>
        <w:jc w:val="both"/>
      </w:pPr>
      <w:r>
        <w:rPr>
          <w:rFonts w:ascii="Times New Roman"/>
          <w:b w:val="false"/>
          <w:i w:val="false"/>
          <w:color w:val="000000"/>
          <w:sz w:val="28"/>
        </w:rPr>
        <w:t xml:space="preserve">
      10. "Қазақстан Республикасы Қаржы нарығын және қаржы ұйымдарын реттеу мен қадағалау агенттігі Басқармасының агроөнеркәсiп кешенi саласындағы ұлттық басқарушы холдингтiң еншiлес ұйымдарына, ипотекалық ұйымдарға арналған пруденциалдық нормативтердi есептеу мәселелері бойынша және кредиттеу жөніндегі құжаттамасын жүргізу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2011 жылғы 1 сәуірдегі № 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6940 болып тіркелген, 2011 жылғы 15 шілдеде "Егемен Қазақстан" газетінде № 299-300 (26694) жарияланған).</w:t>
      </w:r>
    </w:p>
    <w:bookmarkEnd w:id="31"/>
    <w:bookmarkStart w:name="z52" w:id="32"/>
    <w:p>
      <w:pPr>
        <w:spacing w:after="0"/>
        <w:ind w:left="0"/>
        <w:jc w:val="both"/>
      </w:pPr>
      <w:r>
        <w:rPr>
          <w:rFonts w:ascii="Times New Roman"/>
          <w:b w:val="false"/>
          <w:i w:val="false"/>
          <w:color w:val="000000"/>
          <w:sz w:val="28"/>
        </w:rPr>
        <w:t xml:space="preserve">
      11. "Кепілдік берілген депозиттер бойынша міндеттемелер қабылдайтын қатысушы (қатысушылар) банктегі (банктердегі) депозиттерге міндетті кепілдік беруді жүзеге асыратын ұйымның заемдар беру және депозиттерді орналастыру қағидаларын бекіту туралы" Қазақстан Республикасы Ұлттық Банкі Басқармасының 2012 жылғы 26 наурыздағы № 136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7603 болып тіркелген, 2012 жылғы 24 мамырда "Егемен Қазақстан" газетінде № 261-266 (27340) жарияланған).</w:t>
      </w:r>
    </w:p>
    <w:bookmarkEnd w:id="32"/>
    <w:bookmarkStart w:name="z53" w:id="33"/>
    <w:p>
      <w:pPr>
        <w:spacing w:after="0"/>
        <w:ind w:left="0"/>
        <w:jc w:val="both"/>
      </w:pPr>
      <w:r>
        <w:rPr>
          <w:rFonts w:ascii="Times New Roman"/>
          <w:b w:val="false"/>
          <w:i w:val="false"/>
          <w:color w:val="000000"/>
          <w:sz w:val="28"/>
        </w:rPr>
        <w:t xml:space="preserve">
      12.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(Нормативтік құқықтық актілерді мемлекеттік тіркеу тізілімінде № 8505 болып тіркелген, 2013 жылғы 6 тамызда "Заң газеті" газетінде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16-тармағы</w:t>
      </w:r>
      <w:r>
        <w:rPr>
          <w:rFonts w:ascii="Times New Roman"/>
          <w:b w:val="false"/>
          <w:i w:val="false"/>
          <w:color w:val="000000"/>
          <w:sz w:val="28"/>
        </w:rPr>
        <w:t>.</w:t>
      </w:r>
    </w:p>
    <w:bookmarkEnd w:id="33"/>
    <w:bookmarkStart w:name="z54" w:id="34"/>
    <w:p>
      <w:pPr>
        <w:spacing w:after="0"/>
        <w:ind w:left="0"/>
        <w:jc w:val="both"/>
      </w:pPr>
      <w:r>
        <w:rPr>
          <w:rFonts w:ascii="Times New Roman"/>
          <w:b w:val="false"/>
          <w:i w:val="false"/>
          <w:color w:val="000000"/>
          <w:sz w:val="28"/>
        </w:rPr>
        <w:t xml:space="preserve">
      13. "Қазақстан Республикасының кейбір нормативтік құқықтық актілеріне кредиттеу жөніндегі құжаттамаға талаптарды белгілеу мәселелері бойынша өзгерістер мен толықтырулар енгізу туралы" Қазақстан Республикасы Ұлттық Банкі Басқармасының 2014 жылғы 16 шілдедегі № 145 қаулысының (Нормативтік құқықтық актілерді мемлекеттік тіркеу тізілімінде № 9719 болып тіркелген, 2014 жылғы 8 қазанда "Әділет" ақпараттық-құқықтық жүйесінде жарияланған) </w:t>
      </w:r>
      <w:r>
        <w:rPr>
          <w:rFonts w:ascii="Times New Roman"/>
          <w:b w:val="false"/>
          <w:i w:val="false"/>
          <w:color w:val="000000"/>
          <w:sz w:val="28"/>
        </w:rPr>
        <w:t>1-тармағы</w:t>
      </w:r>
      <w:r>
        <w:rPr>
          <w:rFonts w:ascii="Times New Roman"/>
          <w:b w:val="false"/>
          <w:i w:val="false"/>
          <w:color w:val="000000"/>
          <w:sz w:val="28"/>
        </w:rPr>
        <w:t>.</w:t>
      </w:r>
    </w:p>
    <w:bookmarkEnd w:id="34"/>
    <w:bookmarkStart w:name="z55" w:id="35"/>
    <w:p>
      <w:pPr>
        <w:spacing w:after="0"/>
        <w:ind w:left="0"/>
        <w:jc w:val="both"/>
      </w:pPr>
      <w:r>
        <w:rPr>
          <w:rFonts w:ascii="Times New Roman"/>
          <w:b w:val="false"/>
          <w:i w:val="false"/>
          <w:color w:val="000000"/>
          <w:sz w:val="28"/>
        </w:rPr>
        <w:t xml:space="preserve">
      14. "Қазақстан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 Қазақстан Республикасы Ұлттық Банкі Басқармасының 2014 жылғы 24 желтоқсандағы № 242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10230 болып тіркелген, 2015 жылғы 25 ақпанда "Әділет" ақпараттық-құқықтық жүйесінде жарияланған).</w:t>
      </w:r>
    </w:p>
    <w:bookmarkEnd w:id="35"/>
    <w:bookmarkStart w:name="z56" w:id="36"/>
    <w:p>
      <w:pPr>
        <w:spacing w:after="0"/>
        <w:ind w:left="0"/>
        <w:jc w:val="both"/>
      </w:pPr>
      <w:r>
        <w:rPr>
          <w:rFonts w:ascii="Times New Roman"/>
          <w:b w:val="false"/>
          <w:i w:val="false"/>
          <w:color w:val="000000"/>
          <w:sz w:val="28"/>
        </w:rPr>
        <w:t xml:space="preserve">
      15.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қаулысымен (Нормативтік құқықтық актілерді мемлекеттік тіркеу тізілімінде № 10715 болып тіркелген, 2015 жылғы 6 мамырда "Әділет" ақпараттық-құқықтық жүйесінде жарияланған) бекітілген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 тізбесінің </w:t>
      </w:r>
      <w:r>
        <w:rPr>
          <w:rFonts w:ascii="Times New Roman"/>
          <w:b w:val="false"/>
          <w:i w:val="false"/>
          <w:color w:val="000000"/>
          <w:sz w:val="28"/>
        </w:rPr>
        <w:t>8-тармағы</w:t>
      </w:r>
      <w:r>
        <w:rPr>
          <w:rFonts w:ascii="Times New Roman"/>
          <w:b w:val="false"/>
          <w:i w:val="false"/>
          <w:color w:val="000000"/>
          <w:sz w:val="28"/>
        </w:rPr>
        <w:t>.</w:t>
      </w:r>
    </w:p>
    <w:bookmarkEnd w:id="36"/>
    <w:bookmarkStart w:name="z57" w:id="37"/>
    <w:p>
      <w:pPr>
        <w:spacing w:after="0"/>
        <w:ind w:left="0"/>
        <w:jc w:val="both"/>
      </w:pPr>
      <w:r>
        <w:rPr>
          <w:rFonts w:ascii="Times New Roman"/>
          <w:b w:val="false"/>
          <w:i w:val="false"/>
          <w:color w:val="000000"/>
          <w:sz w:val="28"/>
        </w:rPr>
        <w:t xml:space="preserve">
      16. "Кредиттеу жөніндегі құжаттамасын жүргізу ережесін бекіту туралы" Қазақстан Республикасы Қаржы нарығын және қаржы ұйымдарын реттеу мен қадағалау агенттігі Басқармасының 2007 жылғы 23 ақпандағы № 49 қаулысына толықтырулар енгізу туралы" Қазақстан Республикасы Ұлттық Банкі Басқармасының 2015 жылғы 24 сәуірдегі № 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11297 болып тіркелген, 2015 жылғы 24 маусымда "Әділет" ақпараттық-құқықтық жүйесінде жарияланған).</w:t>
      </w:r>
    </w:p>
    <w:bookmarkEnd w:id="37"/>
    <w:bookmarkStart w:name="z58" w:id="38"/>
    <w:p>
      <w:pPr>
        <w:spacing w:after="0"/>
        <w:ind w:left="0"/>
        <w:jc w:val="both"/>
      </w:pPr>
      <w:r>
        <w:rPr>
          <w:rFonts w:ascii="Times New Roman"/>
          <w:b w:val="false"/>
          <w:i w:val="false"/>
          <w:color w:val="000000"/>
          <w:sz w:val="28"/>
        </w:rPr>
        <w:t xml:space="preserve">
      17. "Қазақстан Республикасының кейбір нормативтік құқықтық актілеріне банктер арасындағы активтер мен міндеттемелерді бірмезгілде беру жөніндегі операцияны жүргізу мәселелері бойынша өзгерістер мен толықтырулар енгізу туралы" Қазақстан Республикасы Ұлттық Банкі Басқармасының 2015 жылғы 8 мамырдағы № 78 қаулысымен (Нормативтік құқықтық актілерді мемлекеттік тіркеу тізілімінде № 11149 болып тіркелген, 2015 жылғы 27 мамырда "Әділет" ақпараттық-құқықтық жүйесінде жарияланған) бекітілген Қазақстан Республикасының банктер арасындағы активтер мен міндеттемелерді бірмезгілде беру жөніндегі операцияны жүргізу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38"/>
    <w:bookmarkStart w:name="z59" w:id="39"/>
    <w:p>
      <w:pPr>
        <w:spacing w:after="0"/>
        <w:ind w:left="0"/>
        <w:jc w:val="both"/>
      </w:pPr>
      <w:r>
        <w:rPr>
          <w:rFonts w:ascii="Times New Roman"/>
          <w:b w:val="false"/>
          <w:i w:val="false"/>
          <w:color w:val="000000"/>
          <w:sz w:val="28"/>
        </w:rPr>
        <w:t xml:space="preserve">
      18. "Қазақстан Республикасының қаржы нарығын және қаржы ұйымдарын реттеу, бақылау және қадағалау мәселелері жөніндегі кейбір нормативтік құқықтық актілеріне өзгерістер мен толықтырулар енгізу туралы" Қазақстан Республикасы Ұлттық Банкі Басқармасының 2015 жылғы 27 мамырдағы № 93 қаулысымен (Нормативтік құқықтық актілерді мемлекеттік тіркеу тізілімінде № 11670 болып тіркелген, 2015 жылғы 30 шілдеде "Әділет" ақпараттық-құқықтық жүйесінде жарияланған) бекітілген Қазақстан Республикасының өзгерістер мен толықтырулар енгізілетін қаржы нарығын және қаржы ұйымдарын реттеу, бақылау және қадағалау мәселелері жөніндегі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w:t>
      </w:r>
    </w:p>
    <w:bookmarkEnd w:id="39"/>
    <w:bookmarkStart w:name="z60" w:id="40"/>
    <w:p>
      <w:pPr>
        <w:spacing w:after="0"/>
        <w:ind w:left="0"/>
        <w:jc w:val="both"/>
      </w:pPr>
      <w:r>
        <w:rPr>
          <w:rFonts w:ascii="Times New Roman"/>
          <w:b w:val="false"/>
          <w:i w:val="false"/>
          <w:color w:val="000000"/>
          <w:sz w:val="28"/>
        </w:rPr>
        <w:t xml:space="preserve">
      19. "Қазақстан Республикасының кейбір нормативтік құқықтық актілеріне банк қызметін реттеу мәселелері бойынша өзгерістер мен толықтыру енгізу туралы" Қазақстан Республикасы Ұлттық Банкі Басқармасының 2015 жылғы 30 қазандағы № 200 қаулысының (Нормативтік құқықтық актілерді мемлекеттік тіркеу тізілімінде № 12376 болып тіркелген, 2016 жылғы 18 қаңтарда "Әділет" ақпараттық-құқықтық жүйесінде жарияланған) </w:t>
      </w:r>
      <w:r>
        <w:rPr>
          <w:rFonts w:ascii="Times New Roman"/>
          <w:b w:val="false"/>
          <w:i w:val="false"/>
          <w:color w:val="000000"/>
          <w:sz w:val="28"/>
        </w:rPr>
        <w:t>1-тармағы</w:t>
      </w:r>
      <w:r>
        <w:rPr>
          <w:rFonts w:ascii="Times New Roman"/>
          <w:b w:val="false"/>
          <w:i w:val="false"/>
          <w:color w:val="000000"/>
          <w:sz w:val="28"/>
        </w:rPr>
        <w:t>.</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